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65" w:rsidRPr="004166AE" w:rsidRDefault="00A02A65" w:rsidP="00425784">
      <w:pPr>
        <w:pStyle w:val="a8"/>
        <w:jc w:val="center"/>
        <w:rPr>
          <w:b/>
          <w:bCs/>
          <w:sz w:val="28"/>
          <w:szCs w:val="28"/>
        </w:rPr>
      </w:pPr>
      <w:r w:rsidRPr="004166AE">
        <w:rPr>
          <w:b/>
          <w:bCs/>
          <w:sz w:val="28"/>
          <w:szCs w:val="28"/>
        </w:rPr>
        <w:t xml:space="preserve">МБОУ </w:t>
      </w:r>
      <w:r w:rsidR="00C84614" w:rsidRPr="004166AE">
        <w:rPr>
          <w:b/>
          <w:bCs/>
          <w:sz w:val="28"/>
          <w:szCs w:val="28"/>
        </w:rPr>
        <w:t>Вершино-Дарасунском</w:t>
      </w:r>
      <w:r w:rsidRPr="004166AE">
        <w:rPr>
          <w:b/>
          <w:bCs/>
          <w:sz w:val="28"/>
          <w:szCs w:val="28"/>
        </w:rPr>
        <w:t xml:space="preserve"> средняя общеобразовательная школа </w:t>
      </w:r>
      <w:proofErr w:type="spellStart"/>
      <w:r w:rsidRPr="004166AE">
        <w:rPr>
          <w:b/>
          <w:bCs/>
          <w:sz w:val="28"/>
          <w:szCs w:val="28"/>
        </w:rPr>
        <w:t>Тунгокоченского</w:t>
      </w:r>
      <w:proofErr w:type="spellEnd"/>
      <w:r w:rsidRPr="004166AE">
        <w:rPr>
          <w:b/>
          <w:bCs/>
          <w:sz w:val="28"/>
          <w:szCs w:val="28"/>
        </w:rPr>
        <w:t xml:space="preserve"> района Забайкальского края</w:t>
      </w:r>
      <w:r w:rsidR="00425784" w:rsidRPr="004166AE">
        <w:rPr>
          <w:b/>
          <w:bCs/>
          <w:sz w:val="28"/>
          <w:szCs w:val="28"/>
        </w:rPr>
        <w:t>.</w:t>
      </w:r>
    </w:p>
    <w:p w:rsidR="00425784" w:rsidRDefault="00C15AEC" w:rsidP="00C15AEC">
      <w:pPr>
        <w:pStyle w:val="a9"/>
        <w:jc w:val="left"/>
        <w:rPr>
          <w:i w:val="0"/>
        </w:rPr>
      </w:pPr>
      <w:r>
        <w:rPr>
          <w:i w:val="0"/>
        </w:rPr>
        <w:t>Согласовано                                                                                   Утверждаю</w:t>
      </w:r>
    </w:p>
    <w:p w:rsidR="007D592D" w:rsidRDefault="00C15AEC" w:rsidP="00C15AEC">
      <w:pPr>
        <w:pStyle w:val="a0"/>
      </w:pPr>
      <w:r>
        <w:t>Педагогическим советом</w:t>
      </w:r>
      <w:r w:rsidR="007D592D">
        <w:t xml:space="preserve"> </w:t>
      </w:r>
      <w:r w:rsidR="00F63BAC">
        <w:t xml:space="preserve">                                                                                               Директор школы</w:t>
      </w:r>
    </w:p>
    <w:p w:rsidR="00C15AEC" w:rsidRDefault="007D592D" w:rsidP="00C15AEC">
      <w:pPr>
        <w:pStyle w:val="a0"/>
      </w:pPr>
      <w:r>
        <w:t xml:space="preserve">  28.02.2019</w:t>
      </w:r>
      <w:r w:rsidR="00C15AEC">
        <w:t xml:space="preserve">    </w:t>
      </w:r>
      <w:r w:rsidR="00F63BAC">
        <w:t xml:space="preserve">                                                                                                                  Дементьева Г. Н.</w:t>
      </w:r>
      <w:r w:rsidR="00C15AEC">
        <w:t xml:space="preserve">                                                                           </w:t>
      </w:r>
      <w:r w:rsidR="00595EFD">
        <w:t xml:space="preserve">                      </w:t>
      </w:r>
      <w:r w:rsidR="00F63BAC">
        <w:t xml:space="preserve">                 </w:t>
      </w:r>
    </w:p>
    <w:p w:rsidR="00F63BAC" w:rsidRDefault="00F63BAC" w:rsidP="00C15AEC">
      <w:pPr>
        <w:pStyle w:val="a0"/>
      </w:pPr>
      <w:r>
        <w:t xml:space="preserve">  </w:t>
      </w:r>
      <w:r w:rsidR="007D592D">
        <w:t>Протокол № 3</w:t>
      </w:r>
      <w:r w:rsidR="00C15AEC">
        <w:t xml:space="preserve">                                                            </w:t>
      </w:r>
    </w:p>
    <w:p w:rsidR="00F63BAC" w:rsidRDefault="00F63BAC" w:rsidP="00C15AEC">
      <w:pPr>
        <w:pStyle w:val="a0"/>
      </w:pPr>
    </w:p>
    <w:p w:rsidR="00F63BAC" w:rsidRDefault="00F63BAC" w:rsidP="00C15AEC">
      <w:pPr>
        <w:pStyle w:val="a0"/>
      </w:pPr>
    </w:p>
    <w:p w:rsidR="00C15AEC" w:rsidRPr="00C15AEC" w:rsidRDefault="00C15AEC" w:rsidP="00C15AEC">
      <w:pPr>
        <w:pStyle w:val="a0"/>
      </w:pPr>
      <w:r>
        <w:t xml:space="preserve">            </w:t>
      </w:r>
      <w:r w:rsidR="007D592D">
        <w:t xml:space="preserve">    </w:t>
      </w:r>
      <w:r w:rsidR="00595EFD">
        <w:t xml:space="preserve">                                      </w:t>
      </w:r>
      <w:r>
        <w:t xml:space="preserve"> </w:t>
      </w:r>
    </w:p>
    <w:p w:rsidR="00425784" w:rsidRPr="004166AE" w:rsidRDefault="00DA4EFB" w:rsidP="004166AE">
      <w:pPr>
        <w:spacing w:before="280" w:after="280" w:line="240" w:lineRule="auto"/>
        <w:ind w:right="-15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25784">
        <w:rPr>
          <w:rFonts w:ascii="Times New Roman" w:hAnsi="Times New Roman" w:cs="Times New Roman"/>
          <w:bCs/>
          <w:sz w:val="28"/>
          <w:szCs w:val="28"/>
        </w:rPr>
        <w:t xml:space="preserve">                  </w:t>
      </w:r>
      <w:r w:rsidR="004166AE">
        <w:rPr>
          <w:rFonts w:ascii="Times New Roman" w:hAnsi="Times New Roman" w:cs="Times New Roman"/>
          <w:bCs/>
          <w:sz w:val="28"/>
          <w:szCs w:val="28"/>
        </w:rPr>
        <w:t xml:space="preserve">                          </w:t>
      </w:r>
      <w:r w:rsidR="00425784" w:rsidRPr="00425784">
        <w:rPr>
          <w:rFonts w:ascii="Times New Roman" w:hAnsi="Times New Roman" w:cs="Times New Roman"/>
          <w:b/>
          <w:bCs/>
          <w:sz w:val="32"/>
          <w:szCs w:val="32"/>
        </w:rPr>
        <w:t>Отчет</w:t>
      </w:r>
    </w:p>
    <w:p w:rsidR="00425784" w:rsidRDefault="00425784" w:rsidP="00F63BAC">
      <w:pPr>
        <w:spacing w:before="280" w:after="280" w:line="240" w:lineRule="auto"/>
        <w:ind w:right="-153"/>
        <w:jc w:val="center"/>
        <w:rPr>
          <w:rFonts w:ascii="Times New Roman" w:hAnsi="Times New Roman" w:cs="Times New Roman"/>
          <w:b/>
          <w:bCs/>
          <w:sz w:val="28"/>
          <w:szCs w:val="28"/>
        </w:rPr>
      </w:pPr>
      <w:r>
        <w:rPr>
          <w:rFonts w:ascii="Times New Roman" w:hAnsi="Times New Roman" w:cs="Times New Roman"/>
          <w:b/>
          <w:bCs/>
          <w:sz w:val="32"/>
          <w:szCs w:val="32"/>
        </w:rPr>
        <w:t xml:space="preserve">о </w:t>
      </w:r>
      <w:r w:rsidRPr="00425784">
        <w:rPr>
          <w:rFonts w:ascii="Times New Roman" w:hAnsi="Times New Roman" w:cs="Times New Roman"/>
          <w:b/>
          <w:bCs/>
          <w:sz w:val="28"/>
          <w:szCs w:val="28"/>
        </w:rPr>
        <w:t>ре</w:t>
      </w:r>
      <w:r w:rsidR="00C15AEC">
        <w:rPr>
          <w:rFonts w:ascii="Times New Roman" w:hAnsi="Times New Roman" w:cs="Times New Roman"/>
          <w:b/>
          <w:bCs/>
          <w:sz w:val="28"/>
          <w:szCs w:val="28"/>
        </w:rPr>
        <w:t xml:space="preserve">зультатах </w:t>
      </w:r>
      <w:proofErr w:type="spellStart"/>
      <w:r w:rsidR="00C15AEC">
        <w:rPr>
          <w:rFonts w:ascii="Times New Roman" w:hAnsi="Times New Roman" w:cs="Times New Roman"/>
          <w:b/>
          <w:bCs/>
          <w:sz w:val="28"/>
          <w:szCs w:val="28"/>
        </w:rPr>
        <w:t>самообследования</w:t>
      </w:r>
      <w:proofErr w:type="spellEnd"/>
      <w:r w:rsidR="00C15AEC">
        <w:rPr>
          <w:rFonts w:ascii="Times New Roman" w:hAnsi="Times New Roman" w:cs="Times New Roman"/>
          <w:b/>
          <w:bCs/>
          <w:sz w:val="28"/>
          <w:szCs w:val="28"/>
        </w:rPr>
        <w:t xml:space="preserve"> </w:t>
      </w:r>
      <w:proofErr w:type="gramStart"/>
      <w:r w:rsidR="00C15AEC">
        <w:rPr>
          <w:rFonts w:ascii="Times New Roman" w:hAnsi="Times New Roman" w:cs="Times New Roman"/>
          <w:b/>
          <w:bCs/>
          <w:sz w:val="28"/>
          <w:szCs w:val="28"/>
        </w:rPr>
        <w:t>муниципального</w:t>
      </w:r>
      <w:proofErr w:type="gramEnd"/>
    </w:p>
    <w:p w:rsidR="00C15AEC" w:rsidRDefault="00C15AEC" w:rsidP="00F63BAC">
      <w:pPr>
        <w:spacing w:before="280" w:after="280" w:line="240" w:lineRule="auto"/>
        <w:ind w:right="-153"/>
        <w:jc w:val="center"/>
        <w:rPr>
          <w:rFonts w:ascii="Times New Roman" w:hAnsi="Times New Roman" w:cs="Times New Roman"/>
          <w:b/>
          <w:bCs/>
          <w:sz w:val="28"/>
          <w:szCs w:val="28"/>
        </w:rPr>
      </w:pPr>
      <w:r>
        <w:rPr>
          <w:rFonts w:ascii="Times New Roman" w:hAnsi="Times New Roman" w:cs="Times New Roman"/>
          <w:b/>
          <w:bCs/>
          <w:sz w:val="28"/>
          <w:szCs w:val="28"/>
        </w:rPr>
        <w:t>бюджетного общеобразовательного учреждения</w:t>
      </w:r>
    </w:p>
    <w:p w:rsidR="00425784" w:rsidRPr="00425784" w:rsidRDefault="007D592D" w:rsidP="00F63BAC">
      <w:pPr>
        <w:spacing w:before="280" w:after="280" w:line="240" w:lineRule="auto"/>
        <w:ind w:right="-153"/>
        <w:jc w:val="center"/>
        <w:rPr>
          <w:rFonts w:ascii="Times New Roman" w:hAnsi="Times New Roman" w:cs="Times New Roman"/>
          <w:b/>
          <w:bCs/>
          <w:sz w:val="28"/>
          <w:szCs w:val="28"/>
        </w:rPr>
      </w:pPr>
      <w:proofErr w:type="spellStart"/>
      <w:r>
        <w:rPr>
          <w:rFonts w:ascii="Times New Roman" w:hAnsi="Times New Roman" w:cs="Times New Roman"/>
          <w:b/>
          <w:bCs/>
          <w:sz w:val="28"/>
          <w:szCs w:val="28"/>
        </w:rPr>
        <w:t>Вершино-Дарасунская</w:t>
      </w:r>
      <w:proofErr w:type="spellEnd"/>
      <w:r w:rsidR="00425784" w:rsidRPr="00425784">
        <w:rPr>
          <w:rFonts w:ascii="Times New Roman" w:hAnsi="Times New Roman" w:cs="Times New Roman"/>
          <w:b/>
          <w:bCs/>
          <w:sz w:val="28"/>
          <w:szCs w:val="28"/>
        </w:rPr>
        <w:t xml:space="preserve"> средняя общеобразовательная школа</w:t>
      </w:r>
    </w:p>
    <w:p w:rsidR="00425784" w:rsidRDefault="00045012" w:rsidP="00F63BAC">
      <w:pPr>
        <w:spacing w:before="280" w:after="280" w:line="240" w:lineRule="auto"/>
        <w:ind w:right="-153"/>
        <w:jc w:val="center"/>
        <w:rPr>
          <w:rFonts w:ascii="Times New Roman" w:hAnsi="Times New Roman" w:cs="Times New Roman"/>
          <w:b/>
          <w:bCs/>
          <w:sz w:val="28"/>
          <w:szCs w:val="28"/>
        </w:rPr>
      </w:pPr>
      <w:r>
        <w:rPr>
          <w:rFonts w:ascii="Times New Roman" w:hAnsi="Times New Roman" w:cs="Times New Roman"/>
          <w:b/>
          <w:bCs/>
          <w:sz w:val="28"/>
          <w:szCs w:val="28"/>
        </w:rPr>
        <w:t>за 2018</w:t>
      </w:r>
      <w:r w:rsidR="00425784" w:rsidRPr="00425784">
        <w:rPr>
          <w:rFonts w:ascii="Times New Roman" w:hAnsi="Times New Roman" w:cs="Times New Roman"/>
          <w:b/>
          <w:bCs/>
          <w:sz w:val="28"/>
          <w:szCs w:val="28"/>
        </w:rPr>
        <w:t xml:space="preserve"> год.</w:t>
      </w:r>
    </w:p>
    <w:p w:rsidR="00F63BAC" w:rsidRDefault="00F63BAC" w:rsidP="006D5425">
      <w:pPr>
        <w:spacing w:before="280" w:after="280" w:line="240" w:lineRule="auto"/>
        <w:ind w:right="-153"/>
        <w:jc w:val="center"/>
        <w:rPr>
          <w:rFonts w:ascii="Times New Roman" w:hAnsi="Times New Roman" w:cs="Times New Roman"/>
          <w:b/>
          <w:bCs/>
          <w:sz w:val="28"/>
          <w:szCs w:val="28"/>
        </w:rPr>
      </w:pPr>
    </w:p>
    <w:p w:rsidR="00D471B4" w:rsidRDefault="00D471B4" w:rsidP="006D5425">
      <w:pPr>
        <w:spacing w:before="280" w:after="280" w:line="240" w:lineRule="auto"/>
        <w:ind w:right="-153"/>
        <w:jc w:val="center"/>
        <w:rPr>
          <w:rFonts w:ascii="Times New Roman" w:hAnsi="Times New Roman" w:cs="Times New Roman"/>
          <w:b/>
          <w:bCs/>
          <w:sz w:val="28"/>
          <w:szCs w:val="28"/>
        </w:rPr>
      </w:pPr>
      <w:r>
        <w:rPr>
          <w:rFonts w:ascii="Times New Roman" w:hAnsi="Times New Roman" w:cs="Times New Roman"/>
          <w:b/>
          <w:bCs/>
          <w:sz w:val="28"/>
          <w:szCs w:val="28"/>
        </w:rPr>
        <w:t>Аналитическая часть.</w:t>
      </w:r>
    </w:p>
    <w:p w:rsidR="00E72938" w:rsidRPr="00E72938" w:rsidRDefault="00E72938" w:rsidP="006D5425">
      <w:pPr>
        <w:spacing w:before="280" w:after="280" w:line="240" w:lineRule="auto"/>
        <w:ind w:right="-153"/>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E72938">
        <w:rPr>
          <w:rFonts w:ascii="Times New Roman" w:hAnsi="Times New Roman" w:cs="Times New Roman"/>
          <w:b/>
          <w:bCs/>
          <w:sz w:val="28"/>
          <w:szCs w:val="28"/>
        </w:rPr>
        <w:t>.</w:t>
      </w:r>
      <w:r>
        <w:rPr>
          <w:rFonts w:ascii="Times New Roman" w:hAnsi="Times New Roman" w:cs="Times New Roman"/>
          <w:b/>
          <w:bCs/>
          <w:sz w:val="28"/>
          <w:szCs w:val="28"/>
        </w:rPr>
        <w:t>Общие сведения об образовательной организации.</w:t>
      </w:r>
    </w:p>
    <w:tbl>
      <w:tblPr>
        <w:tblStyle w:val="af1"/>
        <w:tblpPr w:leftFromText="180" w:rightFromText="180" w:vertAnchor="text" w:horzAnchor="margin" w:tblpXSpec="center" w:tblpY="473"/>
        <w:tblW w:w="0" w:type="auto"/>
        <w:tblLook w:val="04A0"/>
      </w:tblPr>
      <w:tblGrid>
        <w:gridCol w:w="4561"/>
        <w:gridCol w:w="4561"/>
      </w:tblGrid>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t>Наименование образовательной организации</w:t>
            </w:r>
          </w:p>
        </w:tc>
        <w:tc>
          <w:tcPr>
            <w:tcW w:w="4561" w:type="dxa"/>
          </w:tcPr>
          <w:p w:rsidR="00D471B4" w:rsidRDefault="00D471B4" w:rsidP="00D471B4">
            <w:pPr>
              <w:pStyle w:val="afd"/>
              <w:spacing w:before="280" w:after="280"/>
              <w:ind w:left="0" w:right="-153"/>
              <w:rPr>
                <w:bCs/>
                <w:sz w:val="28"/>
                <w:szCs w:val="28"/>
              </w:rPr>
            </w:pPr>
            <w:r>
              <w:rPr>
                <w:bCs/>
                <w:sz w:val="28"/>
                <w:szCs w:val="28"/>
              </w:rPr>
              <w:t xml:space="preserve">Муниципальное  бюджетное общеобразовательное учреждение </w:t>
            </w:r>
            <w:proofErr w:type="spellStart"/>
            <w:r>
              <w:rPr>
                <w:bCs/>
                <w:sz w:val="28"/>
                <w:szCs w:val="28"/>
              </w:rPr>
              <w:t>Вершино-Дарасунская</w:t>
            </w:r>
            <w:proofErr w:type="spellEnd"/>
            <w:r>
              <w:rPr>
                <w:bCs/>
                <w:sz w:val="28"/>
                <w:szCs w:val="28"/>
              </w:rPr>
              <w:t xml:space="preserve"> средняя общеобразовательная школа</w:t>
            </w:r>
          </w:p>
        </w:tc>
      </w:tr>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t>Руководитель</w:t>
            </w:r>
          </w:p>
        </w:tc>
        <w:tc>
          <w:tcPr>
            <w:tcW w:w="4561" w:type="dxa"/>
          </w:tcPr>
          <w:p w:rsidR="00D471B4" w:rsidRDefault="00D471B4" w:rsidP="00D471B4">
            <w:pPr>
              <w:pStyle w:val="afd"/>
              <w:spacing w:before="280" w:after="280"/>
              <w:ind w:left="0" w:right="-153"/>
              <w:rPr>
                <w:bCs/>
                <w:sz w:val="28"/>
                <w:szCs w:val="28"/>
              </w:rPr>
            </w:pPr>
            <w:r>
              <w:rPr>
                <w:bCs/>
                <w:sz w:val="28"/>
                <w:szCs w:val="28"/>
              </w:rPr>
              <w:t>Дементьева Галина Николаевна</w:t>
            </w:r>
          </w:p>
        </w:tc>
      </w:tr>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t>Адрес организации</w:t>
            </w:r>
          </w:p>
        </w:tc>
        <w:tc>
          <w:tcPr>
            <w:tcW w:w="4561" w:type="dxa"/>
          </w:tcPr>
          <w:p w:rsidR="00D471B4" w:rsidRDefault="00D471B4" w:rsidP="00D471B4">
            <w:pPr>
              <w:pStyle w:val="afd"/>
              <w:spacing w:before="280" w:after="280"/>
              <w:ind w:left="0" w:right="-153"/>
              <w:rPr>
                <w:bCs/>
                <w:sz w:val="28"/>
                <w:szCs w:val="28"/>
              </w:rPr>
            </w:pPr>
            <w:r>
              <w:rPr>
                <w:bCs/>
                <w:sz w:val="28"/>
                <w:szCs w:val="28"/>
              </w:rPr>
              <w:t xml:space="preserve">Забайкальский край, </w:t>
            </w:r>
            <w:proofErr w:type="spellStart"/>
            <w:r>
              <w:rPr>
                <w:bCs/>
                <w:sz w:val="28"/>
                <w:szCs w:val="28"/>
              </w:rPr>
              <w:t>Тунгокоченский</w:t>
            </w:r>
            <w:proofErr w:type="spellEnd"/>
            <w:r>
              <w:rPr>
                <w:bCs/>
                <w:sz w:val="28"/>
                <w:szCs w:val="28"/>
              </w:rPr>
              <w:t xml:space="preserve"> район, </w:t>
            </w:r>
            <w:proofErr w:type="spellStart"/>
            <w:r>
              <w:rPr>
                <w:bCs/>
                <w:sz w:val="28"/>
                <w:szCs w:val="28"/>
              </w:rPr>
              <w:t>пгт.Вершино-Дарасунский</w:t>
            </w:r>
            <w:proofErr w:type="spellEnd"/>
            <w:r>
              <w:rPr>
                <w:bCs/>
                <w:sz w:val="28"/>
                <w:szCs w:val="28"/>
              </w:rPr>
              <w:t xml:space="preserve">, </w:t>
            </w:r>
            <w:r>
              <w:rPr>
                <w:bCs/>
                <w:sz w:val="28"/>
                <w:szCs w:val="28"/>
              </w:rPr>
              <w:lastRenderedPageBreak/>
              <w:t>ул. Подгорная,1</w:t>
            </w:r>
          </w:p>
        </w:tc>
      </w:tr>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lastRenderedPageBreak/>
              <w:t>Телефон, факс</w:t>
            </w:r>
          </w:p>
        </w:tc>
        <w:tc>
          <w:tcPr>
            <w:tcW w:w="4561" w:type="dxa"/>
          </w:tcPr>
          <w:p w:rsidR="00D471B4" w:rsidRDefault="00D471B4" w:rsidP="00D471B4">
            <w:pPr>
              <w:pStyle w:val="afd"/>
              <w:spacing w:before="280" w:after="280"/>
              <w:ind w:left="0" w:right="-153"/>
              <w:rPr>
                <w:bCs/>
                <w:sz w:val="28"/>
                <w:szCs w:val="28"/>
              </w:rPr>
            </w:pPr>
            <w:r>
              <w:rPr>
                <w:bCs/>
                <w:sz w:val="28"/>
                <w:szCs w:val="28"/>
              </w:rPr>
              <w:t>8 (30264)21-5-38</w:t>
            </w:r>
          </w:p>
          <w:p w:rsidR="00D471B4" w:rsidRDefault="00D471B4" w:rsidP="00D471B4">
            <w:pPr>
              <w:pStyle w:val="afd"/>
              <w:spacing w:before="280" w:after="280"/>
              <w:ind w:left="0" w:right="-153"/>
              <w:rPr>
                <w:bCs/>
                <w:sz w:val="28"/>
                <w:szCs w:val="28"/>
              </w:rPr>
            </w:pPr>
            <w:r>
              <w:rPr>
                <w:bCs/>
                <w:sz w:val="28"/>
                <w:szCs w:val="28"/>
              </w:rPr>
              <w:t>8 (30264) 21-5-38</w:t>
            </w:r>
          </w:p>
        </w:tc>
      </w:tr>
      <w:tr w:rsidR="00D471B4" w:rsidTr="00D471B4">
        <w:tc>
          <w:tcPr>
            <w:tcW w:w="4561" w:type="dxa"/>
          </w:tcPr>
          <w:p w:rsidR="00D471B4" w:rsidRDefault="00D471B4" w:rsidP="00D471B4">
            <w:pPr>
              <w:pStyle w:val="afd"/>
              <w:spacing w:before="280" w:after="280"/>
              <w:ind w:left="0" w:right="-153"/>
              <w:rPr>
                <w:bCs/>
                <w:sz w:val="28"/>
                <w:szCs w:val="28"/>
              </w:rPr>
            </w:pPr>
            <w:r>
              <w:rPr>
                <w:bCs/>
                <w:sz w:val="28"/>
                <w:szCs w:val="28"/>
              </w:rPr>
              <w:t>Учредитель</w:t>
            </w:r>
          </w:p>
        </w:tc>
        <w:tc>
          <w:tcPr>
            <w:tcW w:w="4561" w:type="dxa"/>
          </w:tcPr>
          <w:p w:rsidR="00D471B4" w:rsidRDefault="00D471B4" w:rsidP="00D471B4">
            <w:pPr>
              <w:pStyle w:val="afd"/>
              <w:spacing w:before="280" w:after="280"/>
              <w:ind w:left="0" w:right="-153"/>
              <w:rPr>
                <w:bCs/>
                <w:sz w:val="28"/>
                <w:szCs w:val="28"/>
              </w:rPr>
            </w:pPr>
            <w:r>
              <w:rPr>
                <w:bCs/>
                <w:sz w:val="28"/>
                <w:szCs w:val="28"/>
              </w:rPr>
              <w:t xml:space="preserve">Администрация муниципального района « </w:t>
            </w:r>
            <w:proofErr w:type="spellStart"/>
            <w:r>
              <w:rPr>
                <w:bCs/>
                <w:sz w:val="28"/>
                <w:szCs w:val="28"/>
              </w:rPr>
              <w:t>Тунгокоченский</w:t>
            </w:r>
            <w:proofErr w:type="spellEnd"/>
            <w:r>
              <w:rPr>
                <w:bCs/>
                <w:sz w:val="28"/>
                <w:szCs w:val="28"/>
              </w:rPr>
              <w:t xml:space="preserve"> район»</w:t>
            </w:r>
          </w:p>
        </w:tc>
      </w:tr>
      <w:tr w:rsidR="00D471B4" w:rsidTr="00D471B4">
        <w:tc>
          <w:tcPr>
            <w:tcW w:w="4561" w:type="dxa"/>
          </w:tcPr>
          <w:p w:rsidR="00D471B4" w:rsidRDefault="00E72938" w:rsidP="00D471B4">
            <w:pPr>
              <w:pStyle w:val="afd"/>
              <w:spacing w:before="280" w:after="280"/>
              <w:ind w:left="0" w:right="-153"/>
              <w:rPr>
                <w:bCs/>
                <w:sz w:val="28"/>
                <w:szCs w:val="28"/>
              </w:rPr>
            </w:pPr>
            <w:r>
              <w:rPr>
                <w:bCs/>
                <w:sz w:val="28"/>
                <w:szCs w:val="28"/>
              </w:rPr>
              <w:t>Дата создания</w:t>
            </w:r>
          </w:p>
        </w:tc>
        <w:tc>
          <w:tcPr>
            <w:tcW w:w="4561" w:type="dxa"/>
          </w:tcPr>
          <w:p w:rsidR="00D471B4" w:rsidRDefault="00E72938" w:rsidP="00D471B4">
            <w:pPr>
              <w:pStyle w:val="afd"/>
              <w:spacing w:before="280" w:after="280"/>
              <w:ind w:left="0" w:right="-153"/>
              <w:rPr>
                <w:bCs/>
                <w:sz w:val="28"/>
                <w:szCs w:val="28"/>
              </w:rPr>
            </w:pPr>
            <w:r>
              <w:rPr>
                <w:bCs/>
                <w:sz w:val="28"/>
                <w:szCs w:val="28"/>
              </w:rPr>
              <w:t>1954 год</w:t>
            </w:r>
          </w:p>
        </w:tc>
      </w:tr>
      <w:tr w:rsidR="00D471B4" w:rsidTr="00E72938">
        <w:trPr>
          <w:trHeight w:val="1937"/>
        </w:trPr>
        <w:tc>
          <w:tcPr>
            <w:tcW w:w="4561" w:type="dxa"/>
          </w:tcPr>
          <w:p w:rsidR="00D471B4" w:rsidRDefault="00E72938" w:rsidP="00D471B4">
            <w:pPr>
              <w:pStyle w:val="afd"/>
              <w:spacing w:before="280" w:after="280"/>
              <w:ind w:left="0" w:right="-153"/>
              <w:rPr>
                <w:bCs/>
                <w:sz w:val="28"/>
                <w:szCs w:val="28"/>
              </w:rPr>
            </w:pPr>
            <w:r>
              <w:rPr>
                <w:bCs/>
                <w:sz w:val="28"/>
                <w:szCs w:val="28"/>
              </w:rPr>
              <w:t>Лицензия</w:t>
            </w:r>
          </w:p>
        </w:tc>
        <w:tc>
          <w:tcPr>
            <w:tcW w:w="4561" w:type="dxa"/>
          </w:tcPr>
          <w:p w:rsidR="00E72938" w:rsidRDefault="00E72938" w:rsidP="00E72938">
            <w:pPr>
              <w:spacing w:before="280" w:after="280"/>
              <w:ind w:right="-153"/>
              <w:rPr>
                <w:bCs/>
                <w:sz w:val="28"/>
                <w:szCs w:val="28"/>
              </w:rPr>
            </w:pPr>
            <w:r>
              <w:rPr>
                <w:bCs/>
                <w:sz w:val="28"/>
                <w:szCs w:val="28"/>
              </w:rPr>
              <w:t>От 31.10.2016 № 447-Л</w:t>
            </w:r>
          </w:p>
          <w:p w:rsidR="00E72938" w:rsidRDefault="00E72938" w:rsidP="00E72938">
            <w:pPr>
              <w:spacing w:before="280" w:after="280"/>
              <w:ind w:right="-153"/>
              <w:rPr>
                <w:bCs/>
                <w:sz w:val="28"/>
                <w:szCs w:val="28"/>
              </w:rPr>
            </w:pPr>
            <w:r>
              <w:rPr>
                <w:bCs/>
                <w:sz w:val="28"/>
                <w:szCs w:val="28"/>
              </w:rPr>
              <w:t>Серия ЛО2№0000798</w:t>
            </w:r>
          </w:p>
          <w:p w:rsidR="00D471B4" w:rsidRDefault="00E72938" w:rsidP="00E72938">
            <w:pPr>
              <w:spacing w:before="280" w:after="280"/>
              <w:ind w:right="-153"/>
              <w:rPr>
                <w:bCs/>
                <w:sz w:val="28"/>
                <w:szCs w:val="28"/>
              </w:rPr>
            </w:pPr>
            <w:r>
              <w:rPr>
                <w:bCs/>
                <w:sz w:val="28"/>
                <w:szCs w:val="28"/>
              </w:rPr>
              <w:t>бессрочно</w:t>
            </w:r>
            <w:r w:rsidRPr="00E72938">
              <w:rPr>
                <w:bCs/>
                <w:sz w:val="28"/>
                <w:szCs w:val="28"/>
              </w:rPr>
              <w:t xml:space="preserve">                                            </w:t>
            </w:r>
            <w:r>
              <w:rPr>
                <w:bCs/>
                <w:sz w:val="28"/>
                <w:szCs w:val="28"/>
              </w:rPr>
              <w:t xml:space="preserve">                       </w:t>
            </w:r>
            <w:r w:rsidRPr="00E72938">
              <w:rPr>
                <w:bCs/>
                <w:sz w:val="28"/>
                <w:szCs w:val="28"/>
              </w:rPr>
              <w:t xml:space="preserve">                                                              </w:t>
            </w:r>
            <w:r>
              <w:rPr>
                <w:bCs/>
                <w:sz w:val="28"/>
                <w:szCs w:val="28"/>
              </w:rPr>
              <w:t xml:space="preserve">                       </w:t>
            </w:r>
          </w:p>
        </w:tc>
      </w:tr>
      <w:tr w:rsidR="00D471B4" w:rsidTr="00D471B4">
        <w:tc>
          <w:tcPr>
            <w:tcW w:w="4561" w:type="dxa"/>
          </w:tcPr>
          <w:p w:rsidR="00D471B4" w:rsidRDefault="00E72938" w:rsidP="00D471B4">
            <w:pPr>
              <w:pStyle w:val="afd"/>
              <w:spacing w:before="280" w:after="280"/>
              <w:ind w:left="0" w:right="-153"/>
              <w:rPr>
                <w:bCs/>
                <w:sz w:val="28"/>
                <w:szCs w:val="28"/>
              </w:rPr>
            </w:pPr>
            <w:r>
              <w:rPr>
                <w:bCs/>
                <w:sz w:val="28"/>
                <w:szCs w:val="28"/>
              </w:rPr>
              <w:t>Свидетельство о государственной аккредитации</w:t>
            </w:r>
          </w:p>
        </w:tc>
        <w:tc>
          <w:tcPr>
            <w:tcW w:w="4561" w:type="dxa"/>
          </w:tcPr>
          <w:p w:rsidR="00D471B4" w:rsidRDefault="00E72938" w:rsidP="00E72938">
            <w:pPr>
              <w:spacing w:before="280" w:after="280"/>
              <w:ind w:right="-153"/>
              <w:rPr>
                <w:bCs/>
                <w:sz w:val="28"/>
                <w:szCs w:val="28"/>
              </w:rPr>
            </w:pPr>
            <w:r w:rsidRPr="00E72938">
              <w:rPr>
                <w:bCs/>
                <w:sz w:val="28"/>
                <w:szCs w:val="28"/>
              </w:rPr>
              <w:t xml:space="preserve">№ 97 от 6 июня 2014 года                                                                    до 6 июня 2026 года.                                                                                                           </w:t>
            </w:r>
          </w:p>
        </w:tc>
      </w:tr>
    </w:tbl>
    <w:p w:rsidR="00A02A65" w:rsidRPr="003625C8" w:rsidRDefault="00A02A65" w:rsidP="00A43374">
      <w:pPr>
        <w:pStyle w:val="a0"/>
        <w:rPr>
          <w:b/>
          <w:sz w:val="28"/>
          <w:szCs w:val="28"/>
        </w:rPr>
      </w:pPr>
      <w:r w:rsidRPr="003625C8">
        <w:rPr>
          <w:b/>
          <w:sz w:val="28"/>
          <w:szCs w:val="28"/>
        </w:rPr>
        <w:t>Организационно-правовое обеспечение деятельности образовательного учреждения.</w:t>
      </w:r>
    </w:p>
    <w:p w:rsidR="00A02A65" w:rsidRPr="003625C8" w:rsidRDefault="00A02A65" w:rsidP="00353452">
      <w:pPr>
        <w:spacing w:before="280" w:after="280"/>
        <w:rPr>
          <w:rFonts w:ascii="Times New Roman" w:hAnsi="Times New Roman" w:cs="Times New Roman"/>
          <w:b/>
          <w:bCs/>
          <w:sz w:val="28"/>
          <w:szCs w:val="28"/>
        </w:rPr>
      </w:pPr>
      <w:r w:rsidRPr="003625C8">
        <w:rPr>
          <w:rFonts w:ascii="Times New Roman" w:hAnsi="Times New Roman" w:cs="Times New Roman"/>
          <w:b/>
          <w:bCs/>
          <w:sz w:val="28"/>
          <w:szCs w:val="28"/>
        </w:rPr>
        <w:t>1.1.Нормативно-правовая база МБОУ ВДСОШ:</w:t>
      </w:r>
    </w:p>
    <w:p w:rsidR="0029080A" w:rsidRPr="003625C8" w:rsidRDefault="0029080A" w:rsidP="00A43374">
      <w:pPr>
        <w:spacing w:before="280" w:after="280"/>
        <w:rPr>
          <w:rFonts w:ascii="Times New Roman" w:hAnsi="Times New Roman" w:cs="Times New Roman"/>
          <w:sz w:val="28"/>
          <w:szCs w:val="28"/>
        </w:rPr>
      </w:pPr>
      <w:r w:rsidRPr="003625C8">
        <w:rPr>
          <w:rFonts w:ascii="Times New Roman" w:hAnsi="Times New Roman" w:cs="Times New Roman"/>
          <w:sz w:val="28"/>
          <w:szCs w:val="28"/>
        </w:rPr>
        <w:t xml:space="preserve">Муниципальное бюджетное общеобразовательное учреждение </w:t>
      </w:r>
      <w:proofErr w:type="spellStart"/>
      <w:r w:rsidRPr="003625C8">
        <w:rPr>
          <w:rFonts w:ascii="Times New Roman" w:hAnsi="Times New Roman" w:cs="Times New Roman"/>
          <w:sz w:val="28"/>
          <w:szCs w:val="28"/>
        </w:rPr>
        <w:t>Вершино-Дарасунская</w:t>
      </w:r>
      <w:proofErr w:type="spellEnd"/>
      <w:r w:rsidRPr="003625C8">
        <w:rPr>
          <w:rFonts w:ascii="Times New Roman" w:hAnsi="Times New Roman" w:cs="Times New Roman"/>
          <w:sz w:val="28"/>
          <w:szCs w:val="28"/>
        </w:rPr>
        <w:t xml:space="preserve"> средняя общеобразовательная школа (далее – Учреждение) создано на основании Постановления администрации муниципального района «</w:t>
      </w:r>
      <w:proofErr w:type="spellStart"/>
      <w:r w:rsidRPr="003625C8">
        <w:rPr>
          <w:rFonts w:ascii="Times New Roman" w:hAnsi="Times New Roman" w:cs="Times New Roman"/>
          <w:sz w:val="28"/>
          <w:szCs w:val="28"/>
        </w:rPr>
        <w:t>Тунгокоченский</w:t>
      </w:r>
      <w:proofErr w:type="spellEnd"/>
      <w:r w:rsidRPr="003625C8">
        <w:rPr>
          <w:rFonts w:ascii="Times New Roman" w:hAnsi="Times New Roman" w:cs="Times New Roman"/>
          <w:sz w:val="28"/>
          <w:szCs w:val="28"/>
        </w:rPr>
        <w:t xml:space="preserve"> район» № 822 от 14.11.2011 года. Полное наименование Учреждения: Муниципальное бюджетное общеобразовательное учреждение </w:t>
      </w:r>
      <w:proofErr w:type="spellStart"/>
      <w:r w:rsidRPr="003625C8">
        <w:rPr>
          <w:rFonts w:ascii="Times New Roman" w:hAnsi="Times New Roman" w:cs="Times New Roman"/>
          <w:sz w:val="28"/>
          <w:szCs w:val="28"/>
        </w:rPr>
        <w:t>Вершино-Дарасунская</w:t>
      </w:r>
      <w:proofErr w:type="spellEnd"/>
      <w:r w:rsidRPr="003625C8">
        <w:rPr>
          <w:rFonts w:ascii="Times New Roman" w:hAnsi="Times New Roman" w:cs="Times New Roman"/>
          <w:sz w:val="28"/>
          <w:szCs w:val="28"/>
        </w:rPr>
        <w:t xml:space="preserve"> средняя общеобразовательная школа </w:t>
      </w:r>
      <w:proofErr w:type="spellStart"/>
      <w:r w:rsidRPr="003625C8">
        <w:rPr>
          <w:rFonts w:ascii="Times New Roman" w:hAnsi="Times New Roman" w:cs="Times New Roman"/>
          <w:sz w:val="28"/>
          <w:szCs w:val="28"/>
        </w:rPr>
        <w:t>Тунгокоченского</w:t>
      </w:r>
      <w:proofErr w:type="spellEnd"/>
      <w:r w:rsidRPr="003625C8">
        <w:rPr>
          <w:rFonts w:ascii="Times New Roman" w:hAnsi="Times New Roman" w:cs="Times New Roman"/>
          <w:sz w:val="28"/>
          <w:szCs w:val="28"/>
        </w:rPr>
        <w:t xml:space="preserve"> района Забайкальского края. Сокращенное наименование Учреждения: МБОУ </w:t>
      </w:r>
      <w:proofErr w:type="spellStart"/>
      <w:r w:rsidRPr="003625C8">
        <w:rPr>
          <w:rFonts w:ascii="Times New Roman" w:hAnsi="Times New Roman" w:cs="Times New Roman"/>
          <w:sz w:val="28"/>
          <w:szCs w:val="28"/>
        </w:rPr>
        <w:t>Вершино-Дарасунская</w:t>
      </w:r>
      <w:proofErr w:type="spellEnd"/>
      <w:r w:rsidRPr="003625C8">
        <w:rPr>
          <w:rFonts w:ascii="Times New Roman" w:hAnsi="Times New Roman" w:cs="Times New Roman"/>
          <w:sz w:val="28"/>
          <w:szCs w:val="28"/>
        </w:rPr>
        <w:t xml:space="preserve"> СОШ.</w:t>
      </w:r>
    </w:p>
    <w:p w:rsidR="0029080A" w:rsidRPr="003625C8" w:rsidRDefault="0029080A" w:rsidP="00494998">
      <w:pPr>
        <w:spacing w:before="280" w:after="280"/>
        <w:outlineLvl w:val="0"/>
        <w:rPr>
          <w:rFonts w:ascii="Times New Roman" w:hAnsi="Times New Roman" w:cs="Times New Roman"/>
          <w:sz w:val="28"/>
          <w:szCs w:val="28"/>
        </w:rPr>
      </w:pPr>
      <w:r w:rsidRPr="003625C8">
        <w:rPr>
          <w:rFonts w:ascii="Times New Roman" w:hAnsi="Times New Roman" w:cs="Times New Roman"/>
          <w:sz w:val="28"/>
          <w:szCs w:val="28"/>
        </w:rPr>
        <w:t xml:space="preserve"> </w:t>
      </w:r>
      <w:r w:rsidRPr="003625C8">
        <w:rPr>
          <w:rFonts w:ascii="Times New Roman" w:hAnsi="Times New Roman" w:cs="Times New Roman"/>
          <w:b/>
          <w:sz w:val="28"/>
          <w:szCs w:val="28"/>
        </w:rPr>
        <w:t>Организационно-правовая форма:</w:t>
      </w:r>
      <w:r w:rsidRPr="003625C8">
        <w:rPr>
          <w:rFonts w:ascii="Times New Roman" w:hAnsi="Times New Roman" w:cs="Times New Roman"/>
          <w:sz w:val="28"/>
          <w:szCs w:val="28"/>
        </w:rPr>
        <w:t xml:space="preserve"> учреждение</w:t>
      </w:r>
      <w:r w:rsidR="005C5B20" w:rsidRPr="003625C8">
        <w:rPr>
          <w:rFonts w:ascii="Times New Roman" w:hAnsi="Times New Roman" w:cs="Times New Roman"/>
          <w:sz w:val="28"/>
          <w:szCs w:val="28"/>
        </w:rPr>
        <w:t xml:space="preserve">. </w:t>
      </w:r>
    </w:p>
    <w:p w:rsidR="0029080A" w:rsidRPr="003625C8" w:rsidRDefault="0029080A" w:rsidP="00494998">
      <w:pPr>
        <w:spacing w:before="280" w:after="280"/>
        <w:outlineLvl w:val="0"/>
        <w:rPr>
          <w:rFonts w:ascii="Times New Roman" w:hAnsi="Times New Roman" w:cs="Times New Roman"/>
          <w:sz w:val="28"/>
          <w:szCs w:val="28"/>
        </w:rPr>
      </w:pPr>
      <w:r w:rsidRPr="003625C8">
        <w:rPr>
          <w:rFonts w:ascii="Times New Roman" w:hAnsi="Times New Roman" w:cs="Times New Roman"/>
          <w:b/>
          <w:sz w:val="28"/>
          <w:szCs w:val="28"/>
        </w:rPr>
        <w:t>Тип учреждения:</w:t>
      </w:r>
      <w:r w:rsidRPr="003625C8">
        <w:rPr>
          <w:rFonts w:ascii="Times New Roman" w:hAnsi="Times New Roman" w:cs="Times New Roman"/>
          <w:sz w:val="28"/>
          <w:szCs w:val="28"/>
        </w:rPr>
        <w:t xml:space="preserve"> бюджетное. </w:t>
      </w:r>
    </w:p>
    <w:p w:rsidR="0029080A" w:rsidRPr="003625C8" w:rsidRDefault="0029080A" w:rsidP="00494998">
      <w:pPr>
        <w:spacing w:before="280" w:after="280"/>
        <w:outlineLvl w:val="0"/>
        <w:rPr>
          <w:rFonts w:ascii="Times New Roman" w:hAnsi="Times New Roman" w:cs="Times New Roman"/>
          <w:sz w:val="28"/>
          <w:szCs w:val="28"/>
        </w:rPr>
      </w:pPr>
      <w:r w:rsidRPr="003625C8">
        <w:rPr>
          <w:rFonts w:ascii="Times New Roman" w:hAnsi="Times New Roman" w:cs="Times New Roman"/>
          <w:b/>
          <w:sz w:val="28"/>
          <w:szCs w:val="28"/>
        </w:rPr>
        <w:t>Тип образовательной организации:</w:t>
      </w:r>
      <w:r w:rsidRPr="003625C8">
        <w:rPr>
          <w:rFonts w:ascii="Times New Roman" w:hAnsi="Times New Roman" w:cs="Times New Roman"/>
          <w:sz w:val="28"/>
          <w:szCs w:val="28"/>
        </w:rPr>
        <w:t xml:space="preserve"> общеобразовательная организация</w:t>
      </w:r>
      <w:r w:rsidR="00353452" w:rsidRPr="003625C8">
        <w:rPr>
          <w:rFonts w:ascii="Times New Roman" w:hAnsi="Times New Roman" w:cs="Times New Roman"/>
          <w:sz w:val="28"/>
          <w:szCs w:val="28"/>
        </w:rPr>
        <w:t xml:space="preserve">. </w:t>
      </w:r>
    </w:p>
    <w:p w:rsidR="00A02A65" w:rsidRPr="003625C8" w:rsidRDefault="00A02A65" w:rsidP="00494998">
      <w:pPr>
        <w:spacing w:before="280" w:after="280"/>
        <w:outlineLvl w:val="0"/>
        <w:rPr>
          <w:rFonts w:ascii="Times New Roman" w:hAnsi="Times New Roman" w:cs="Times New Roman"/>
          <w:b/>
          <w:bCs/>
          <w:sz w:val="28"/>
          <w:szCs w:val="28"/>
        </w:rPr>
      </w:pPr>
      <w:r w:rsidRPr="003625C8">
        <w:rPr>
          <w:rFonts w:ascii="Times New Roman" w:hAnsi="Times New Roman" w:cs="Times New Roman"/>
          <w:b/>
          <w:bCs/>
          <w:sz w:val="28"/>
          <w:szCs w:val="28"/>
        </w:rPr>
        <w:lastRenderedPageBreak/>
        <w:t>1.2. Наличие документов о созда</w:t>
      </w:r>
      <w:r w:rsidR="00353452" w:rsidRPr="003625C8">
        <w:rPr>
          <w:rFonts w:ascii="Times New Roman" w:hAnsi="Times New Roman" w:cs="Times New Roman"/>
          <w:b/>
          <w:bCs/>
          <w:sz w:val="28"/>
          <w:szCs w:val="28"/>
        </w:rPr>
        <w:t>нии образовательного учреждения:</w:t>
      </w:r>
    </w:p>
    <w:p w:rsidR="003D163B" w:rsidRPr="003625C8" w:rsidRDefault="003D163B" w:rsidP="00A43374">
      <w:pPr>
        <w:spacing w:before="280" w:after="280"/>
        <w:rPr>
          <w:rFonts w:ascii="Times New Roman" w:hAnsi="Times New Roman" w:cs="Times New Roman"/>
          <w:sz w:val="28"/>
          <w:szCs w:val="28"/>
        </w:rPr>
      </w:pPr>
      <w:r w:rsidRPr="003625C8">
        <w:rPr>
          <w:rFonts w:ascii="Times New Roman" w:hAnsi="Times New Roman" w:cs="Times New Roman"/>
          <w:sz w:val="28"/>
          <w:szCs w:val="28"/>
        </w:rPr>
        <w:t>а) Свидетельство серия 75 № 002204138. Внесена запись в Единый государственный реестр юридических лиц за основным государственным регистрационным номером 1027500783276. Дата внесения записи 12.01.2012г. Наименование регистрирующего органа - Межрайонная инспекция Федеральной Налоговой службы №7 по Забайкальскому краю.</w:t>
      </w:r>
    </w:p>
    <w:p w:rsidR="00353452" w:rsidRPr="003625C8" w:rsidRDefault="003D163B" w:rsidP="00353452">
      <w:pPr>
        <w:spacing w:before="280" w:after="280"/>
        <w:rPr>
          <w:rFonts w:ascii="Times New Roman" w:hAnsi="Times New Roman" w:cs="Times New Roman"/>
          <w:sz w:val="28"/>
          <w:szCs w:val="28"/>
        </w:rPr>
      </w:pPr>
      <w:r w:rsidRPr="003625C8">
        <w:rPr>
          <w:rFonts w:ascii="Times New Roman" w:hAnsi="Times New Roman" w:cs="Times New Roman"/>
          <w:sz w:val="28"/>
          <w:szCs w:val="28"/>
        </w:rPr>
        <w:t>б) Свидетельство серия 75 № 002231089 «О постановке на учет российской  организации в налоговом органе  по месту нахождения на территории Российской Федерации»  И  присвоении ему Идентификационного номера налогоплательщика 7521002761. Дата выдачи свидетельства 08.04.2001г.</w:t>
      </w:r>
    </w:p>
    <w:p w:rsidR="00BF7E74" w:rsidRPr="003625C8" w:rsidRDefault="00BF7E74" w:rsidP="00353452">
      <w:pPr>
        <w:spacing w:before="280" w:after="280"/>
        <w:rPr>
          <w:rFonts w:ascii="Times New Roman" w:hAnsi="Times New Roman" w:cs="Times New Roman"/>
          <w:sz w:val="28"/>
          <w:szCs w:val="28"/>
        </w:rPr>
      </w:pPr>
      <w:r w:rsidRPr="003625C8">
        <w:rPr>
          <w:rFonts w:ascii="Times New Roman" w:hAnsi="Times New Roman" w:cs="Times New Roman"/>
          <w:b/>
          <w:bCs/>
          <w:sz w:val="28"/>
          <w:szCs w:val="28"/>
        </w:rPr>
        <w:t>Лицензия имеется:</w:t>
      </w:r>
    </w:p>
    <w:p w:rsidR="00BF7E74" w:rsidRPr="003625C8" w:rsidRDefault="00BF7E74" w:rsidP="00A43374">
      <w:pPr>
        <w:spacing w:before="280" w:after="28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 действующая </w:t>
      </w:r>
    </w:p>
    <w:p w:rsidR="00BF7E74" w:rsidRPr="003625C8" w:rsidRDefault="00BF7E74" w:rsidP="00A43374">
      <w:pPr>
        <w:spacing w:before="280" w:after="28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серия Л02№0000798</w:t>
      </w:r>
    </w:p>
    <w:p w:rsidR="00BF7E74" w:rsidRPr="003625C8" w:rsidRDefault="00FF5831" w:rsidP="00A43374">
      <w:pPr>
        <w:spacing w:before="280" w:after="28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регистрационный номер 447-Л от 31.10.2016г.</w:t>
      </w:r>
    </w:p>
    <w:p w:rsidR="00BF7E74" w:rsidRPr="003625C8" w:rsidRDefault="00BF7E74" w:rsidP="00A43374">
      <w:pPr>
        <w:spacing w:before="280" w:after="28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действительна по: </w:t>
      </w:r>
      <w:r w:rsidRPr="003625C8">
        <w:rPr>
          <w:rFonts w:ascii="Times New Roman" w:hAnsi="Times New Roman" w:cs="Times New Roman"/>
          <w:b/>
          <w:color w:val="000000"/>
          <w:sz w:val="28"/>
          <w:szCs w:val="28"/>
        </w:rPr>
        <w:t>бессрочная.</w:t>
      </w:r>
    </w:p>
    <w:p w:rsidR="00BF7E74" w:rsidRPr="003625C8" w:rsidRDefault="00BF7E74" w:rsidP="00A43374">
      <w:pPr>
        <w:spacing w:before="280" w:after="280"/>
        <w:rPr>
          <w:rFonts w:ascii="Times New Roman" w:hAnsi="Times New Roman" w:cs="Times New Roman"/>
          <w:sz w:val="28"/>
          <w:szCs w:val="28"/>
        </w:rPr>
      </w:pPr>
      <w:r w:rsidRPr="003625C8">
        <w:rPr>
          <w:rFonts w:ascii="Times New Roman" w:hAnsi="Times New Roman" w:cs="Times New Roman"/>
          <w:sz w:val="28"/>
          <w:szCs w:val="28"/>
        </w:rPr>
        <w:t>Право на осуществление образовательной деятельности по образовательным программам:</w:t>
      </w:r>
    </w:p>
    <w:p w:rsidR="00BF7E74" w:rsidRPr="003625C8" w:rsidRDefault="00C84614" w:rsidP="00C84614">
      <w:pPr>
        <w:spacing w:before="280" w:after="28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    </w:t>
      </w:r>
      <w:r w:rsidR="00BF7E74" w:rsidRPr="003625C8">
        <w:rPr>
          <w:rFonts w:ascii="Times New Roman" w:hAnsi="Times New Roman" w:cs="Times New Roman"/>
          <w:sz w:val="28"/>
          <w:szCs w:val="28"/>
        </w:rPr>
        <w:t>начальное общее образование</w:t>
      </w:r>
    </w:p>
    <w:p w:rsidR="006E4AC5" w:rsidRPr="003625C8" w:rsidRDefault="00C84614" w:rsidP="00C84614">
      <w:pPr>
        <w:spacing w:before="280" w:after="28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  </w:t>
      </w:r>
      <w:r w:rsidR="00BF7E74" w:rsidRPr="003625C8">
        <w:rPr>
          <w:rFonts w:ascii="Times New Roman" w:hAnsi="Times New Roman" w:cs="Times New Roman"/>
          <w:sz w:val="28"/>
          <w:szCs w:val="28"/>
        </w:rPr>
        <w:t> </w:t>
      </w:r>
      <w:r w:rsidR="006E4AC5" w:rsidRPr="003625C8">
        <w:rPr>
          <w:rFonts w:ascii="Times New Roman" w:hAnsi="Times New Roman" w:cs="Times New Roman"/>
          <w:sz w:val="28"/>
          <w:szCs w:val="28"/>
        </w:rPr>
        <w:t>основное общее образование</w:t>
      </w:r>
    </w:p>
    <w:p w:rsidR="00BF7E74" w:rsidRPr="003625C8" w:rsidRDefault="00C84614" w:rsidP="00C84614">
      <w:pPr>
        <w:spacing w:before="280" w:after="28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   </w:t>
      </w:r>
      <w:r w:rsidR="007A3926" w:rsidRPr="003625C8">
        <w:rPr>
          <w:rFonts w:ascii="Times New Roman" w:hAnsi="Times New Roman" w:cs="Times New Roman"/>
          <w:sz w:val="28"/>
          <w:szCs w:val="28"/>
        </w:rPr>
        <w:t>среднее</w:t>
      </w:r>
      <w:r w:rsidR="00BF7E74" w:rsidRPr="003625C8">
        <w:rPr>
          <w:rFonts w:ascii="Times New Roman" w:hAnsi="Times New Roman" w:cs="Times New Roman"/>
          <w:sz w:val="28"/>
          <w:szCs w:val="28"/>
        </w:rPr>
        <w:t xml:space="preserve"> общее образование</w:t>
      </w:r>
    </w:p>
    <w:p w:rsidR="00BF7E74" w:rsidRPr="003625C8" w:rsidRDefault="00C84614" w:rsidP="00C84614">
      <w:pPr>
        <w:spacing w:before="280" w:after="28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5363E5">
        <w:rPr>
          <w:rFonts w:ascii="Times New Roman" w:hAnsi="Times New Roman" w:cs="Times New Roman"/>
          <w:sz w:val="28"/>
          <w:szCs w:val="28"/>
        </w:rPr>
        <w:t xml:space="preserve"> </w:t>
      </w:r>
      <w:r w:rsidR="00E907C1">
        <w:rPr>
          <w:rFonts w:ascii="Times New Roman" w:hAnsi="Times New Roman" w:cs="Times New Roman"/>
          <w:sz w:val="28"/>
          <w:szCs w:val="28"/>
        </w:rPr>
        <w:t>дополнительное образование детей и взрослых</w:t>
      </w:r>
    </w:p>
    <w:p w:rsidR="00A02A65" w:rsidRPr="003625C8" w:rsidRDefault="00BF7E74" w:rsidP="00A43374">
      <w:pPr>
        <w:spacing w:before="280" w:after="280"/>
        <w:rPr>
          <w:rFonts w:ascii="Times New Roman" w:hAnsi="Times New Roman" w:cs="Times New Roman"/>
          <w:b/>
          <w:bCs/>
          <w:color w:val="000000"/>
          <w:sz w:val="28"/>
          <w:szCs w:val="28"/>
        </w:rPr>
      </w:pPr>
      <w:r w:rsidRPr="003625C8">
        <w:rPr>
          <w:rFonts w:ascii="Times New Roman" w:hAnsi="Times New Roman" w:cs="Times New Roman"/>
          <w:b/>
          <w:bCs/>
          <w:color w:val="000000"/>
          <w:sz w:val="28"/>
          <w:szCs w:val="28"/>
        </w:rPr>
        <w:t>1.</w:t>
      </w:r>
      <w:r w:rsidR="00353452" w:rsidRPr="003625C8">
        <w:rPr>
          <w:rFonts w:ascii="Times New Roman" w:hAnsi="Times New Roman" w:cs="Times New Roman"/>
          <w:b/>
          <w:bCs/>
          <w:color w:val="000000"/>
          <w:sz w:val="28"/>
          <w:szCs w:val="28"/>
        </w:rPr>
        <w:t>3</w:t>
      </w:r>
      <w:r w:rsidR="00A02A65" w:rsidRPr="003625C8">
        <w:rPr>
          <w:rFonts w:ascii="Times New Roman" w:hAnsi="Times New Roman" w:cs="Times New Roman"/>
          <w:b/>
          <w:bCs/>
          <w:color w:val="000000"/>
          <w:sz w:val="28"/>
          <w:szCs w:val="28"/>
        </w:rPr>
        <w:t>. Наличие локальных актов:</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         Устав МБОУ ВДСОШ </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Образовательная программа</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Должностные инструкции работников</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Приказы, распоряжения</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w:t>
      </w:r>
      <w:r w:rsidR="007A3926" w:rsidRPr="003625C8">
        <w:rPr>
          <w:rFonts w:ascii="Times New Roman" w:hAnsi="Times New Roman" w:cs="Times New Roman"/>
          <w:color w:val="000000"/>
          <w:sz w:val="28"/>
          <w:szCs w:val="28"/>
        </w:rPr>
        <w:t>Решения педагогических Советов</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Договор с Учредителем</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xml:space="preserve">-         План работы школы  </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Расписание урок</w:t>
      </w:r>
      <w:r w:rsidR="007A3926" w:rsidRPr="003625C8">
        <w:rPr>
          <w:rFonts w:ascii="Times New Roman" w:hAnsi="Times New Roman" w:cs="Times New Roman"/>
          <w:color w:val="000000"/>
          <w:sz w:val="28"/>
          <w:szCs w:val="28"/>
        </w:rPr>
        <w:t>ов всех классов, элективных курсов, спортивных секций</w:t>
      </w:r>
    </w:p>
    <w:p w:rsidR="00A02A65" w:rsidRPr="003625C8" w:rsidRDefault="00A02A65" w:rsidP="00A43374">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Графики дежурства администрации, сотрудников по школе</w:t>
      </w:r>
    </w:p>
    <w:p w:rsidR="006E4AC5" w:rsidRPr="003625C8" w:rsidRDefault="00A02A65" w:rsidP="006E4AC5">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t>-         Правила в</w:t>
      </w:r>
      <w:r w:rsidR="006E4AC5" w:rsidRPr="003625C8">
        <w:rPr>
          <w:rFonts w:ascii="Times New Roman" w:hAnsi="Times New Roman" w:cs="Times New Roman"/>
          <w:color w:val="000000"/>
          <w:sz w:val="28"/>
          <w:szCs w:val="28"/>
        </w:rPr>
        <w:t>нутреннего трудового распорядка</w:t>
      </w:r>
    </w:p>
    <w:p w:rsidR="00A02A65" w:rsidRDefault="00A02A65" w:rsidP="006E4AC5">
      <w:pPr>
        <w:spacing w:before="280" w:after="280"/>
        <w:ind w:left="720" w:hanging="360"/>
        <w:contextualSpacing/>
        <w:rPr>
          <w:rFonts w:ascii="Times New Roman" w:hAnsi="Times New Roman" w:cs="Times New Roman"/>
          <w:color w:val="000000"/>
          <w:sz w:val="28"/>
          <w:szCs w:val="28"/>
        </w:rPr>
      </w:pPr>
      <w:r w:rsidRPr="003625C8">
        <w:rPr>
          <w:rFonts w:ascii="Times New Roman" w:hAnsi="Times New Roman" w:cs="Times New Roman"/>
          <w:color w:val="000000"/>
          <w:sz w:val="28"/>
          <w:szCs w:val="28"/>
        </w:rPr>
        <w:lastRenderedPageBreak/>
        <w:t xml:space="preserve">  - </w:t>
      </w:r>
      <w:r w:rsidR="007A3926" w:rsidRPr="003625C8">
        <w:rPr>
          <w:rFonts w:ascii="Times New Roman" w:hAnsi="Times New Roman" w:cs="Times New Roman"/>
          <w:color w:val="000000"/>
          <w:sz w:val="28"/>
          <w:szCs w:val="28"/>
        </w:rPr>
        <w:t xml:space="preserve">   </w:t>
      </w:r>
      <w:r w:rsidRPr="003625C8">
        <w:rPr>
          <w:rFonts w:ascii="Times New Roman" w:hAnsi="Times New Roman" w:cs="Times New Roman"/>
          <w:color w:val="000000"/>
          <w:sz w:val="28"/>
          <w:szCs w:val="28"/>
        </w:rPr>
        <w:t>Положение о методическом объединении учителей-предметников и классных руководителей</w:t>
      </w:r>
    </w:p>
    <w:p w:rsidR="00EC443A" w:rsidRDefault="00EC443A" w:rsidP="006E4AC5">
      <w:pPr>
        <w:spacing w:before="280" w:after="280"/>
        <w:ind w:left="720" w:hanging="360"/>
        <w:contextualSpacing/>
        <w:rPr>
          <w:rFonts w:ascii="Times New Roman" w:hAnsi="Times New Roman" w:cs="Times New Roman"/>
          <w:color w:val="000000"/>
          <w:sz w:val="28"/>
          <w:szCs w:val="28"/>
        </w:rPr>
      </w:pPr>
    </w:p>
    <w:p w:rsidR="00EC443A" w:rsidRDefault="00EC443A" w:rsidP="006E4AC5">
      <w:pPr>
        <w:spacing w:before="280" w:after="280"/>
        <w:ind w:left="720" w:hanging="360"/>
        <w:contextualSpacing/>
        <w:rPr>
          <w:rFonts w:ascii="Times New Roman" w:hAnsi="Times New Roman" w:cs="Times New Roman"/>
          <w:b/>
          <w:color w:val="000000"/>
          <w:sz w:val="28"/>
          <w:szCs w:val="28"/>
        </w:rPr>
      </w:pPr>
      <w:r w:rsidRPr="00EC443A">
        <w:rPr>
          <w:rFonts w:ascii="Times New Roman" w:hAnsi="Times New Roman" w:cs="Times New Roman"/>
          <w:b/>
          <w:color w:val="000000"/>
          <w:sz w:val="28"/>
          <w:szCs w:val="28"/>
          <w:lang w:val="en-US"/>
        </w:rPr>
        <w:t>II</w:t>
      </w:r>
      <w:r w:rsidRPr="00EC443A">
        <w:rPr>
          <w:rFonts w:ascii="Times New Roman" w:hAnsi="Times New Roman" w:cs="Times New Roman"/>
          <w:b/>
          <w:color w:val="000000"/>
          <w:sz w:val="28"/>
          <w:szCs w:val="28"/>
        </w:rPr>
        <w:t>.Система управления организацией</w:t>
      </w:r>
      <w:r>
        <w:rPr>
          <w:rFonts w:ascii="Times New Roman" w:hAnsi="Times New Roman" w:cs="Times New Roman"/>
          <w:b/>
          <w:color w:val="000000"/>
          <w:sz w:val="28"/>
          <w:szCs w:val="28"/>
        </w:rPr>
        <w:t>.</w:t>
      </w:r>
    </w:p>
    <w:p w:rsidR="00EC443A" w:rsidRDefault="00EC443A" w:rsidP="006E4AC5">
      <w:pPr>
        <w:spacing w:before="280" w:after="280"/>
        <w:ind w:left="720" w:hanging="360"/>
        <w:contextualSpacing/>
        <w:rPr>
          <w:rFonts w:ascii="Times New Roman" w:hAnsi="Times New Roman" w:cs="Times New Roman"/>
          <w:b/>
          <w:color w:val="000000"/>
          <w:sz w:val="28"/>
          <w:szCs w:val="28"/>
        </w:rPr>
      </w:pPr>
    </w:p>
    <w:tbl>
      <w:tblPr>
        <w:tblStyle w:val="af1"/>
        <w:tblW w:w="0" w:type="auto"/>
        <w:tblInd w:w="720" w:type="dxa"/>
        <w:tblLook w:val="04A0"/>
      </w:tblPr>
      <w:tblGrid>
        <w:gridCol w:w="5615"/>
        <w:gridCol w:w="5646"/>
      </w:tblGrid>
      <w:tr w:rsidR="00EC443A" w:rsidTr="00EC443A">
        <w:tc>
          <w:tcPr>
            <w:tcW w:w="5843" w:type="dxa"/>
          </w:tcPr>
          <w:p w:rsidR="00EC443A" w:rsidRPr="002F7FB1" w:rsidRDefault="00F268DF" w:rsidP="006E4AC5">
            <w:pPr>
              <w:spacing w:before="280" w:after="280"/>
              <w:contextualSpacing/>
              <w:rPr>
                <w:color w:val="000000"/>
                <w:sz w:val="28"/>
                <w:szCs w:val="28"/>
              </w:rPr>
            </w:pPr>
            <w:r w:rsidRPr="002F7FB1">
              <w:rPr>
                <w:color w:val="000000"/>
                <w:sz w:val="28"/>
                <w:szCs w:val="28"/>
              </w:rPr>
              <w:t>Наименование органа</w:t>
            </w:r>
          </w:p>
        </w:tc>
        <w:tc>
          <w:tcPr>
            <w:tcW w:w="5844" w:type="dxa"/>
          </w:tcPr>
          <w:p w:rsidR="00EC443A" w:rsidRPr="002F7FB1" w:rsidRDefault="00F268DF" w:rsidP="006E4AC5">
            <w:pPr>
              <w:spacing w:before="280" w:after="280"/>
              <w:contextualSpacing/>
              <w:rPr>
                <w:color w:val="000000"/>
                <w:sz w:val="28"/>
                <w:szCs w:val="28"/>
              </w:rPr>
            </w:pPr>
            <w:r w:rsidRPr="002F7FB1">
              <w:rPr>
                <w:color w:val="000000"/>
                <w:sz w:val="28"/>
                <w:szCs w:val="28"/>
              </w:rPr>
              <w:t>Функции</w:t>
            </w:r>
          </w:p>
        </w:tc>
      </w:tr>
      <w:tr w:rsidR="00EC443A" w:rsidTr="00EC443A">
        <w:tc>
          <w:tcPr>
            <w:tcW w:w="5843" w:type="dxa"/>
          </w:tcPr>
          <w:p w:rsidR="00EC443A" w:rsidRPr="002F7FB1" w:rsidRDefault="00F268DF" w:rsidP="006E4AC5">
            <w:pPr>
              <w:spacing w:before="280" w:after="280"/>
              <w:contextualSpacing/>
              <w:rPr>
                <w:color w:val="000000"/>
                <w:sz w:val="28"/>
                <w:szCs w:val="28"/>
              </w:rPr>
            </w:pPr>
            <w:r w:rsidRPr="002F7FB1">
              <w:rPr>
                <w:color w:val="000000"/>
                <w:sz w:val="28"/>
                <w:szCs w:val="28"/>
              </w:rPr>
              <w:t>Директор</w:t>
            </w:r>
          </w:p>
        </w:tc>
        <w:tc>
          <w:tcPr>
            <w:tcW w:w="5844" w:type="dxa"/>
          </w:tcPr>
          <w:p w:rsidR="00EC443A" w:rsidRPr="002F7FB1" w:rsidRDefault="00F268DF" w:rsidP="006E4AC5">
            <w:pPr>
              <w:spacing w:before="280" w:after="280"/>
              <w:contextualSpacing/>
              <w:rPr>
                <w:color w:val="000000"/>
                <w:sz w:val="28"/>
                <w:szCs w:val="28"/>
              </w:rPr>
            </w:pPr>
            <w:r w:rsidRPr="002F7FB1">
              <w:rPr>
                <w:color w:val="000000"/>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C443A" w:rsidTr="00EC443A">
        <w:tc>
          <w:tcPr>
            <w:tcW w:w="5843" w:type="dxa"/>
          </w:tcPr>
          <w:p w:rsidR="00EC443A" w:rsidRPr="002F7FB1" w:rsidRDefault="00F268DF" w:rsidP="006E4AC5">
            <w:pPr>
              <w:spacing w:before="280" w:after="280"/>
              <w:contextualSpacing/>
              <w:rPr>
                <w:color w:val="000000"/>
                <w:sz w:val="28"/>
                <w:szCs w:val="28"/>
              </w:rPr>
            </w:pPr>
            <w:r w:rsidRPr="002F7FB1">
              <w:rPr>
                <w:color w:val="000000"/>
                <w:sz w:val="28"/>
                <w:szCs w:val="28"/>
              </w:rPr>
              <w:t>Педагогический совет</w:t>
            </w:r>
          </w:p>
        </w:tc>
        <w:tc>
          <w:tcPr>
            <w:tcW w:w="5844" w:type="dxa"/>
          </w:tcPr>
          <w:p w:rsidR="00EC443A" w:rsidRPr="002F7FB1" w:rsidRDefault="00A5062C" w:rsidP="006E4AC5">
            <w:pPr>
              <w:spacing w:before="280" w:after="280"/>
              <w:contextualSpacing/>
              <w:rPr>
                <w:color w:val="000000"/>
                <w:sz w:val="28"/>
                <w:szCs w:val="28"/>
              </w:rPr>
            </w:pPr>
            <w:r w:rsidRPr="002F7FB1">
              <w:rPr>
                <w:color w:val="000000"/>
                <w:sz w:val="28"/>
                <w:szCs w:val="28"/>
              </w:rPr>
              <w:t>Осуществляет текущее руководство образовательной деятельностью школы, в том числе рассматривает вопросы:</w:t>
            </w:r>
          </w:p>
          <w:p w:rsidR="00A5062C" w:rsidRPr="002F7FB1" w:rsidRDefault="00A5062C" w:rsidP="006E4AC5">
            <w:pPr>
              <w:spacing w:before="280" w:after="280"/>
              <w:contextualSpacing/>
              <w:rPr>
                <w:color w:val="000000"/>
                <w:sz w:val="28"/>
                <w:szCs w:val="28"/>
              </w:rPr>
            </w:pPr>
            <w:r w:rsidRPr="002F7FB1">
              <w:rPr>
                <w:color w:val="000000"/>
                <w:sz w:val="28"/>
                <w:szCs w:val="28"/>
              </w:rPr>
              <w:t>-</w:t>
            </w:r>
            <w:r w:rsidR="00F84FA6" w:rsidRPr="002F7FB1">
              <w:rPr>
                <w:color w:val="000000"/>
                <w:sz w:val="28"/>
                <w:szCs w:val="28"/>
              </w:rPr>
              <w:t>развития образовательных услуг;</w:t>
            </w:r>
          </w:p>
          <w:p w:rsidR="00F84FA6" w:rsidRPr="002F7FB1" w:rsidRDefault="00F84FA6" w:rsidP="006E4AC5">
            <w:pPr>
              <w:spacing w:before="280" w:after="280"/>
              <w:contextualSpacing/>
              <w:rPr>
                <w:color w:val="000000"/>
                <w:sz w:val="28"/>
                <w:szCs w:val="28"/>
              </w:rPr>
            </w:pPr>
            <w:r w:rsidRPr="002F7FB1">
              <w:rPr>
                <w:color w:val="000000"/>
                <w:sz w:val="28"/>
                <w:szCs w:val="28"/>
              </w:rPr>
              <w:t>-регламентации образовательных отношений;</w:t>
            </w:r>
          </w:p>
          <w:p w:rsidR="00F84FA6" w:rsidRPr="002F7FB1" w:rsidRDefault="00F84FA6" w:rsidP="006E4AC5">
            <w:pPr>
              <w:spacing w:before="280" w:after="280"/>
              <w:contextualSpacing/>
              <w:rPr>
                <w:color w:val="000000"/>
                <w:sz w:val="28"/>
                <w:szCs w:val="28"/>
              </w:rPr>
            </w:pPr>
            <w:r w:rsidRPr="002F7FB1">
              <w:rPr>
                <w:color w:val="000000"/>
                <w:sz w:val="28"/>
                <w:szCs w:val="28"/>
              </w:rPr>
              <w:t>-разработки образовательных программ;</w:t>
            </w:r>
          </w:p>
          <w:p w:rsidR="00F84FA6" w:rsidRPr="002F7FB1" w:rsidRDefault="00F84FA6" w:rsidP="006E4AC5">
            <w:pPr>
              <w:spacing w:before="280" w:after="280"/>
              <w:contextualSpacing/>
              <w:rPr>
                <w:color w:val="000000"/>
                <w:sz w:val="28"/>
                <w:szCs w:val="28"/>
              </w:rPr>
            </w:pPr>
            <w:r w:rsidRPr="002F7FB1">
              <w:rPr>
                <w:color w:val="000000"/>
                <w:sz w:val="28"/>
                <w:szCs w:val="28"/>
              </w:rPr>
              <w:t>-выбора учебников, учебных пособий, средств обучения и воспитания;</w:t>
            </w:r>
          </w:p>
          <w:p w:rsidR="00F84FA6" w:rsidRPr="002F7FB1" w:rsidRDefault="00F84FA6" w:rsidP="006E4AC5">
            <w:pPr>
              <w:spacing w:before="280" w:after="280"/>
              <w:contextualSpacing/>
              <w:rPr>
                <w:color w:val="000000"/>
                <w:sz w:val="28"/>
                <w:szCs w:val="28"/>
              </w:rPr>
            </w:pPr>
            <w:r w:rsidRPr="002F7FB1">
              <w:rPr>
                <w:color w:val="000000"/>
                <w:sz w:val="28"/>
                <w:szCs w:val="28"/>
              </w:rPr>
              <w:t xml:space="preserve">-материально-технического обеспечения образовательного </w:t>
            </w:r>
            <w:r w:rsidR="00DF5A69" w:rsidRPr="002F7FB1">
              <w:rPr>
                <w:color w:val="000000"/>
                <w:sz w:val="28"/>
                <w:szCs w:val="28"/>
              </w:rPr>
              <w:t>процесса</w:t>
            </w:r>
            <w:r w:rsidRPr="002F7FB1">
              <w:rPr>
                <w:color w:val="000000"/>
                <w:sz w:val="28"/>
                <w:szCs w:val="28"/>
              </w:rPr>
              <w:t>;</w:t>
            </w:r>
          </w:p>
          <w:p w:rsidR="00F84FA6" w:rsidRPr="002F7FB1" w:rsidRDefault="00F84FA6" w:rsidP="006E4AC5">
            <w:pPr>
              <w:spacing w:before="280" w:after="280"/>
              <w:contextualSpacing/>
              <w:rPr>
                <w:color w:val="000000"/>
                <w:sz w:val="28"/>
                <w:szCs w:val="28"/>
              </w:rPr>
            </w:pPr>
            <w:r w:rsidRPr="002F7FB1">
              <w:rPr>
                <w:color w:val="000000"/>
                <w:sz w:val="28"/>
                <w:szCs w:val="28"/>
              </w:rPr>
              <w:t>-</w:t>
            </w:r>
            <w:r w:rsidR="00DF5A69" w:rsidRPr="002F7FB1">
              <w:rPr>
                <w:color w:val="000000"/>
                <w:sz w:val="28"/>
                <w:szCs w:val="28"/>
              </w:rPr>
              <w:t>аттестации, повышения квалификации педагогических работников;</w:t>
            </w:r>
          </w:p>
          <w:p w:rsidR="00DF5A69" w:rsidRPr="002F7FB1" w:rsidRDefault="00DF5A69" w:rsidP="006E4AC5">
            <w:pPr>
              <w:spacing w:before="280" w:after="280"/>
              <w:contextualSpacing/>
              <w:rPr>
                <w:color w:val="000000"/>
                <w:sz w:val="28"/>
                <w:szCs w:val="28"/>
              </w:rPr>
            </w:pPr>
            <w:r w:rsidRPr="002F7FB1">
              <w:rPr>
                <w:color w:val="000000"/>
                <w:sz w:val="28"/>
                <w:szCs w:val="28"/>
              </w:rPr>
              <w:t xml:space="preserve">-координации деятельности методических </w:t>
            </w:r>
            <w:r w:rsidR="002F7FB1" w:rsidRPr="002F7FB1">
              <w:rPr>
                <w:color w:val="000000"/>
                <w:sz w:val="28"/>
                <w:szCs w:val="28"/>
              </w:rPr>
              <w:t>объединений</w:t>
            </w:r>
            <w:r w:rsidRPr="002F7FB1">
              <w:rPr>
                <w:color w:val="000000"/>
                <w:sz w:val="28"/>
                <w:szCs w:val="28"/>
              </w:rPr>
              <w:t>.</w:t>
            </w:r>
          </w:p>
          <w:p w:rsidR="00F84FA6" w:rsidRPr="002F7FB1" w:rsidRDefault="00F84FA6" w:rsidP="006E4AC5">
            <w:pPr>
              <w:spacing w:before="280" w:after="280"/>
              <w:contextualSpacing/>
              <w:rPr>
                <w:color w:val="000000"/>
                <w:sz w:val="28"/>
                <w:szCs w:val="28"/>
              </w:rPr>
            </w:pPr>
          </w:p>
        </w:tc>
      </w:tr>
      <w:tr w:rsidR="00EC443A" w:rsidTr="00EC443A">
        <w:tc>
          <w:tcPr>
            <w:tcW w:w="5843" w:type="dxa"/>
          </w:tcPr>
          <w:p w:rsidR="00EC443A" w:rsidRPr="002F7FB1" w:rsidRDefault="00DF5A69" w:rsidP="006E4AC5">
            <w:pPr>
              <w:spacing w:before="280" w:after="280"/>
              <w:contextualSpacing/>
              <w:rPr>
                <w:color w:val="000000"/>
                <w:sz w:val="28"/>
                <w:szCs w:val="28"/>
              </w:rPr>
            </w:pPr>
            <w:r w:rsidRPr="002F7FB1">
              <w:rPr>
                <w:color w:val="000000"/>
                <w:sz w:val="28"/>
                <w:szCs w:val="28"/>
              </w:rPr>
              <w:t>Общее собрание работников</w:t>
            </w:r>
          </w:p>
        </w:tc>
        <w:tc>
          <w:tcPr>
            <w:tcW w:w="5844" w:type="dxa"/>
          </w:tcPr>
          <w:p w:rsidR="00EC443A" w:rsidRPr="002F7FB1" w:rsidRDefault="00DF5A69" w:rsidP="006E4AC5">
            <w:pPr>
              <w:spacing w:before="280" w:after="280"/>
              <w:contextualSpacing/>
              <w:rPr>
                <w:color w:val="000000"/>
                <w:sz w:val="28"/>
                <w:szCs w:val="28"/>
              </w:rPr>
            </w:pPr>
            <w:r w:rsidRPr="002F7FB1">
              <w:rPr>
                <w:color w:val="000000"/>
                <w:sz w:val="28"/>
                <w:szCs w:val="28"/>
              </w:rPr>
              <w:t>Реализует право работников участвовать в управлении образовательной организацией, в том числе:</w:t>
            </w:r>
          </w:p>
          <w:p w:rsidR="00DF5A69" w:rsidRPr="002F7FB1" w:rsidRDefault="00DF5A69" w:rsidP="006E4AC5">
            <w:pPr>
              <w:spacing w:before="280" w:after="280"/>
              <w:contextualSpacing/>
              <w:rPr>
                <w:color w:val="000000"/>
                <w:sz w:val="28"/>
                <w:szCs w:val="28"/>
              </w:rPr>
            </w:pPr>
            <w:r w:rsidRPr="002F7FB1">
              <w:rPr>
                <w:color w:val="000000"/>
                <w:sz w:val="28"/>
                <w:szCs w:val="28"/>
              </w:rPr>
              <w:t>-участвовать в разработке и принятии коллективного договора, Правил трудового распорядка, изменений и дополнений к ним;</w:t>
            </w:r>
          </w:p>
          <w:p w:rsidR="00DF5A69" w:rsidRPr="002F7FB1" w:rsidRDefault="00DF5A69" w:rsidP="006E4AC5">
            <w:pPr>
              <w:spacing w:before="280" w:after="280"/>
              <w:contextualSpacing/>
              <w:rPr>
                <w:color w:val="000000"/>
                <w:sz w:val="28"/>
                <w:szCs w:val="28"/>
              </w:rPr>
            </w:pPr>
            <w:r w:rsidRPr="002F7FB1">
              <w:rPr>
                <w:color w:val="000000"/>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F5A69" w:rsidRPr="002F7FB1" w:rsidRDefault="00DF5A69" w:rsidP="006E4AC5">
            <w:pPr>
              <w:spacing w:before="280" w:after="280"/>
              <w:contextualSpacing/>
              <w:rPr>
                <w:color w:val="000000"/>
                <w:sz w:val="28"/>
                <w:szCs w:val="28"/>
              </w:rPr>
            </w:pPr>
            <w:r w:rsidRPr="002F7FB1">
              <w:rPr>
                <w:color w:val="000000"/>
                <w:sz w:val="28"/>
                <w:szCs w:val="28"/>
              </w:rPr>
              <w:t>-разрешать конфликтные ситуации между работниками и администрацией образовательной организации;</w:t>
            </w:r>
          </w:p>
          <w:p w:rsidR="00DF5A69" w:rsidRPr="002F7FB1" w:rsidRDefault="00DF5A69" w:rsidP="006E4AC5">
            <w:pPr>
              <w:spacing w:before="280" w:after="280"/>
              <w:contextualSpacing/>
              <w:rPr>
                <w:color w:val="000000"/>
                <w:sz w:val="28"/>
                <w:szCs w:val="28"/>
              </w:rPr>
            </w:pPr>
            <w:r w:rsidRPr="002F7FB1">
              <w:rPr>
                <w:color w:val="000000"/>
                <w:sz w:val="28"/>
                <w:szCs w:val="28"/>
              </w:rPr>
              <w:t xml:space="preserve">-вносить предложения по корректировке плана мероприятий организации, </w:t>
            </w:r>
            <w:r w:rsidRPr="002F7FB1">
              <w:rPr>
                <w:color w:val="000000"/>
                <w:sz w:val="28"/>
                <w:szCs w:val="28"/>
              </w:rPr>
              <w:lastRenderedPageBreak/>
              <w:t>совершенствованию ее работы и развитию материальной базы.</w:t>
            </w:r>
          </w:p>
        </w:tc>
      </w:tr>
    </w:tbl>
    <w:p w:rsidR="00EC443A" w:rsidRDefault="00EC443A" w:rsidP="006E4AC5">
      <w:pPr>
        <w:spacing w:before="280" w:after="280"/>
        <w:ind w:left="720" w:hanging="360"/>
        <w:contextualSpacing/>
        <w:rPr>
          <w:rFonts w:ascii="Times New Roman" w:hAnsi="Times New Roman" w:cs="Times New Roman"/>
          <w:b/>
          <w:color w:val="000000"/>
          <w:sz w:val="28"/>
          <w:szCs w:val="28"/>
        </w:rPr>
      </w:pPr>
    </w:p>
    <w:p w:rsidR="002F7FB1" w:rsidRPr="009C797B" w:rsidRDefault="002F7FB1" w:rsidP="006E4AC5">
      <w:pPr>
        <w:spacing w:before="280" w:after="280"/>
        <w:ind w:left="720" w:hanging="360"/>
        <w:contextualSpacing/>
        <w:rPr>
          <w:rFonts w:ascii="Times New Roman" w:hAnsi="Times New Roman" w:cs="Times New Roman"/>
          <w:color w:val="000000"/>
          <w:sz w:val="28"/>
          <w:szCs w:val="28"/>
        </w:rPr>
      </w:pPr>
      <w:r w:rsidRPr="009C797B">
        <w:rPr>
          <w:rFonts w:ascii="Times New Roman" w:hAnsi="Times New Roman" w:cs="Times New Roman"/>
          <w:color w:val="000000"/>
          <w:sz w:val="28"/>
          <w:szCs w:val="28"/>
        </w:rPr>
        <w:t>Для осуществления учебн</w:t>
      </w:r>
      <w:r w:rsidR="00C84614" w:rsidRPr="009C797B">
        <w:rPr>
          <w:rFonts w:ascii="Times New Roman" w:hAnsi="Times New Roman" w:cs="Times New Roman"/>
          <w:color w:val="000000"/>
          <w:sz w:val="28"/>
          <w:szCs w:val="28"/>
        </w:rPr>
        <w:t>о -</w:t>
      </w:r>
      <w:r w:rsidRPr="009C797B">
        <w:rPr>
          <w:rFonts w:ascii="Times New Roman" w:hAnsi="Times New Roman" w:cs="Times New Roman"/>
          <w:color w:val="000000"/>
          <w:sz w:val="28"/>
          <w:szCs w:val="28"/>
        </w:rPr>
        <w:t xml:space="preserve"> методической работы в школе создано три предметных методических объединения:</w:t>
      </w:r>
    </w:p>
    <w:p w:rsidR="002F7FB1" w:rsidRPr="009C797B" w:rsidRDefault="002F7FB1" w:rsidP="006E4AC5">
      <w:pPr>
        <w:spacing w:before="280" w:after="280"/>
        <w:ind w:left="720" w:hanging="360"/>
        <w:contextualSpacing/>
        <w:rPr>
          <w:rFonts w:ascii="Times New Roman" w:hAnsi="Times New Roman" w:cs="Times New Roman"/>
          <w:color w:val="000000"/>
          <w:sz w:val="28"/>
          <w:szCs w:val="28"/>
        </w:rPr>
      </w:pPr>
      <w:r w:rsidRPr="009C797B">
        <w:rPr>
          <w:rFonts w:ascii="Times New Roman" w:hAnsi="Times New Roman" w:cs="Times New Roman"/>
          <w:color w:val="000000"/>
          <w:sz w:val="28"/>
          <w:szCs w:val="28"/>
        </w:rPr>
        <w:t>- учителей математики, физики и информатики;</w:t>
      </w:r>
    </w:p>
    <w:p w:rsidR="002F7FB1" w:rsidRPr="009C797B" w:rsidRDefault="002F7FB1" w:rsidP="006E4AC5">
      <w:pPr>
        <w:spacing w:before="280" w:after="280"/>
        <w:ind w:left="720" w:hanging="360"/>
        <w:contextualSpacing/>
        <w:rPr>
          <w:rFonts w:ascii="Times New Roman" w:hAnsi="Times New Roman" w:cs="Times New Roman"/>
          <w:color w:val="000000"/>
          <w:sz w:val="28"/>
          <w:szCs w:val="28"/>
        </w:rPr>
      </w:pPr>
      <w:r w:rsidRPr="009C797B">
        <w:rPr>
          <w:rFonts w:ascii="Times New Roman" w:hAnsi="Times New Roman" w:cs="Times New Roman"/>
          <w:color w:val="000000"/>
          <w:sz w:val="28"/>
          <w:szCs w:val="28"/>
        </w:rPr>
        <w:t>- учителей гуманитарного и художественно-эстетического цикла;</w:t>
      </w:r>
    </w:p>
    <w:p w:rsidR="002F7FB1" w:rsidRDefault="002F7FB1" w:rsidP="006E4AC5">
      <w:pPr>
        <w:spacing w:before="280" w:after="280"/>
        <w:ind w:left="720" w:hanging="360"/>
        <w:contextualSpacing/>
        <w:rPr>
          <w:rFonts w:ascii="Times New Roman" w:hAnsi="Times New Roman" w:cs="Times New Roman"/>
          <w:color w:val="000000"/>
          <w:sz w:val="28"/>
          <w:szCs w:val="28"/>
        </w:rPr>
      </w:pPr>
      <w:r w:rsidRPr="009C797B">
        <w:rPr>
          <w:rFonts w:ascii="Times New Roman" w:hAnsi="Times New Roman" w:cs="Times New Roman"/>
          <w:color w:val="000000"/>
          <w:sz w:val="28"/>
          <w:szCs w:val="28"/>
        </w:rPr>
        <w:t>- естественно</w:t>
      </w:r>
      <w:r w:rsidR="004A2E16">
        <w:rPr>
          <w:rFonts w:ascii="Times New Roman" w:hAnsi="Times New Roman" w:cs="Times New Roman"/>
          <w:color w:val="000000"/>
          <w:sz w:val="28"/>
          <w:szCs w:val="28"/>
        </w:rPr>
        <w:t xml:space="preserve"> </w:t>
      </w:r>
      <w:r w:rsidRPr="009C797B">
        <w:rPr>
          <w:rFonts w:ascii="Times New Roman" w:hAnsi="Times New Roman" w:cs="Times New Roman"/>
          <w:color w:val="000000"/>
          <w:sz w:val="28"/>
          <w:szCs w:val="28"/>
        </w:rPr>
        <w:t>- научного цикла.</w:t>
      </w:r>
    </w:p>
    <w:p w:rsidR="009C797B" w:rsidRDefault="009C797B" w:rsidP="006E4AC5">
      <w:pPr>
        <w:spacing w:before="280" w:after="280"/>
        <w:ind w:left="720" w:hanging="360"/>
        <w:contextualSpacing/>
        <w:rPr>
          <w:rFonts w:ascii="Times New Roman" w:hAnsi="Times New Roman" w:cs="Times New Roman"/>
          <w:b/>
          <w:color w:val="000000"/>
          <w:sz w:val="28"/>
          <w:szCs w:val="28"/>
        </w:rPr>
      </w:pPr>
      <w:r w:rsidRPr="009C797B">
        <w:rPr>
          <w:rFonts w:ascii="Times New Roman" w:hAnsi="Times New Roman" w:cs="Times New Roman"/>
          <w:b/>
          <w:color w:val="000000"/>
          <w:sz w:val="28"/>
          <w:szCs w:val="28"/>
          <w:lang w:val="en-US"/>
        </w:rPr>
        <w:t>III</w:t>
      </w:r>
      <w:r w:rsidRPr="004A2E16">
        <w:rPr>
          <w:rFonts w:ascii="Times New Roman" w:hAnsi="Times New Roman" w:cs="Times New Roman"/>
          <w:b/>
          <w:color w:val="000000"/>
          <w:sz w:val="28"/>
          <w:szCs w:val="28"/>
        </w:rPr>
        <w:t>.</w:t>
      </w:r>
      <w:r w:rsidRPr="009C797B">
        <w:rPr>
          <w:rFonts w:ascii="Times New Roman" w:hAnsi="Times New Roman" w:cs="Times New Roman"/>
          <w:b/>
          <w:color w:val="000000"/>
          <w:sz w:val="28"/>
          <w:szCs w:val="28"/>
        </w:rPr>
        <w:t>Оценка образовательной деятельности.</w:t>
      </w:r>
    </w:p>
    <w:p w:rsidR="009C797B" w:rsidRDefault="009C797B" w:rsidP="006E4AC5">
      <w:pPr>
        <w:spacing w:before="280" w:after="280"/>
        <w:ind w:left="720" w:hanging="360"/>
        <w:contextualSpacing/>
        <w:rPr>
          <w:rFonts w:ascii="Times New Roman" w:hAnsi="Times New Roman" w:cs="Times New Roman"/>
          <w:b/>
          <w:color w:val="000000"/>
          <w:sz w:val="28"/>
          <w:szCs w:val="28"/>
        </w:rPr>
      </w:pPr>
    </w:p>
    <w:p w:rsidR="009C797B" w:rsidRDefault="009C797B" w:rsidP="006E4AC5">
      <w:pPr>
        <w:spacing w:before="280" w:after="280"/>
        <w:ind w:left="720" w:hanging="360"/>
        <w:contextualSpacing/>
        <w:rPr>
          <w:rFonts w:ascii="Times New Roman" w:hAnsi="Times New Roman" w:cs="Times New Roman"/>
          <w:color w:val="000000"/>
          <w:sz w:val="28"/>
          <w:szCs w:val="28"/>
        </w:rPr>
      </w:pPr>
      <w:r w:rsidRPr="009C797B">
        <w:rPr>
          <w:rFonts w:ascii="Times New Roman" w:hAnsi="Times New Roman" w:cs="Times New Roman"/>
          <w:color w:val="000000"/>
          <w:sz w:val="28"/>
          <w:szCs w:val="28"/>
        </w:rPr>
        <w:t>Образовательная деятельность в школе организуется в соответствии с Федеральным законом от 29.12.2012 № 273-ФЗ</w:t>
      </w:r>
      <w:proofErr w:type="gramStart"/>
      <w:r w:rsidRPr="009C797B">
        <w:rPr>
          <w:rFonts w:ascii="Times New Roman" w:hAnsi="Times New Roman" w:cs="Times New Roman"/>
          <w:color w:val="000000"/>
          <w:sz w:val="28"/>
          <w:szCs w:val="28"/>
        </w:rPr>
        <w:t>,</w:t>
      </w:r>
      <w:r>
        <w:rPr>
          <w:rFonts w:ascii="Times New Roman" w:hAnsi="Times New Roman" w:cs="Times New Roman"/>
          <w:color w:val="000000"/>
          <w:sz w:val="28"/>
          <w:szCs w:val="28"/>
        </w:rPr>
        <w:t>Ф</w:t>
      </w:r>
      <w:proofErr w:type="gramEnd"/>
      <w:r>
        <w:rPr>
          <w:rFonts w:ascii="Times New Roman" w:hAnsi="Times New Roman" w:cs="Times New Roman"/>
          <w:color w:val="000000"/>
          <w:sz w:val="28"/>
          <w:szCs w:val="28"/>
        </w:rPr>
        <w:t xml:space="preserve">ГОС начального общего, основного общего и среднего общего образования, </w:t>
      </w:r>
      <w:proofErr w:type="spellStart"/>
      <w:r>
        <w:rPr>
          <w:rFonts w:ascii="Times New Roman" w:hAnsi="Times New Roman" w:cs="Times New Roman"/>
          <w:color w:val="000000"/>
          <w:sz w:val="28"/>
          <w:szCs w:val="28"/>
        </w:rPr>
        <w:t>СанПин</w:t>
      </w:r>
      <w:proofErr w:type="spellEnd"/>
      <w:r>
        <w:rPr>
          <w:rFonts w:ascii="Times New Roman" w:hAnsi="Times New Roman" w:cs="Times New Roman"/>
          <w:color w:val="000000"/>
          <w:sz w:val="28"/>
          <w:szCs w:val="28"/>
        </w:rPr>
        <w:t xml:space="preserve"> 2.4.2.2821-10, основными образовательными программами по уровням, включая учебные планы, годовые календарные графики, расписанием занятий.</w:t>
      </w:r>
    </w:p>
    <w:p w:rsidR="009C797B" w:rsidRDefault="009C797B" w:rsidP="006E4AC5">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Учебный план 1-4 классов ориентирован на 4-летний нормативный срок освоения основной образовательной программы начального общего </w:t>
      </w:r>
      <w:r w:rsidR="00CA5800">
        <w:rPr>
          <w:rFonts w:ascii="Times New Roman" w:hAnsi="Times New Roman" w:cs="Times New Roman"/>
          <w:color w:val="000000"/>
          <w:sz w:val="28"/>
          <w:szCs w:val="28"/>
        </w:rPr>
        <w:t>образования (реализации</w:t>
      </w:r>
      <w:r>
        <w:rPr>
          <w:rFonts w:ascii="Times New Roman" w:hAnsi="Times New Roman" w:cs="Times New Roman"/>
          <w:color w:val="000000"/>
          <w:sz w:val="28"/>
          <w:szCs w:val="28"/>
        </w:rPr>
        <w:t xml:space="preserve"> ФГОС НОО)</w:t>
      </w:r>
      <w:r w:rsidR="004A2E16">
        <w:rPr>
          <w:rFonts w:ascii="Times New Roman" w:hAnsi="Times New Roman" w:cs="Times New Roman"/>
          <w:color w:val="000000"/>
          <w:sz w:val="28"/>
          <w:szCs w:val="28"/>
        </w:rPr>
        <w:t>,5-9 классов-5-летний нормативный срок освоения основной образовательной программы основного общего образования (реализация ФГОС ООО), 10-11 классов-на 2-летний нормативный срок освоения образовательной программы среднего общего образования (ФГОС СОО).</w:t>
      </w:r>
    </w:p>
    <w:p w:rsidR="004A2E16" w:rsidRPr="004A2E16" w:rsidRDefault="004A2E16" w:rsidP="004A2E16">
      <w:pPr>
        <w:spacing w:before="280" w:after="280"/>
        <w:ind w:left="720" w:hanging="360"/>
        <w:contextualSpacing/>
        <w:jc w:val="center"/>
        <w:rPr>
          <w:rFonts w:ascii="Times New Roman" w:hAnsi="Times New Roman" w:cs="Times New Roman"/>
          <w:b/>
          <w:color w:val="000000"/>
          <w:sz w:val="28"/>
          <w:szCs w:val="28"/>
        </w:rPr>
      </w:pPr>
      <w:r w:rsidRPr="004A2E16">
        <w:rPr>
          <w:rFonts w:ascii="Times New Roman" w:hAnsi="Times New Roman" w:cs="Times New Roman"/>
          <w:b/>
          <w:color w:val="000000"/>
          <w:sz w:val="28"/>
          <w:szCs w:val="28"/>
        </w:rPr>
        <w:t>Воспитательная работа.</w:t>
      </w:r>
    </w:p>
    <w:p w:rsidR="006B0921" w:rsidRDefault="006B0921" w:rsidP="006B0921">
      <w:pPr>
        <w:spacing w:before="280" w:after="280"/>
        <w:ind w:left="720" w:hanging="360"/>
        <w:contextualSpacing/>
        <w:rPr>
          <w:rFonts w:ascii="Times New Roman" w:hAnsi="Times New Roman" w:cs="Times New Roman"/>
          <w:color w:val="000000"/>
          <w:sz w:val="28"/>
          <w:szCs w:val="28"/>
        </w:rPr>
      </w:pPr>
    </w:p>
    <w:p w:rsidR="006B0921" w:rsidRPr="006B0921" w:rsidRDefault="006B0921" w:rsidP="006B0921">
      <w:pPr>
        <w:spacing w:before="280" w:after="280"/>
        <w:ind w:left="720" w:hanging="360"/>
        <w:contextualSpacing/>
        <w:rPr>
          <w:rFonts w:ascii="Times New Roman" w:hAnsi="Times New Roman" w:cs="Times New Roman"/>
          <w:b/>
          <w:color w:val="000000"/>
          <w:sz w:val="28"/>
          <w:szCs w:val="28"/>
        </w:rPr>
      </w:pPr>
      <w:r w:rsidRPr="006B0921">
        <w:rPr>
          <w:rFonts w:ascii="Times New Roman" w:hAnsi="Times New Roman" w:cs="Times New Roman"/>
          <w:color w:val="000000"/>
          <w:sz w:val="28"/>
          <w:szCs w:val="28"/>
        </w:rPr>
        <w:t xml:space="preserve">Главной </w:t>
      </w:r>
      <w:r w:rsidRPr="006B0921">
        <w:rPr>
          <w:rFonts w:ascii="Times New Roman" w:hAnsi="Times New Roman" w:cs="Times New Roman"/>
          <w:iCs/>
          <w:color w:val="000000"/>
          <w:sz w:val="28"/>
          <w:szCs w:val="28"/>
        </w:rPr>
        <w:t xml:space="preserve">целью воспитательной работы </w:t>
      </w:r>
      <w:r w:rsidRPr="006B0921">
        <w:rPr>
          <w:rFonts w:ascii="Times New Roman" w:hAnsi="Times New Roman" w:cs="Times New Roman"/>
          <w:color w:val="000000"/>
          <w:sz w:val="28"/>
          <w:szCs w:val="28"/>
        </w:rPr>
        <w:t>школы является:</w:t>
      </w:r>
    </w:p>
    <w:p w:rsidR="006B0921" w:rsidRPr="006B0921" w:rsidRDefault="006B0921" w:rsidP="006B0921">
      <w:pPr>
        <w:spacing w:before="280" w:after="280"/>
        <w:ind w:left="720" w:hanging="360"/>
        <w:contextualSpacing/>
        <w:jc w:val="both"/>
        <w:rPr>
          <w:rFonts w:ascii="Times New Roman" w:hAnsi="Times New Roman" w:cs="Times New Roman"/>
          <w:b/>
          <w:i/>
          <w:color w:val="000000"/>
          <w:sz w:val="28"/>
          <w:szCs w:val="28"/>
        </w:rPr>
      </w:pPr>
      <w:r w:rsidRPr="006B0921">
        <w:rPr>
          <w:rFonts w:ascii="Times New Roman" w:hAnsi="Times New Roman" w:cs="Times New Roman"/>
          <w:b/>
          <w:i/>
          <w:color w:val="000000"/>
          <w:sz w:val="28"/>
          <w:szCs w:val="28"/>
        </w:rPr>
        <w:t>Создать условия для становления и развития  нравственной, творческой компетентной личности на основе патриотических и культурно – исторических традиций России.</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Перед педагогами  и учащимися школы  в </w:t>
      </w:r>
      <w:r>
        <w:rPr>
          <w:rFonts w:ascii="Times New Roman" w:hAnsi="Times New Roman" w:cs="Times New Roman"/>
          <w:color w:val="000000"/>
          <w:sz w:val="28"/>
          <w:szCs w:val="28"/>
        </w:rPr>
        <w:t xml:space="preserve"> 2018</w:t>
      </w:r>
      <w:r w:rsidRPr="006B0921">
        <w:rPr>
          <w:rFonts w:ascii="Times New Roman" w:hAnsi="Times New Roman" w:cs="Times New Roman"/>
          <w:color w:val="000000"/>
          <w:sz w:val="28"/>
          <w:szCs w:val="28"/>
        </w:rPr>
        <w:t xml:space="preserve"> учебном году стояли следующие задачи:</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1.Формирование гражданского и патриотического сознания и самосознания. Развитие патриотического отношения к малой родине и Отечеству.</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2.   Развитие детских орган</w:t>
      </w:r>
      <w:r>
        <w:rPr>
          <w:rFonts w:ascii="Times New Roman" w:hAnsi="Times New Roman" w:cs="Times New Roman"/>
          <w:color w:val="000000"/>
          <w:sz w:val="28"/>
          <w:szCs w:val="28"/>
        </w:rPr>
        <w:t xml:space="preserve">изаций  </w:t>
      </w:r>
      <w:r w:rsidRPr="006B0921">
        <w:rPr>
          <w:rFonts w:ascii="Times New Roman" w:hAnsi="Times New Roman" w:cs="Times New Roman"/>
          <w:color w:val="000000"/>
          <w:sz w:val="28"/>
          <w:szCs w:val="28"/>
        </w:rPr>
        <w:t xml:space="preserve">как основы для </w:t>
      </w:r>
      <w:proofErr w:type="spellStart"/>
      <w:r w:rsidRPr="006B0921">
        <w:rPr>
          <w:rFonts w:ascii="Times New Roman" w:hAnsi="Times New Roman" w:cs="Times New Roman"/>
          <w:color w:val="000000"/>
          <w:sz w:val="28"/>
          <w:szCs w:val="28"/>
        </w:rPr>
        <w:t>межвозрастного</w:t>
      </w:r>
      <w:proofErr w:type="spellEnd"/>
      <w:r w:rsidRPr="006B0921">
        <w:rPr>
          <w:rFonts w:ascii="Times New Roman" w:hAnsi="Times New Roman" w:cs="Times New Roman"/>
          <w:color w:val="000000"/>
          <w:sz w:val="28"/>
          <w:szCs w:val="28"/>
        </w:rPr>
        <w:t>, конструктивного общения, социализации, социальной адаптации, творческого развития каждого ребенка;</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3.Формирование духовно-нравственных качеств личности, делающих её способной противостоять негативным факторам современного общества и выстраивать свою жизнь на основе традиционных российских духовно – нравственных гуманистических ценностей.</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4. Формирование экологической  культуры и культуры здорового и безопасного образа жизни.</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5. Приобщение к труду, творческому отношению к учению, жизни. </w:t>
      </w:r>
      <w:r w:rsidRPr="006B0921">
        <w:rPr>
          <w:rFonts w:ascii="Times New Roman" w:hAnsi="Times New Roman" w:cs="Times New Roman"/>
          <w:color w:val="000000"/>
          <w:sz w:val="28"/>
          <w:szCs w:val="28"/>
        </w:rPr>
        <w:tab/>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рамках реализации этих  4-х направлений </w:t>
      </w:r>
      <w:r>
        <w:rPr>
          <w:rFonts w:ascii="Times New Roman" w:hAnsi="Times New Roman" w:cs="Times New Roman"/>
          <w:color w:val="000000"/>
          <w:sz w:val="28"/>
          <w:szCs w:val="28"/>
        </w:rPr>
        <w:t xml:space="preserve"> </w:t>
      </w:r>
      <w:r w:rsidRPr="006B0921">
        <w:rPr>
          <w:rFonts w:ascii="Times New Roman" w:hAnsi="Times New Roman" w:cs="Times New Roman"/>
          <w:color w:val="000000"/>
          <w:sz w:val="28"/>
          <w:szCs w:val="28"/>
        </w:rPr>
        <w:t>школа провела различные мероприятия, для развития профессиональных навыков и мотивации к учебе у учеников.</w:t>
      </w:r>
    </w:p>
    <w:p w:rsidR="006B0921" w:rsidRDefault="006B0921" w:rsidP="006B0921">
      <w:pPr>
        <w:spacing w:before="280" w:after="280"/>
        <w:ind w:left="720" w:hanging="360"/>
        <w:contextualSpacing/>
        <w:rPr>
          <w:rFonts w:ascii="Times New Roman" w:hAnsi="Times New Roman" w:cs="Times New Roman"/>
          <w:color w:val="000000"/>
          <w:sz w:val="28"/>
          <w:szCs w:val="28"/>
        </w:rPr>
      </w:pPr>
    </w:p>
    <w:p w:rsidR="006B0921" w:rsidRPr="006B0921" w:rsidRDefault="006B0921" w:rsidP="006B0921">
      <w:pPr>
        <w:spacing w:before="280" w:after="280"/>
        <w:ind w:left="720" w:hanging="360"/>
        <w:contextualSpacing/>
        <w:rPr>
          <w:rFonts w:ascii="Times New Roman" w:hAnsi="Times New Roman" w:cs="Times New Roman"/>
          <w:b/>
          <w:bCs/>
          <w:i/>
          <w:iCs/>
          <w:color w:val="000000"/>
          <w:sz w:val="28"/>
          <w:szCs w:val="28"/>
        </w:rPr>
      </w:pPr>
      <w:r w:rsidRPr="006B0921">
        <w:rPr>
          <w:rFonts w:ascii="Times New Roman" w:hAnsi="Times New Roman" w:cs="Times New Roman"/>
          <w:color w:val="000000"/>
          <w:sz w:val="28"/>
          <w:szCs w:val="28"/>
        </w:rPr>
        <w:t xml:space="preserve"> </w:t>
      </w:r>
      <w:r w:rsidRPr="006B0921">
        <w:rPr>
          <w:rFonts w:ascii="Times New Roman" w:hAnsi="Times New Roman" w:cs="Times New Roman"/>
          <w:b/>
          <w:bCs/>
          <w:i/>
          <w:iCs/>
          <w:color w:val="000000"/>
          <w:sz w:val="28"/>
          <w:szCs w:val="28"/>
        </w:rPr>
        <w:t>Военно-патриотическое направление</w:t>
      </w:r>
    </w:p>
    <w:p w:rsidR="006B0921" w:rsidRDefault="006B0921" w:rsidP="006B0921">
      <w:pPr>
        <w:spacing w:before="280" w:after="280"/>
        <w:ind w:left="720" w:hanging="360"/>
        <w:contextualSpacing/>
        <w:rPr>
          <w:rFonts w:ascii="Times New Roman" w:hAnsi="Times New Roman" w:cs="Times New Roman"/>
          <w:color w:val="000000"/>
          <w:sz w:val="28"/>
          <w:szCs w:val="28"/>
        </w:rPr>
      </w:pPr>
    </w:p>
    <w:p w:rsidR="006B0921" w:rsidRDefault="006B0921" w:rsidP="006B0921">
      <w:pPr>
        <w:spacing w:before="280" w:after="280"/>
        <w:ind w:left="720" w:hanging="360"/>
        <w:contextualSpacing/>
        <w:rPr>
          <w:rFonts w:ascii="Times New Roman" w:hAnsi="Times New Roman" w:cs="Times New Roman"/>
          <w:color w:val="000000"/>
          <w:sz w:val="28"/>
          <w:szCs w:val="28"/>
        </w:rPr>
      </w:pP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Воспитанию патриотизма  способствуют такие мероприятия как:</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w:t>
      </w:r>
    </w:p>
    <w:tbl>
      <w:tblPr>
        <w:tblStyle w:val="af1"/>
        <w:tblW w:w="12050" w:type="dxa"/>
        <w:tblLayout w:type="fixed"/>
        <w:tblLook w:val="04A0"/>
      </w:tblPr>
      <w:tblGrid>
        <w:gridCol w:w="5685"/>
        <w:gridCol w:w="1511"/>
        <w:gridCol w:w="4854"/>
      </w:tblGrid>
      <w:tr w:rsidR="006B0921" w:rsidRPr="006B0921" w:rsidTr="006B0921">
        <w:tc>
          <w:tcPr>
            <w:tcW w:w="5685" w:type="dxa"/>
          </w:tcPr>
          <w:p w:rsidR="006B0921" w:rsidRPr="006B0921" w:rsidRDefault="006B0921" w:rsidP="006B0921">
            <w:pPr>
              <w:spacing w:before="280" w:after="280" w:line="276" w:lineRule="auto"/>
              <w:ind w:left="720" w:hanging="360"/>
              <w:contextualSpacing/>
              <w:jc w:val="center"/>
              <w:rPr>
                <w:color w:val="000000"/>
                <w:sz w:val="28"/>
                <w:szCs w:val="28"/>
              </w:rPr>
            </w:pPr>
            <w:r w:rsidRPr="006B0921">
              <w:rPr>
                <w:color w:val="000000"/>
                <w:sz w:val="28"/>
                <w:szCs w:val="28"/>
              </w:rPr>
              <w:t>Наименование мероприятия</w:t>
            </w:r>
          </w:p>
        </w:tc>
        <w:tc>
          <w:tcPr>
            <w:tcW w:w="1511" w:type="dxa"/>
          </w:tcPr>
          <w:p w:rsidR="006B0921" w:rsidRPr="006B0921" w:rsidRDefault="006B0921" w:rsidP="007D592D">
            <w:pPr>
              <w:spacing w:before="280" w:after="280" w:line="276" w:lineRule="auto"/>
              <w:contextualSpacing/>
              <w:rPr>
                <w:color w:val="000000"/>
                <w:sz w:val="28"/>
                <w:szCs w:val="28"/>
              </w:rPr>
            </w:pPr>
            <w:r w:rsidRPr="006B0921">
              <w:rPr>
                <w:color w:val="000000"/>
                <w:sz w:val="28"/>
                <w:szCs w:val="28"/>
              </w:rPr>
              <w:t>Сроки проведения</w:t>
            </w:r>
          </w:p>
        </w:tc>
        <w:tc>
          <w:tcPr>
            <w:tcW w:w="4854"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Ответственный исполнитель</w:t>
            </w:r>
          </w:p>
        </w:tc>
      </w:tr>
      <w:tr w:rsidR="006B0921" w:rsidRPr="006B0921" w:rsidTr="006B0921">
        <w:tc>
          <w:tcPr>
            <w:tcW w:w="5685" w:type="dxa"/>
          </w:tcPr>
          <w:p w:rsidR="006B0921" w:rsidRPr="006B0921" w:rsidRDefault="006B0921" w:rsidP="006B0921">
            <w:pPr>
              <w:spacing w:before="280" w:after="280" w:line="276" w:lineRule="auto"/>
              <w:ind w:left="720" w:hanging="360"/>
              <w:contextualSpacing/>
              <w:jc w:val="center"/>
              <w:rPr>
                <w:color w:val="000000"/>
                <w:sz w:val="28"/>
                <w:szCs w:val="28"/>
              </w:rPr>
            </w:pPr>
            <w:r w:rsidRPr="006B0921">
              <w:rPr>
                <w:color w:val="000000"/>
                <w:sz w:val="28"/>
                <w:szCs w:val="28"/>
              </w:rPr>
              <w:t>Общешкольная линейка ко Дню</w:t>
            </w:r>
          </w:p>
          <w:p w:rsidR="006B0921" w:rsidRPr="006B0921" w:rsidRDefault="006B0921" w:rsidP="006B0921">
            <w:pPr>
              <w:spacing w:before="280" w:after="280" w:line="276" w:lineRule="auto"/>
              <w:ind w:left="720" w:hanging="360"/>
              <w:contextualSpacing/>
              <w:jc w:val="center"/>
              <w:rPr>
                <w:color w:val="000000"/>
                <w:sz w:val="28"/>
                <w:szCs w:val="28"/>
              </w:rPr>
            </w:pPr>
            <w:r w:rsidRPr="006B0921">
              <w:rPr>
                <w:color w:val="000000"/>
                <w:sz w:val="28"/>
                <w:szCs w:val="28"/>
              </w:rPr>
              <w:t>Конституции</w:t>
            </w:r>
          </w:p>
        </w:tc>
        <w:tc>
          <w:tcPr>
            <w:tcW w:w="1511" w:type="dxa"/>
          </w:tcPr>
          <w:p w:rsidR="006B0921" w:rsidRDefault="006B0921" w:rsidP="006B0921">
            <w:pPr>
              <w:spacing w:before="280" w:after="280" w:line="276" w:lineRule="auto"/>
              <w:contextualSpacing/>
              <w:rPr>
                <w:color w:val="000000"/>
                <w:sz w:val="28"/>
                <w:szCs w:val="28"/>
              </w:rPr>
            </w:pPr>
            <w:r w:rsidRPr="006B0921">
              <w:rPr>
                <w:color w:val="000000"/>
                <w:sz w:val="28"/>
                <w:szCs w:val="28"/>
              </w:rPr>
              <w:t>12.12.</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2018</w:t>
            </w:r>
          </w:p>
        </w:tc>
        <w:tc>
          <w:tcPr>
            <w:tcW w:w="4854"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Учитель истории Зубарева Н.А.,</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педагог- организатор</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Анфилофьева Е.В.,</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классные руководители</w:t>
            </w:r>
          </w:p>
        </w:tc>
      </w:tr>
      <w:tr w:rsidR="006B0921" w:rsidRPr="006B0921" w:rsidTr="006B0921">
        <w:tc>
          <w:tcPr>
            <w:tcW w:w="5685" w:type="dxa"/>
          </w:tcPr>
          <w:p w:rsidR="006B0921" w:rsidRPr="006B0921" w:rsidRDefault="006B0921" w:rsidP="006B0921">
            <w:pPr>
              <w:spacing w:before="280" w:after="280" w:line="276" w:lineRule="auto"/>
              <w:ind w:left="720" w:hanging="360"/>
              <w:contextualSpacing/>
              <w:jc w:val="center"/>
              <w:rPr>
                <w:color w:val="000000"/>
                <w:sz w:val="28"/>
                <w:szCs w:val="28"/>
              </w:rPr>
            </w:pPr>
            <w:r w:rsidRPr="006B0921">
              <w:rPr>
                <w:color w:val="000000"/>
                <w:sz w:val="28"/>
                <w:szCs w:val="28"/>
              </w:rPr>
              <w:t>Классные час ко Дню народного единства</w:t>
            </w:r>
          </w:p>
          <w:p w:rsidR="006B0921" w:rsidRPr="006B0921" w:rsidRDefault="006B0921" w:rsidP="006B0921">
            <w:pPr>
              <w:spacing w:before="280" w:after="280" w:line="276" w:lineRule="auto"/>
              <w:ind w:left="720" w:hanging="360"/>
              <w:contextualSpacing/>
              <w:jc w:val="center"/>
              <w:rPr>
                <w:color w:val="000000"/>
                <w:sz w:val="28"/>
                <w:szCs w:val="28"/>
              </w:rPr>
            </w:pPr>
          </w:p>
          <w:p w:rsidR="006B0921" w:rsidRPr="006B0921" w:rsidRDefault="006B0921" w:rsidP="006B0921">
            <w:pPr>
              <w:spacing w:before="280" w:after="280" w:line="276" w:lineRule="auto"/>
              <w:ind w:left="720" w:hanging="360"/>
              <w:contextualSpacing/>
              <w:jc w:val="center"/>
              <w:rPr>
                <w:color w:val="000000"/>
                <w:sz w:val="28"/>
                <w:szCs w:val="28"/>
              </w:rPr>
            </w:pPr>
          </w:p>
        </w:tc>
        <w:tc>
          <w:tcPr>
            <w:tcW w:w="1511" w:type="dxa"/>
          </w:tcPr>
          <w:p w:rsidR="006B0921" w:rsidRDefault="006B0921" w:rsidP="006B0921">
            <w:pPr>
              <w:spacing w:before="280" w:after="280" w:line="276" w:lineRule="auto"/>
              <w:contextualSpacing/>
              <w:rPr>
                <w:color w:val="000000"/>
                <w:sz w:val="28"/>
                <w:szCs w:val="28"/>
              </w:rPr>
            </w:pPr>
            <w:r w:rsidRPr="006B0921">
              <w:rPr>
                <w:color w:val="000000"/>
                <w:sz w:val="28"/>
                <w:szCs w:val="28"/>
              </w:rPr>
              <w:t>02.11.</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2018г.</w:t>
            </w:r>
          </w:p>
        </w:tc>
        <w:tc>
          <w:tcPr>
            <w:tcW w:w="4854"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Учитель истории Зубарева Н.А.,</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педагог- организатор</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Анфилофьева Е.В.,</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классные руководители</w:t>
            </w:r>
          </w:p>
        </w:tc>
      </w:tr>
      <w:tr w:rsidR="006B0921" w:rsidRPr="006B0921" w:rsidTr="006B0921">
        <w:tc>
          <w:tcPr>
            <w:tcW w:w="5685" w:type="dxa"/>
          </w:tcPr>
          <w:p w:rsidR="006B0921" w:rsidRPr="006B0921" w:rsidRDefault="006B0921" w:rsidP="006B0921">
            <w:pPr>
              <w:spacing w:before="280" w:after="280" w:line="276" w:lineRule="auto"/>
              <w:ind w:left="720" w:hanging="360"/>
              <w:contextualSpacing/>
              <w:jc w:val="center"/>
              <w:rPr>
                <w:color w:val="000000"/>
                <w:sz w:val="28"/>
                <w:szCs w:val="28"/>
              </w:rPr>
            </w:pPr>
            <w:r w:rsidRPr="006B0921">
              <w:rPr>
                <w:color w:val="000000"/>
                <w:sz w:val="28"/>
                <w:szCs w:val="28"/>
              </w:rPr>
              <w:t>Минуты истории « Подвиг твой бессмертен»</w:t>
            </w:r>
          </w:p>
          <w:p w:rsidR="006B0921" w:rsidRPr="006B0921" w:rsidRDefault="006B0921" w:rsidP="006B0921">
            <w:pPr>
              <w:spacing w:before="280" w:after="280" w:line="276" w:lineRule="auto"/>
              <w:ind w:left="720" w:hanging="360"/>
              <w:contextualSpacing/>
              <w:jc w:val="center"/>
              <w:rPr>
                <w:color w:val="000000"/>
                <w:sz w:val="28"/>
                <w:szCs w:val="28"/>
              </w:rPr>
            </w:pPr>
          </w:p>
        </w:tc>
        <w:tc>
          <w:tcPr>
            <w:tcW w:w="1511" w:type="dxa"/>
          </w:tcPr>
          <w:p w:rsidR="006B0921" w:rsidRDefault="006B0921" w:rsidP="006B0921">
            <w:pPr>
              <w:spacing w:before="280" w:after="280" w:line="276" w:lineRule="auto"/>
              <w:contextualSpacing/>
              <w:rPr>
                <w:color w:val="000000"/>
                <w:sz w:val="28"/>
                <w:szCs w:val="28"/>
              </w:rPr>
            </w:pPr>
            <w:r w:rsidRPr="006B0921">
              <w:rPr>
                <w:color w:val="000000"/>
                <w:sz w:val="28"/>
                <w:szCs w:val="28"/>
              </w:rPr>
              <w:t>04-09.12.</w:t>
            </w:r>
          </w:p>
          <w:p w:rsidR="006B0921" w:rsidRPr="006B0921" w:rsidRDefault="006B0921" w:rsidP="006B0921">
            <w:pPr>
              <w:spacing w:before="280" w:after="280" w:line="276" w:lineRule="auto"/>
              <w:contextualSpacing/>
              <w:rPr>
                <w:color w:val="000000"/>
                <w:sz w:val="28"/>
                <w:szCs w:val="28"/>
              </w:rPr>
            </w:pPr>
            <w:r w:rsidRPr="006B0921">
              <w:rPr>
                <w:color w:val="000000"/>
                <w:sz w:val="28"/>
                <w:szCs w:val="28"/>
              </w:rPr>
              <w:t>2018г</w:t>
            </w:r>
          </w:p>
        </w:tc>
        <w:tc>
          <w:tcPr>
            <w:tcW w:w="4854"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Учитель истории Зубарева Н.А.,</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классные руководители 2,4 классов</w:t>
            </w:r>
          </w:p>
          <w:p w:rsidR="006B0921" w:rsidRPr="006B0921" w:rsidRDefault="006B0921" w:rsidP="006B0921">
            <w:pPr>
              <w:spacing w:before="280" w:after="280" w:line="276" w:lineRule="auto"/>
              <w:ind w:left="720" w:hanging="360"/>
              <w:contextualSpacing/>
              <w:rPr>
                <w:color w:val="000000"/>
                <w:sz w:val="28"/>
                <w:szCs w:val="28"/>
              </w:rPr>
            </w:pPr>
          </w:p>
        </w:tc>
      </w:tr>
      <w:tr w:rsidR="006B0921" w:rsidRPr="006B0921" w:rsidTr="006B0921">
        <w:tc>
          <w:tcPr>
            <w:tcW w:w="5685" w:type="dxa"/>
          </w:tcPr>
          <w:p w:rsidR="006B0921" w:rsidRPr="006B0921" w:rsidRDefault="006B0921" w:rsidP="006B0921">
            <w:pPr>
              <w:spacing w:before="280" w:after="280" w:line="276" w:lineRule="auto"/>
              <w:ind w:left="720" w:hanging="360"/>
              <w:contextualSpacing/>
              <w:jc w:val="center"/>
              <w:rPr>
                <w:color w:val="000000"/>
                <w:sz w:val="28"/>
                <w:szCs w:val="28"/>
              </w:rPr>
            </w:pPr>
            <w:r w:rsidRPr="006B0921">
              <w:rPr>
                <w:color w:val="000000"/>
                <w:sz w:val="28"/>
                <w:szCs w:val="28"/>
              </w:rPr>
              <w:t>Минуты истории, классные часы на тему« 900 блокадных дней »</w:t>
            </w:r>
          </w:p>
        </w:tc>
        <w:tc>
          <w:tcPr>
            <w:tcW w:w="1511" w:type="dxa"/>
          </w:tcPr>
          <w:p w:rsidR="006B0921" w:rsidRPr="006B0921" w:rsidRDefault="006B0921" w:rsidP="006B0921">
            <w:pPr>
              <w:spacing w:before="280" w:after="280" w:line="276" w:lineRule="auto"/>
              <w:contextualSpacing/>
              <w:rPr>
                <w:color w:val="000000"/>
                <w:sz w:val="28"/>
                <w:szCs w:val="28"/>
              </w:rPr>
            </w:pPr>
            <w:r>
              <w:rPr>
                <w:color w:val="000000"/>
                <w:sz w:val="28"/>
                <w:szCs w:val="28"/>
              </w:rPr>
              <w:t>22.01-27.01. 2018</w:t>
            </w:r>
            <w:r w:rsidRPr="006B0921">
              <w:rPr>
                <w:color w:val="000000"/>
                <w:sz w:val="28"/>
                <w:szCs w:val="28"/>
              </w:rPr>
              <w:t>г.</w:t>
            </w:r>
          </w:p>
        </w:tc>
        <w:tc>
          <w:tcPr>
            <w:tcW w:w="4854"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Учитель истории Зубарева Н.А.,</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педагог- организатор</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Анфилофьева Е.В.,</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классные руководители</w:t>
            </w:r>
          </w:p>
        </w:tc>
      </w:tr>
    </w:tbl>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течение года оформлялись стенды к Дням воинской славы России:</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«Бородинское сражение», «День неизвестного солдата», «День героев Отечества», «Блокада Ленинграда», «День памяти жертв Холокоста», «День Победы как он был от нас далёк».</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19-24 февраля в 5-11 классах нашей школы прошли Уроки мужества «Горячее сердце».</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К памятным датам учащимся нашей школы вручали паспорта</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С 30 апреля по 9 мая  ребята принимали участия в акции: «Георгиевская ленточка».</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Учащиеся школы уже 3 года с гордостью несут портреты своих родственников и просто незнакомых им людей во время шествия в День Победы в Великой Отечественной войне «Бессмертный полк».</w:t>
      </w:r>
    </w:p>
    <w:p w:rsidR="006B0921" w:rsidRPr="006B0921" w:rsidRDefault="006B0921" w:rsidP="006B0921">
      <w:pPr>
        <w:spacing w:before="280" w:after="280"/>
        <w:ind w:left="720" w:hanging="360"/>
        <w:contextualSpacing/>
        <w:rPr>
          <w:rFonts w:ascii="Times New Roman" w:hAnsi="Times New Roman" w:cs="Times New Roman"/>
          <w:bCs/>
          <w:iCs/>
          <w:color w:val="000000"/>
          <w:sz w:val="28"/>
          <w:szCs w:val="28"/>
        </w:rPr>
      </w:pPr>
      <w:r w:rsidRPr="006B0921">
        <w:rPr>
          <w:rFonts w:ascii="Times New Roman" w:hAnsi="Times New Roman" w:cs="Times New Roman"/>
          <w:bCs/>
          <w:iCs/>
          <w:color w:val="000000"/>
          <w:sz w:val="28"/>
          <w:szCs w:val="28"/>
        </w:rPr>
        <w:t xml:space="preserve"> Военно – патриотическое направление тесно связано с гражданской активностью.</w:t>
      </w:r>
    </w:p>
    <w:p w:rsidR="006B0921" w:rsidRDefault="006B0921" w:rsidP="006B0921">
      <w:pPr>
        <w:spacing w:before="280" w:after="280"/>
        <w:ind w:left="720" w:hanging="360"/>
        <w:contextualSpacing/>
        <w:rPr>
          <w:rFonts w:ascii="Times New Roman" w:hAnsi="Times New Roman" w:cs="Times New Roman"/>
          <w:b/>
          <w:bCs/>
          <w:i/>
          <w:iCs/>
          <w:color w:val="000000"/>
          <w:sz w:val="28"/>
          <w:szCs w:val="28"/>
        </w:rPr>
      </w:pPr>
    </w:p>
    <w:p w:rsidR="006B0921" w:rsidRPr="006B0921" w:rsidRDefault="006B0921" w:rsidP="006B0921">
      <w:pPr>
        <w:spacing w:before="280" w:after="280"/>
        <w:ind w:left="720" w:hanging="360"/>
        <w:contextualSpacing/>
        <w:rPr>
          <w:rFonts w:ascii="Times New Roman" w:hAnsi="Times New Roman" w:cs="Times New Roman"/>
          <w:b/>
          <w:bCs/>
          <w:i/>
          <w:iCs/>
          <w:color w:val="000000"/>
          <w:sz w:val="28"/>
          <w:szCs w:val="28"/>
        </w:rPr>
      </w:pPr>
      <w:r w:rsidRPr="006B0921">
        <w:rPr>
          <w:rFonts w:ascii="Times New Roman" w:hAnsi="Times New Roman" w:cs="Times New Roman"/>
          <w:b/>
          <w:bCs/>
          <w:i/>
          <w:iCs/>
          <w:color w:val="000000"/>
          <w:sz w:val="28"/>
          <w:szCs w:val="28"/>
        </w:rPr>
        <w:t>Гражданская активность</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 школе создана  и работает программа по гражданско-патриотическому воспитанию «Люблю Отчизну я»</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b/>
          <w:bCs/>
          <w:color w:val="000000"/>
          <w:sz w:val="28"/>
          <w:szCs w:val="28"/>
        </w:rPr>
        <w:lastRenderedPageBreak/>
        <w:t>Цель:</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Формирование и развитие у учащихся гражданственности, патриотизма как важнейших духовно-нравственных и социальных ценностей.</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рамках программы проводятся мероприятия:</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«Уроки мужества»,   классные часы: «Я - гражданин великой  страны», «Овеяны  славой  флаг наш и герб», «Конституция – главный закон нашей страны» и др.</w:t>
      </w:r>
    </w:p>
    <w:p w:rsidR="006B0921" w:rsidRPr="006B0921" w:rsidRDefault="006B0921" w:rsidP="006B0921">
      <w:pPr>
        <w:spacing w:before="280" w:after="280"/>
        <w:ind w:left="720" w:hanging="360"/>
        <w:contextualSpacing/>
        <w:rPr>
          <w:rFonts w:ascii="Times New Roman" w:hAnsi="Times New Roman" w:cs="Times New Roman"/>
          <w:bCs/>
          <w:color w:val="000000"/>
          <w:sz w:val="28"/>
          <w:szCs w:val="28"/>
        </w:rPr>
      </w:pPr>
      <w:r w:rsidRPr="006B0921">
        <w:rPr>
          <w:rFonts w:ascii="Times New Roman" w:hAnsi="Times New Roman" w:cs="Times New Roman"/>
          <w:color w:val="000000"/>
          <w:sz w:val="28"/>
          <w:szCs w:val="28"/>
        </w:rPr>
        <w:t xml:space="preserve">   В соответствии с планом работы школы, в целях развития познавательной и творческой активности учащихся, воспитания патриотизма у подрастающего поколения, уважения к достижениям нашей Родины был проведен </w:t>
      </w:r>
      <w:r w:rsidRPr="006B0921">
        <w:rPr>
          <w:rFonts w:ascii="Times New Roman" w:hAnsi="Times New Roman" w:cs="Times New Roman"/>
          <w:bCs/>
          <w:color w:val="000000"/>
          <w:sz w:val="28"/>
          <w:szCs w:val="28"/>
        </w:rPr>
        <w:t>Всероссийский урок имени Ю.А.Гагарина «Космос – это мы. Гагаринский урок».</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Подготовка к празднованию Дня Победы в Великой Отечественной войне способствует воспитанию гражданских качеств личности, таких как патриотизм, чувство долга, уважение к участникам Великой Отечественной войны, труженикам тыла, детям войны. В День  Победы спортсмены школы участвуют в  легкоатлетической эстафете. Лучшие ученики возлагают венок к памятнику погибшим землякам.  На протяжении более  40 лет старшеклассники участвуют в смотре  «Живых картин»  во время митинга  на поселковой площади.     Воспитанию патриота и гражданина способствуют и тематические экскурсии в школьный музей, где собран уникальный материал о земляках-фронтовиках,  проводятся встречи с тружениками тыла  и детьми войны. Накануне Дня Победы в МБУК РИЦ «Кристалл» была организована встреча с жителями нашего посёлка, которые в годы ВОВ были детьми. Ребята с большим вниманием слушали о невзгодах, которые им пришлось пережить. </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Одно из традиционных мероприятий, посвященных  Победе, праздник  «Песня в солдатской шинели», на котором ребята исполняли и инсценировали песни о  войне.</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Эта программа  взаимосвязана с волонтёрским движением.</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школе работают 2 волонтёрских отряда: поисковый – «Верность» и экологический – «Земляне». Свою работу объединение «Верность» строит в тесном сотрудничестве с Советом ветеранов, военным столом, музеями   района, а также осуществляет постоянную связь с ГУДОД «Забайкальским детско-юношеским Центром». </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преддверии праздника «День матери» в школе проводились акции «Не забудь поздравить свою маму!», «Я мама, я горжусь!». Акции включали в себя изготовление открыток и сердечек своими руками под эгидой «Спасибо, мама, что ты есть!» и «Не забудь поздравить свою маму».</w:t>
      </w:r>
    </w:p>
    <w:p w:rsid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Большая  работа проводится по</w:t>
      </w:r>
      <w:r w:rsidRPr="006B0921">
        <w:rPr>
          <w:rFonts w:ascii="Times New Roman" w:hAnsi="Times New Roman" w:cs="Times New Roman"/>
          <w:b/>
          <w:color w:val="000000"/>
          <w:sz w:val="28"/>
          <w:szCs w:val="28"/>
        </w:rPr>
        <w:t xml:space="preserve"> </w:t>
      </w:r>
      <w:r w:rsidRPr="006B0921">
        <w:rPr>
          <w:rFonts w:ascii="Times New Roman" w:hAnsi="Times New Roman" w:cs="Times New Roman"/>
          <w:color w:val="000000"/>
          <w:sz w:val="28"/>
          <w:szCs w:val="28"/>
        </w:rPr>
        <w:t>выполнению Комплексного плана противодействия идеологии терроризма в Российской Федерации на 2013-2018 гг., утверждённого Президентом РФ от 26.04.2013 года, приказ № - 1069, с изменениями и дополнениями от 05.10.2016 года приказ № 1960.</w:t>
      </w:r>
    </w:p>
    <w:p w:rsidR="006B0921" w:rsidRDefault="006B0921" w:rsidP="006B0921">
      <w:pPr>
        <w:spacing w:before="280" w:after="280"/>
        <w:ind w:left="720" w:hanging="360"/>
        <w:contextualSpacing/>
        <w:rPr>
          <w:rFonts w:ascii="Times New Roman" w:hAnsi="Times New Roman" w:cs="Times New Roman"/>
          <w:color w:val="000000"/>
          <w:sz w:val="28"/>
          <w:szCs w:val="28"/>
        </w:rPr>
      </w:pPr>
    </w:p>
    <w:p w:rsidR="006B0921" w:rsidRDefault="006B0921" w:rsidP="006B0921">
      <w:pPr>
        <w:spacing w:before="280" w:after="280"/>
        <w:ind w:left="720" w:hanging="360"/>
        <w:contextualSpacing/>
        <w:rPr>
          <w:rFonts w:ascii="Times New Roman" w:hAnsi="Times New Roman" w:cs="Times New Roman"/>
          <w:color w:val="000000"/>
          <w:sz w:val="28"/>
          <w:szCs w:val="28"/>
        </w:rPr>
      </w:pP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p>
    <w:tbl>
      <w:tblPr>
        <w:tblStyle w:val="af1"/>
        <w:tblpPr w:leftFromText="180" w:rightFromText="180" w:vertAnchor="text" w:tblpX="-352" w:tblpY="1"/>
        <w:tblOverlap w:val="never"/>
        <w:tblW w:w="11165" w:type="dxa"/>
        <w:tblLayout w:type="fixed"/>
        <w:tblLook w:val="04A0"/>
      </w:tblPr>
      <w:tblGrid>
        <w:gridCol w:w="1242"/>
        <w:gridCol w:w="3402"/>
        <w:gridCol w:w="1560"/>
        <w:gridCol w:w="1984"/>
        <w:gridCol w:w="2977"/>
      </w:tblGrid>
      <w:tr w:rsidR="001268D8" w:rsidRPr="006B0921" w:rsidTr="001268D8">
        <w:tc>
          <w:tcPr>
            <w:tcW w:w="1242" w:type="dxa"/>
          </w:tcPr>
          <w:p w:rsidR="001268D8" w:rsidRPr="006B0921" w:rsidRDefault="001268D8" w:rsidP="006B0921">
            <w:pPr>
              <w:spacing w:before="280" w:after="280" w:line="276" w:lineRule="auto"/>
              <w:contextualSpacing/>
              <w:rPr>
                <w:b/>
                <w:color w:val="000000"/>
                <w:sz w:val="28"/>
                <w:szCs w:val="28"/>
              </w:rPr>
            </w:pPr>
            <w:r>
              <w:rPr>
                <w:b/>
                <w:color w:val="000000"/>
                <w:sz w:val="28"/>
                <w:szCs w:val="28"/>
              </w:rPr>
              <w:t>№</w:t>
            </w:r>
          </w:p>
        </w:tc>
        <w:tc>
          <w:tcPr>
            <w:tcW w:w="3402" w:type="dxa"/>
          </w:tcPr>
          <w:p w:rsidR="001268D8" w:rsidRPr="006B0921" w:rsidRDefault="001268D8" w:rsidP="006B0921">
            <w:pPr>
              <w:spacing w:before="280" w:after="280" w:line="276" w:lineRule="auto"/>
              <w:ind w:left="720" w:hanging="360"/>
              <w:contextualSpacing/>
              <w:rPr>
                <w:b/>
                <w:color w:val="000000"/>
                <w:sz w:val="28"/>
                <w:szCs w:val="28"/>
              </w:rPr>
            </w:pPr>
            <w:r w:rsidRPr="006B0921">
              <w:rPr>
                <w:b/>
                <w:color w:val="000000"/>
                <w:sz w:val="28"/>
                <w:szCs w:val="28"/>
              </w:rPr>
              <w:t>Мероприятия</w:t>
            </w:r>
          </w:p>
        </w:tc>
        <w:tc>
          <w:tcPr>
            <w:tcW w:w="1560" w:type="dxa"/>
          </w:tcPr>
          <w:p w:rsidR="001268D8" w:rsidRPr="006B0921" w:rsidRDefault="001268D8" w:rsidP="001268D8">
            <w:pPr>
              <w:spacing w:before="280" w:after="280" w:line="276" w:lineRule="auto"/>
              <w:contextualSpacing/>
              <w:rPr>
                <w:b/>
                <w:color w:val="000000"/>
                <w:sz w:val="28"/>
                <w:szCs w:val="28"/>
              </w:rPr>
            </w:pPr>
            <w:r w:rsidRPr="006B0921">
              <w:rPr>
                <w:b/>
                <w:color w:val="000000"/>
                <w:sz w:val="28"/>
                <w:szCs w:val="28"/>
              </w:rPr>
              <w:t>Охват учащихся</w:t>
            </w:r>
          </w:p>
        </w:tc>
        <w:tc>
          <w:tcPr>
            <w:tcW w:w="1984" w:type="dxa"/>
          </w:tcPr>
          <w:p w:rsidR="001268D8" w:rsidRPr="006B0921" w:rsidRDefault="001268D8" w:rsidP="006B0921">
            <w:pPr>
              <w:spacing w:before="280" w:after="280" w:line="276" w:lineRule="auto"/>
              <w:ind w:left="720" w:hanging="360"/>
              <w:contextualSpacing/>
              <w:rPr>
                <w:b/>
                <w:color w:val="000000"/>
                <w:sz w:val="28"/>
                <w:szCs w:val="28"/>
              </w:rPr>
            </w:pPr>
            <w:r w:rsidRPr="006B0921">
              <w:rPr>
                <w:b/>
                <w:color w:val="000000"/>
                <w:sz w:val="28"/>
                <w:szCs w:val="28"/>
              </w:rPr>
              <w:t>Сроки</w:t>
            </w:r>
          </w:p>
          <w:p w:rsidR="001268D8" w:rsidRPr="006B0921" w:rsidRDefault="001268D8" w:rsidP="006B0921">
            <w:pPr>
              <w:spacing w:before="280" w:after="280" w:line="276" w:lineRule="auto"/>
              <w:ind w:left="720" w:hanging="360"/>
              <w:contextualSpacing/>
              <w:rPr>
                <w:b/>
                <w:color w:val="000000"/>
                <w:sz w:val="28"/>
                <w:szCs w:val="28"/>
              </w:rPr>
            </w:pPr>
            <w:r w:rsidRPr="006B0921">
              <w:rPr>
                <w:b/>
                <w:color w:val="000000"/>
                <w:sz w:val="28"/>
                <w:szCs w:val="28"/>
              </w:rPr>
              <w:t>проведения</w:t>
            </w:r>
          </w:p>
        </w:tc>
        <w:tc>
          <w:tcPr>
            <w:tcW w:w="2977" w:type="dxa"/>
          </w:tcPr>
          <w:p w:rsidR="001268D8" w:rsidRPr="006B0921" w:rsidRDefault="001268D8" w:rsidP="001268D8">
            <w:pPr>
              <w:spacing w:before="280" w:after="280" w:line="276" w:lineRule="auto"/>
              <w:contextualSpacing/>
              <w:rPr>
                <w:b/>
                <w:color w:val="000000"/>
                <w:sz w:val="28"/>
                <w:szCs w:val="28"/>
              </w:rPr>
            </w:pPr>
            <w:r w:rsidRPr="006B0921">
              <w:rPr>
                <w:b/>
                <w:color w:val="000000"/>
                <w:sz w:val="28"/>
                <w:szCs w:val="28"/>
              </w:rPr>
              <w:t>Запланированные мероприятия</w:t>
            </w:r>
          </w:p>
        </w:tc>
      </w:tr>
      <w:tr w:rsidR="001268D8" w:rsidRPr="006B0921" w:rsidTr="001268D8">
        <w:tc>
          <w:tcPr>
            <w:tcW w:w="1242" w:type="dxa"/>
          </w:tcPr>
          <w:p w:rsidR="001268D8" w:rsidRPr="006B0921" w:rsidRDefault="001268D8" w:rsidP="006B0921">
            <w:pPr>
              <w:spacing w:before="280" w:after="280" w:line="276" w:lineRule="auto"/>
              <w:ind w:left="720" w:hanging="360"/>
              <w:contextualSpacing/>
              <w:rPr>
                <w:b/>
                <w:color w:val="000000"/>
                <w:sz w:val="28"/>
                <w:szCs w:val="28"/>
              </w:rPr>
            </w:pPr>
            <w:r w:rsidRPr="006B0921">
              <w:rPr>
                <w:b/>
                <w:color w:val="000000"/>
                <w:sz w:val="28"/>
                <w:szCs w:val="28"/>
              </w:rPr>
              <w:t>1</w:t>
            </w:r>
          </w:p>
        </w:tc>
        <w:tc>
          <w:tcPr>
            <w:tcW w:w="3402" w:type="dxa"/>
          </w:tcPr>
          <w:p w:rsidR="001268D8" w:rsidRPr="006B0921" w:rsidRDefault="001268D8" w:rsidP="006B0921">
            <w:pPr>
              <w:spacing w:before="280" w:after="280" w:line="276" w:lineRule="auto"/>
              <w:ind w:left="720" w:hanging="360"/>
              <w:contextualSpacing/>
              <w:rPr>
                <w:b/>
                <w:color w:val="000000"/>
                <w:sz w:val="28"/>
                <w:szCs w:val="28"/>
              </w:rPr>
            </w:pPr>
            <w:r w:rsidRPr="006B0921">
              <w:rPr>
                <w:color w:val="000000"/>
                <w:sz w:val="28"/>
                <w:szCs w:val="28"/>
              </w:rPr>
              <w:t>Изучение Закона РФ «О борьбе с терроризмом», - Постановление правительства «О мерах по противодействию терроризму, письмо МО РФ от 21.09.99 г. и 28.10.99 г., 1.02.2002 г.</w:t>
            </w:r>
          </w:p>
        </w:tc>
        <w:tc>
          <w:tcPr>
            <w:tcW w:w="1560" w:type="dxa"/>
          </w:tcPr>
          <w:p w:rsidR="001268D8" w:rsidRPr="006B0921" w:rsidRDefault="001268D8" w:rsidP="006B0921">
            <w:pPr>
              <w:spacing w:before="280" w:after="280" w:line="276" w:lineRule="auto"/>
              <w:ind w:left="720" w:hanging="360"/>
              <w:contextualSpacing/>
              <w:rPr>
                <w:b/>
                <w:color w:val="000000"/>
                <w:sz w:val="28"/>
                <w:szCs w:val="28"/>
              </w:rPr>
            </w:pP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285</w:t>
            </w:r>
          </w:p>
        </w:tc>
        <w:tc>
          <w:tcPr>
            <w:tcW w:w="1984"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04.09.-09.09</w:t>
            </w: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2018г</w:t>
            </w:r>
          </w:p>
        </w:tc>
        <w:tc>
          <w:tcPr>
            <w:tcW w:w="2977" w:type="dxa"/>
          </w:tcPr>
          <w:p w:rsidR="001268D8" w:rsidRPr="006B0921" w:rsidRDefault="001268D8" w:rsidP="006B0921">
            <w:pPr>
              <w:spacing w:before="280" w:after="280" w:line="276" w:lineRule="auto"/>
              <w:ind w:left="720" w:hanging="360"/>
              <w:contextualSpacing/>
              <w:rPr>
                <w:b/>
                <w:color w:val="000000"/>
                <w:sz w:val="28"/>
                <w:szCs w:val="28"/>
              </w:rPr>
            </w:pPr>
          </w:p>
        </w:tc>
      </w:tr>
      <w:tr w:rsidR="001268D8" w:rsidRPr="006B0921" w:rsidTr="001268D8">
        <w:tc>
          <w:tcPr>
            <w:tcW w:w="1242" w:type="dxa"/>
          </w:tcPr>
          <w:p w:rsidR="001268D8" w:rsidRPr="006B0921" w:rsidRDefault="001268D8" w:rsidP="006B0921">
            <w:pPr>
              <w:spacing w:before="280" w:after="280" w:line="276" w:lineRule="auto"/>
              <w:ind w:left="720" w:hanging="360"/>
              <w:contextualSpacing/>
              <w:rPr>
                <w:b/>
                <w:color w:val="000000"/>
                <w:sz w:val="28"/>
                <w:szCs w:val="28"/>
              </w:rPr>
            </w:pPr>
            <w:r w:rsidRPr="006B0921">
              <w:rPr>
                <w:b/>
                <w:color w:val="000000"/>
                <w:sz w:val="28"/>
                <w:szCs w:val="28"/>
              </w:rPr>
              <w:t>2.</w:t>
            </w:r>
          </w:p>
        </w:tc>
        <w:tc>
          <w:tcPr>
            <w:tcW w:w="3402"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Инструктажи по антитеррористической безопасности</w:t>
            </w: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Учебные тренировочные занятия по обнаружению взрывного устройства.</w:t>
            </w:r>
          </w:p>
        </w:tc>
        <w:tc>
          <w:tcPr>
            <w:tcW w:w="1560"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285</w:t>
            </w:r>
          </w:p>
          <w:p w:rsidR="001268D8" w:rsidRPr="006B0921" w:rsidRDefault="001268D8" w:rsidP="001268D8">
            <w:pPr>
              <w:spacing w:before="280" w:after="280" w:line="276" w:lineRule="auto"/>
              <w:ind w:left="360"/>
              <w:contextualSpacing/>
              <w:rPr>
                <w:color w:val="000000"/>
                <w:sz w:val="28"/>
                <w:szCs w:val="28"/>
              </w:rPr>
            </w:pPr>
            <w:r w:rsidRPr="006B0921">
              <w:rPr>
                <w:color w:val="000000"/>
                <w:sz w:val="28"/>
                <w:szCs w:val="28"/>
              </w:rPr>
              <w:t>(два раза в год)</w:t>
            </w: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1268D8">
            <w:pPr>
              <w:spacing w:before="280" w:after="280" w:line="276" w:lineRule="auto"/>
              <w:ind w:left="360"/>
              <w:contextualSpacing/>
              <w:rPr>
                <w:b/>
                <w:color w:val="000000"/>
                <w:sz w:val="28"/>
                <w:szCs w:val="28"/>
              </w:rPr>
            </w:pPr>
            <w:r w:rsidRPr="006B0921">
              <w:rPr>
                <w:color w:val="000000"/>
                <w:sz w:val="28"/>
                <w:szCs w:val="28"/>
              </w:rPr>
              <w:t>(два раза в год)</w:t>
            </w:r>
          </w:p>
        </w:tc>
        <w:tc>
          <w:tcPr>
            <w:tcW w:w="1984"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02.09.-04.09.-2018г.</w:t>
            </w: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26.09.2018г</w:t>
            </w: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b/>
                <w:color w:val="000000"/>
                <w:sz w:val="28"/>
                <w:szCs w:val="28"/>
              </w:rPr>
            </w:pPr>
          </w:p>
        </w:tc>
        <w:tc>
          <w:tcPr>
            <w:tcW w:w="2977"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Инструктажи по антитеррористической безопасности</w:t>
            </w: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color w:val="000000"/>
                <w:sz w:val="28"/>
                <w:szCs w:val="28"/>
              </w:rPr>
            </w:pPr>
          </w:p>
          <w:p w:rsidR="001268D8" w:rsidRPr="006B0921" w:rsidRDefault="001268D8" w:rsidP="006B0921">
            <w:pPr>
              <w:spacing w:before="280" w:after="280" w:line="276" w:lineRule="auto"/>
              <w:ind w:left="720" w:hanging="360"/>
              <w:contextualSpacing/>
              <w:rPr>
                <w:b/>
                <w:color w:val="000000"/>
                <w:sz w:val="28"/>
                <w:szCs w:val="28"/>
              </w:rPr>
            </w:pPr>
            <w:r w:rsidRPr="006B0921">
              <w:rPr>
                <w:color w:val="000000"/>
                <w:sz w:val="28"/>
                <w:szCs w:val="28"/>
              </w:rPr>
              <w:t>Учебные тренировочные занятия по обнаружению взрывного устройства</w:t>
            </w:r>
          </w:p>
        </w:tc>
      </w:tr>
      <w:tr w:rsidR="001268D8" w:rsidRPr="006B0921" w:rsidTr="001268D8">
        <w:tc>
          <w:tcPr>
            <w:tcW w:w="1242" w:type="dxa"/>
          </w:tcPr>
          <w:p w:rsidR="001268D8" w:rsidRPr="006B0921" w:rsidRDefault="00620FBD" w:rsidP="006B0921">
            <w:pPr>
              <w:spacing w:before="280" w:after="280" w:line="276" w:lineRule="auto"/>
              <w:ind w:left="720" w:hanging="360"/>
              <w:contextualSpacing/>
              <w:rPr>
                <w:b/>
                <w:color w:val="000000"/>
                <w:sz w:val="28"/>
                <w:szCs w:val="28"/>
              </w:rPr>
            </w:pPr>
            <w:r>
              <w:rPr>
                <w:b/>
                <w:color w:val="000000"/>
                <w:sz w:val="28"/>
                <w:szCs w:val="28"/>
              </w:rPr>
              <w:t>3</w:t>
            </w:r>
          </w:p>
        </w:tc>
        <w:tc>
          <w:tcPr>
            <w:tcW w:w="3402"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День солидарности в борьбе</w:t>
            </w: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с терроризмом. Классные часы по теме.</w:t>
            </w:r>
          </w:p>
        </w:tc>
        <w:tc>
          <w:tcPr>
            <w:tcW w:w="1560"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285</w:t>
            </w:r>
          </w:p>
        </w:tc>
        <w:tc>
          <w:tcPr>
            <w:tcW w:w="1984"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04.- 05.09.</w:t>
            </w: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2018г</w:t>
            </w:r>
          </w:p>
        </w:tc>
        <w:tc>
          <w:tcPr>
            <w:tcW w:w="2977" w:type="dxa"/>
          </w:tcPr>
          <w:p w:rsidR="001268D8" w:rsidRPr="006B0921" w:rsidRDefault="001268D8" w:rsidP="006B0921">
            <w:pPr>
              <w:spacing w:before="280" w:after="280" w:line="276" w:lineRule="auto"/>
              <w:ind w:left="720" w:hanging="360"/>
              <w:contextualSpacing/>
              <w:rPr>
                <w:b/>
                <w:color w:val="000000"/>
                <w:sz w:val="28"/>
                <w:szCs w:val="28"/>
              </w:rPr>
            </w:pPr>
          </w:p>
        </w:tc>
      </w:tr>
      <w:tr w:rsidR="001268D8" w:rsidRPr="006B0921" w:rsidTr="001268D8">
        <w:tc>
          <w:tcPr>
            <w:tcW w:w="1242" w:type="dxa"/>
          </w:tcPr>
          <w:p w:rsidR="001268D8" w:rsidRPr="006B0921" w:rsidRDefault="001268D8" w:rsidP="006B0921">
            <w:pPr>
              <w:spacing w:before="280" w:after="280" w:line="276" w:lineRule="auto"/>
              <w:ind w:left="720" w:hanging="360"/>
              <w:contextualSpacing/>
              <w:rPr>
                <w:b/>
                <w:color w:val="000000"/>
                <w:sz w:val="28"/>
                <w:szCs w:val="28"/>
              </w:rPr>
            </w:pPr>
            <w:r w:rsidRPr="006B0921">
              <w:rPr>
                <w:b/>
                <w:color w:val="000000"/>
                <w:sz w:val="28"/>
                <w:szCs w:val="28"/>
              </w:rPr>
              <w:t>4</w:t>
            </w:r>
          </w:p>
        </w:tc>
        <w:tc>
          <w:tcPr>
            <w:tcW w:w="3402"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Встреча с сотрудниками  полиции по вопросу противодействия терроризму</w:t>
            </w:r>
          </w:p>
        </w:tc>
        <w:tc>
          <w:tcPr>
            <w:tcW w:w="1560"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285</w:t>
            </w:r>
          </w:p>
        </w:tc>
        <w:tc>
          <w:tcPr>
            <w:tcW w:w="1984"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16.11.2018г.</w:t>
            </w:r>
          </w:p>
        </w:tc>
        <w:tc>
          <w:tcPr>
            <w:tcW w:w="2977" w:type="dxa"/>
          </w:tcPr>
          <w:p w:rsidR="001268D8" w:rsidRPr="006B0921" w:rsidRDefault="001268D8" w:rsidP="006B0921">
            <w:pPr>
              <w:spacing w:before="280" w:after="280" w:line="276" w:lineRule="auto"/>
              <w:ind w:left="720" w:hanging="360"/>
              <w:contextualSpacing/>
              <w:rPr>
                <w:color w:val="000000"/>
                <w:sz w:val="28"/>
                <w:szCs w:val="28"/>
              </w:rPr>
            </w:pPr>
          </w:p>
        </w:tc>
      </w:tr>
      <w:tr w:rsidR="001268D8" w:rsidRPr="006B0921" w:rsidTr="001268D8">
        <w:tc>
          <w:tcPr>
            <w:tcW w:w="1242" w:type="dxa"/>
          </w:tcPr>
          <w:p w:rsidR="001268D8" w:rsidRPr="006B0921" w:rsidRDefault="001268D8" w:rsidP="006B0921">
            <w:pPr>
              <w:spacing w:before="280" w:after="280" w:line="276" w:lineRule="auto"/>
              <w:ind w:left="720" w:hanging="360"/>
              <w:contextualSpacing/>
              <w:rPr>
                <w:b/>
                <w:color w:val="000000"/>
                <w:sz w:val="28"/>
                <w:szCs w:val="28"/>
              </w:rPr>
            </w:pPr>
            <w:r w:rsidRPr="006B0921">
              <w:rPr>
                <w:b/>
                <w:color w:val="000000"/>
                <w:sz w:val="28"/>
                <w:szCs w:val="28"/>
              </w:rPr>
              <w:t>5</w:t>
            </w:r>
          </w:p>
        </w:tc>
        <w:tc>
          <w:tcPr>
            <w:tcW w:w="3402"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 xml:space="preserve">Проведение бесед с </w:t>
            </w:r>
            <w:r w:rsidRPr="006B0921">
              <w:rPr>
                <w:color w:val="000000"/>
                <w:sz w:val="28"/>
                <w:szCs w:val="28"/>
              </w:rPr>
              <w:lastRenderedPageBreak/>
              <w:t>родителями школьников по вопросу безопасности их детей при посещении школы</w:t>
            </w:r>
          </w:p>
        </w:tc>
        <w:tc>
          <w:tcPr>
            <w:tcW w:w="1560"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lastRenderedPageBreak/>
              <w:t>1-11</w:t>
            </w: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lastRenderedPageBreak/>
              <w:t>классы</w:t>
            </w:r>
          </w:p>
        </w:tc>
        <w:tc>
          <w:tcPr>
            <w:tcW w:w="1984"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lastRenderedPageBreak/>
              <w:t xml:space="preserve">1раз в </w:t>
            </w:r>
            <w:r w:rsidRPr="006B0921">
              <w:rPr>
                <w:color w:val="000000"/>
                <w:sz w:val="28"/>
                <w:szCs w:val="28"/>
              </w:rPr>
              <w:lastRenderedPageBreak/>
              <w:t>полугодие</w:t>
            </w:r>
          </w:p>
        </w:tc>
        <w:tc>
          <w:tcPr>
            <w:tcW w:w="2977" w:type="dxa"/>
          </w:tcPr>
          <w:p w:rsidR="001268D8" w:rsidRPr="006B0921" w:rsidRDefault="001268D8" w:rsidP="006B0921">
            <w:pPr>
              <w:spacing w:before="280" w:after="280" w:line="276" w:lineRule="auto"/>
              <w:ind w:left="720" w:hanging="360"/>
              <w:contextualSpacing/>
              <w:rPr>
                <w:color w:val="000000"/>
                <w:sz w:val="28"/>
                <w:szCs w:val="28"/>
              </w:rPr>
            </w:pPr>
          </w:p>
        </w:tc>
      </w:tr>
      <w:tr w:rsidR="001268D8" w:rsidRPr="006B0921" w:rsidTr="001268D8">
        <w:tc>
          <w:tcPr>
            <w:tcW w:w="1242" w:type="dxa"/>
          </w:tcPr>
          <w:p w:rsidR="001268D8" w:rsidRPr="006B0921" w:rsidRDefault="001268D8" w:rsidP="006B0921">
            <w:pPr>
              <w:spacing w:before="280" w:after="280" w:line="276" w:lineRule="auto"/>
              <w:ind w:left="720" w:hanging="360"/>
              <w:contextualSpacing/>
              <w:rPr>
                <w:b/>
                <w:color w:val="000000"/>
                <w:sz w:val="28"/>
                <w:szCs w:val="28"/>
              </w:rPr>
            </w:pPr>
            <w:r>
              <w:rPr>
                <w:b/>
                <w:color w:val="000000"/>
                <w:sz w:val="28"/>
                <w:szCs w:val="28"/>
              </w:rPr>
              <w:lastRenderedPageBreak/>
              <w:t>6</w:t>
            </w:r>
          </w:p>
        </w:tc>
        <w:tc>
          <w:tcPr>
            <w:tcW w:w="3402" w:type="dxa"/>
          </w:tcPr>
          <w:p w:rsidR="001268D8" w:rsidRPr="006B0921" w:rsidRDefault="001268D8" w:rsidP="006B0921">
            <w:pPr>
              <w:spacing w:before="280" w:after="280" w:line="276" w:lineRule="auto"/>
              <w:ind w:left="720" w:hanging="360"/>
              <w:contextualSpacing/>
              <w:rPr>
                <w:b/>
                <w:color w:val="000000"/>
                <w:sz w:val="28"/>
                <w:szCs w:val="28"/>
              </w:rPr>
            </w:pPr>
            <w:r w:rsidRPr="006B0921">
              <w:rPr>
                <w:color w:val="000000"/>
                <w:sz w:val="28"/>
                <w:szCs w:val="28"/>
              </w:rPr>
              <w:t>Акция « Мы - против террора»</w:t>
            </w:r>
          </w:p>
        </w:tc>
        <w:tc>
          <w:tcPr>
            <w:tcW w:w="1560" w:type="dxa"/>
          </w:tcPr>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285</w:t>
            </w:r>
          </w:p>
        </w:tc>
        <w:tc>
          <w:tcPr>
            <w:tcW w:w="1984"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04.-0.9.09.18г</w:t>
            </w:r>
          </w:p>
        </w:tc>
        <w:tc>
          <w:tcPr>
            <w:tcW w:w="2977" w:type="dxa"/>
          </w:tcPr>
          <w:p w:rsidR="001268D8" w:rsidRPr="006B0921" w:rsidRDefault="001268D8" w:rsidP="006B0921">
            <w:pPr>
              <w:spacing w:before="280" w:after="280" w:line="276" w:lineRule="auto"/>
              <w:ind w:left="720" w:hanging="360"/>
              <w:contextualSpacing/>
              <w:rPr>
                <w:b/>
                <w:color w:val="000000"/>
                <w:sz w:val="28"/>
                <w:szCs w:val="28"/>
              </w:rPr>
            </w:pPr>
          </w:p>
        </w:tc>
      </w:tr>
      <w:tr w:rsidR="001268D8" w:rsidRPr="006B0921" w:rsidTr="001268D8">
        <w:tc>
          <w:tcPr>
            <w:tcW w:w="1242" w:type="dxa"/>
          </w:tcPr>
          <w:p w:rsidR="001268D8" w:rsidRPr="006B0921" w:rsidRDefault="001268D8" w:rsidP="001268D8">
            <w:pPr>
              <w:spacing w:before="280" w:after="280" w:line="276" w:lineRule="auto"/>
              <w:contextualSpacing/>
              <w:rPr>
                <w:b/>
                <w:color w:val="000000"/>
                <w:sz w:val="28"/>
                <w:szCs w:val="28"/>
              </w:rPr>
            </w:pPr>
            <w:r>
              <w:rPr>
                <w:b/>
                <w:color w:val="000000"/>
                <w:sz w:val="28"/>
                <w:szCs w:val="28"/>
              </w:rPr>
              <w:t xml:space="preserve">     7</w:t>
            </w:r>
          </w:p>
        </w:tc>
        <w:tc>
          <w:tcPr>
            <w:tcW w:w="3402" w:type="dxa"/>
          </w:tcPr>
          <w:p w:rsidR="001268D8" w:rsidRPr="006B0921" w:rsidRDefault="001268D8" w:rsidP="006B0921">
            <w:pPr>
              <w:spacing w:before="280" w:after="280" w:line="276" w:lineRule="auto"/>
              <w:ind w:left="720" w:hanging="360"/>
              <w:contextualSpacing/>
              <w:rPr>
                <w:b/>
                <w:color w:val="000000"/>
                <w:sz w:val="28"/>
                <w:szCs w:val="28"/>
              </w:rPr>
            </w:pPr>
            <w:r w:rsidRPr="006B0921">
              <w:rPr>
                <w:color w:val="000000"/>
                <w:sz w:val="28"/>
                <w:szCs w:val="28"/>
              </w:rPr>
              <w:t>Единые уроки  по  антитеррору и противодействию экстремизма</w:t>
            </w:r>
          </w:p>
        </w:tc>
        <w:tc>
          <w:tcPr>
            <w:tcW w:w="1560" w:type="dxa"/>
          </w:tcPr>
          <w:p w:rsidR="001268D8" w:rsidRPr="006B0921" w:rsidRDefault="001268D8" w:rsidP="006B0921">
            <w:pPr>
              <w:spacing w:before="280" w:after="280" w:line="276" w:lineRule="auto"/>
              <w:ind w:left="720" w:hanging="360"/>
              <w:contextualSpacing/>
              <w:rPr>
                <w:b/>
                <w:color w:val="000000"/>
                <w:sz w:val="28"/>
                <w:szCs w:val="28"/>
              </w:rPr>
            </w:pPr>
            <w:r w:rsidRPr="006B0921">
              <w:rPr>
                <w:color w:val="000000"/>
                <w:sz w:val="28"/>
                <w:szCs w:val="28"/>
              </w:rPr>
              <w:t>285</w:t>
            </w:r>
          </w:p>
        </w:tc>
        <w:tc>
          <w:tcPr>
            <w:tcW w:w="1984" w:type="dxa"/>
          </w:tcPr>
          <w:p w:rsidR="001268D8" w:rsidRPr="006B0921" w:rsidRDefault="001268D8" w:rsidP="006B0921">
            <w:pPr>
              <w:spacing w:before="280" w:after="280" w:line="276" w:lineRule="auto"/>
              <w:ind w:left="720" w:hanging="360"/>
              <w:contextualSpacing/>
              <w:rPr>
                <w:b/>
                <w:color w:val="000000"/>
                <w:sz w:val="28"/>
                <w:szCs w:val="28"/>
              </w:rPr>
            </w:pPr>
            <w:r w:rsidRPr="006B0921">
              <w:rPr>
                <w:color w:val="000000"/>
                <w:sz w:val="28"/>
                <w:szCs w:val="28"/>
              </w:rPr>
              <w:t>03-07.09.</w:t>
            </w:r>
          </w:p>
        </w:tc>
        <w:tc>
          <w:tcPr>
            <w:tcW w:w="2977" w:type="dxa"/>
          </w:tcPr>
          <w:p w:rsidR="001268D8" w:rsidRPr="006B0921" w:rsidRDefault="001268D8" w:rsidP="006B0921">
            <w:pPr>
              <w:spacing w:before="280" w:after="280" w:line="276" w:lineRule="auto"/>
              <w:ind w:left="720" w:hanging="360"/>
              <w:contextualSpacing/>
              <w:rPr>
                <w:b/>
                <w:color w:val="000000"/>
                <w:sz w:val="28"/>
                <w:szCs w:val="28"/>
              </w:rPr>
            </w:pPr>
          </w:p>
        </w:tc>
      </w:tr>
      <w:tr w:rsidR="001268D8" w:rsidRPr="006B0921" w:rsidTr="001268D8">
        <w:tc>
          <w:tcPr>
            <w:tcW w:w="1242" w:type="dxa"/>
          </w:tcPr>
          <w:p w:rsidR="001268D8" w:rsidRPr="006B0921" w:rsidRDefault="001268D8" w:rsidP="006B0921">
            <w:pPr>
              <w:spacing w:before="280" w:after="280" w:line="276" w:lineRule="auto"/>
              <w:ind w:left="720" w:hanging="360"/>
              <w:contextualSpacing/>
              <w:rPr>
                <w:b/>
                <w:color w:val="000000"/>
                <w:sz w:val="28"/>
                <w:szCs w:val="28"/>
              </w:rPr>
            </w:pPr>
            <w:r>
              <w:rPr>
                <w:b/>
                <w:color w:val="000000"/>
                <w:sz w:val="28"/>
                <w:szCs w:val="28"/>
              </w:rPr>
              <w:t>8</w:t>
            </w:r>
          </w:p>
        </w:tc>
        <w:tc>
          <w:tcPr>
            <w:tcW w:w="3402" w:type="dxa"/>
          </w:tcPr>
          <w:p w:rsidR="001268D8" w:rsidRPr="006B0921" w:rsidRDefault="001268D8" w:rsidP="001268D8">
            <w:pPr>
              <w:spacing w:before="280" w:after="280" w:line="276" w:lineRule="auto"/>
              <w:ind w:left="360"/>
              <w:contextualSpacing/>
              <w:rPr>
                <w:color w:val="000000"/>
                <w:sz w:val="28"/>
                <w:szCs w:val="28"/>
              </w:rPr>
            </w:pPr>
            <w:proofErr w:type="gramStart"/>
            <w:r w:rsidRPr="006B0921">
              <w:rPr>
                <w:color w:val="000000"/>
                <w:sz w:val="28"/>
                <w:szCs w:val="28"/>
              </w:rPr>
              <w:t>Беседа  по профилактике правонарушений,  предусмотренных статьёй 207 УК РФ « Заведомо ложное сообщение об акте терроризма» (об ответственности</w:t>
            </w:r>
            <w:proofErr w:type="gramEnd"/>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за совершение актов</w:t>
            </w: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«телефонного терроризма»).</w:t>
            </w:r>
          </w:p>
          <w:p w:rsidR="001268D8" w:rsidRPr="006B0921" w:rsidRDefault="001268D8" w:rsidP="006B0921">
            <w:pPr>
              <w:spacing w:before="280" w:after="280" w:line="276" w:lineRule="auto"/>
              <w:ind w:left="720" w:hanging="360"/>
              <w:contextualSpacing/>
              <w:rPr>
                <w:b/>
                <w:color w:val="000000"/>
                <w:sz w:val="28"/>
                <w:szCs w:val="28"/>
              </w:rPr>
            </w:pPr>
          </w:p>
        </w:tc>
        <w:tc>
          <w:tcPr>
            <w:tcW w:w="1560" w:type="dxa"/>
          </w:tcPr>
          <w:p w:rsidR="001268D8" w:rsidRPr="006B0921" w:rsidRDefault="001268D8" w:rsidP="006B0921">
            <w:pPr>
              <w:spacing w:before="280" w:after="280" w:line="276" w:lineRule="auto"/>
              <w:ind w:left="720" w:hanging="360"/>
              <w:contextualSpacing/>
              <w:rPr>
                <w:b/>
                <w:color w:val="000000"/>
                <w:sz w:val="28"/>
                <w:szCs w:val="28"/>
              </w:rPr>
            </w:pPr>
            <w:r w:rsidRPr="006B0921">
              <w:rPr>
                <w:color w:val="000000"/>
                <w:sz w:val="28"/>
                <w:szCs w:val="28"/>
              </w:rPr>
              <w:t>285</w:t>
            </w:r>
          </w:p>
        </w:tc>
        <w:tc>
          <w:tcPr>
            <w:tcW w:w="1984" w:type="dxa"/>
          </w:tcPr>
          <w:p w:rsidR="001268D8" w:rsidRPr="006B0921" w:rsidRDefault="001268D8" w:rsidP="001268D8">
            <w:pPr>
              <w:spacing w:before="280" w:after="280" w:line="276" w:lineRule="auto"/>
              <w:ind w:left="360"/>
              <w:contextualSpacing/>
              <w:rPr>
                <w:color w:val="000000"/>
                <w:sz w:val="28"/>
                <w:szCs w:val="28"/>
              </w:rPr>
            </w:pPr>
            <w:r w:rsidRPr="006B0921">
              <w:rPr>
                <w:color w:val="000000"/>
                <w:sz w:val="28"/>
                <w:szCs w:val="28"/>
              </w:rPr>
              <w:t>09.10.-10.10. 2018г.</w:t>
            </w:r>
          </w:p>
        </w:tc>
        <w:tc>
          <w:tcPr>
            <w:tcW w:w="2977" w:type="dxa"/>
          </w:tcPr>
          <w:p w:rsidR="001268D8" w:rsidRPr="006B0921" w:rsidRDefault="001268D8" w:rsidP="001268D8">
            <w:pPr>
              <w:spacing w:before="280" w:after="280" w:line="276" w:lineRule="auto"/>
              <w:ind w:left="360"/>
              <w:contextualSpacing/>
              <w:rPr>
                <w:color w:val="000000"/>
                <w:sz w:val="28"/>
                <w:szCs w:val="28"/>
              </w:rPr>
            </w:pPr>
            <w:r w:rsidRPr="006B0921">
              <w:rPr>
                <w:color w:val="000000"/>
                <w:sz w:val="28"/>
                <w:szCs w:val="28"/>
              </w:rPr>
              <w:t>Беседа «Как террористы и экстремисты могут использовать подростков в своих преступных целях»</w:t>
            </w: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2-8классы (202человека)</w:t>
            </w:r>
          </w:p>
        </w:tc>
      </w:tr>
      <w:tr w:rsidR="001268D8" w:rsidRPr="006B0921" w:rsidTr="001268D8">
        <w:tc>
          <w:tcPr>
            <w:tcW w:w="1242" w:type="dxa"/>
          </w:tcPr>
          <w:p w:rsidR="001268D8" w:rsidRPr="006B0921" w:rsidRDefault="001268D8" w:rsidP="006B0921">
            <w:pPr>
              <w:spacing w:before="280" w:after="280" w:line="276" w:lineRule="auto"/>
              <w:ind w:left="720" w:hanging="360"/>
              <w:contextualSpacing/>
              <w:rPr>
                <w:b/>
                <w:color w:val="000000"/>
                <w:sz w:val="28"/>
                <w:szCs w:val="28"/>
              </w:rPr>
            </w:pPr>
            <w:r>
              <w:rPr>
                <w:b/>
                <w:color w:val="000000"/>
                <w:sz w:val="28"/>
                <w:szCs w:val="28"/>
              </w:rPr>
              <w:t>9</w:t>
            </w:r>
          </w:p>
        </w:tc>
        <w:tc>
          <w:tcPr>
            <w:tcW w:w="3402"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Уроки по ОБЖ «Терроризм,</w:t>
            </w: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его причины, последствия».</w:t>
            </w:r>
          </w:p>
        </w:tc>
        <w:tc>
          <w:tcPr>
            <w:tcW w:w="1560"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5-11 классы</w:t>
            </w:r>
          </w:p>
        </w:tc>
        <w:tc>
          <w:tcPr>
            <w:tcW w:w="1984" w:type="dxa"/>
          </w:tcPr>
          <w:p w:rsidR="001268D8" w:rsidRPr="006B0921" w:rsidRDefault="001268D8" w:rsidP="001268D8">
            <w:pPr>
              <w:spacing w:before="280" w:after="280" w:line="276" w:lineRule="auto"/>
              <w:contextualSpacing/>
              <w:rPr>
                <w:color w:val="000000"/>
                <w:sz w:val="28"/>
                <w:szCs w:val="28"/>
              </w:rPr>
            </w:pPr>
            <w:r>
              <w:rPr>
                <w:color w:val="000000"/>
                <w:sz w:val="28"/>
                <w:szCs w:val="28"/>
              </w:rPr>
              <w:t>12.03-</w:t>
            </w:r>
            <w:r w:rsidRPr="006B0921">
              <w:rPr>
                <w:color w:val="000000"/>
                <w:sz w:val="28"/>
                <w:szCs w:val="28"/>
              </w:rPr>
              <w:t>19.03</w:t>
            </w:r>
          </w:p>
          <w:p w:rsidR="001268D8" w:rsidRPr="006B0921" w:rsidRDefault="001268D8" w:rsidP="006B0921">
            <w:pPr>
              <w:spacing w:before="280" w:after="280" w:line="276" w:lineRule="auto"/>
              <w:ind w:left="720" w:hanging="360"/>
              <w:contextualSpacing/>
              <w:rPr>
                <w:color w:val="000000"/>
                <w:sz w:val="28"/>
                <w:szCs w:val="28"/>
              </w:rPr>
            </w:pPr>
            <w:r w:rsidRPr="006B0921">
              <w:rPr>
                <w:color w:val="000000"/>
                <w:sz w:val="28"/>
                <w:szCs w:val="28"/>
              </w:rPr>
              <w:t>2018</w:t>
            </w:r>
          </w:p>
        </w:tc>
        <w:tc>
          <w:tcPr>
            <w:tcW w:w="2977" w:type="dxa"/>
          </w:tcPr>
          <w:p w:rsidR="001268D8" w:rsidRPr="006B0921" w:rsidRDefault="001268D8" w:rsidP="006B0921">
            <w:pPr>
              <w:spacing w:before="280" w:after="280" w:line="276" w:lineRule="auto"/>
              <w:ind w:left="720" w:hanging="360"/>
              <w:contextualSpacing/>
              <w:rPr>
                <w:b/>
                <w:color w:val="000000"/>
                <w:sz w:val="28"/>
                <w:szCs w:val="28"/>
              </w:rPr>
            </w:pPr>
          </w:p>
        </w:tc>
      </w:tr>
    </w:tbl>
    <w:tbl>
      <w:tblPr>
        <w:tblStyle w:val="af1"/>
        <w:tblpPr w:leftFromText="180" w:rightFromText="180" w:vertAnchor="text" w:horzAnchor="margin" w:tblpY="-719"/>
        <w:tblW w:w="0" w:type="auto"/>
        <w:tblLayout w:type="fixed"/>
        <w:tblLook w:val="04A0"/>
      </w:tblPr>
      <w:tblGrid>
        <w:gridCol w:w="817"/>
        <w:gridCol w:w="3827"/>
        <w:gridCol w:w="1418"/>
        <w:gridCol w:w="2126"/>
        <w:gridCol w:w="3260"/>
      </w:tblGrid>
      <w:tr w:rsidR="001268D8" w:rsidRPr="006B0921" w:rsidTr="001268D8">
        <w:tc>
          <w:tcPr>
            <w:tcW w:w="817" w:type="dxa"/>
          </w:tcPr>
          <w:p w:rsidR="001268D8" w:rsidRPr="006B0921" w:rsidRDefault="001268D8" w:rsidP="001268D8">
            <w:pPr>
              <w:spacing w:before="280" w:after="280" w:line="276" w:lineRule="auto"/>
              <w:ind w:left="720" w:hanging="360"/>
              <w:contextualSpacing/>
              <w:rPr>
                <w:b/>
                <w:color w:val="000000"/>
                <w:sz w:val="28"/>
                <w:szCs w:val="28"/>
              </w:rPr>
            </w:pPr>
            <w:r w:rsidRPr="006B0921">
              <w:rPr>
                <w:b/>
                <w:color w:val="000000"/>
                <w:sz w:val="28"/>
                <w:szCs w:val="28"/>
              </w:rPr>
              <w:lastRenderedPageBreak/>
              <w:t>№п</w:t>
            </w:r>
            <w:r w:rsidRPr="006B0921">
              <w:rPr>
                <w:b/>
                <w:color w:val="000000"/>
                <w:sz w:val="28"/>
                <w:szCs w:val="28"/>
                <w:lang w:val="en-US"/>
              </w:rPr>
              <w:t>/</w:t>
            </w:r>
            <w:r w:rsidRPr="006B0921">
              <w:rPr>
                <w:b/>
                <w:color w:val="000000"/>
                <w:sz w:val="28"/>
                <w:szCs w:val="28"/>
              </w:rPr>
              <w:t>п</w:t>
            </w:r>
          </w:p>
        </w:tc>
        <w:tc>
          <w:tcPr>
            <w:tcW w:w="3827" w:type="dxa"/>
          </w:tcPr>
          <w:p w:rsidR="001268D8" w:rsidRPr="006B0921" w:rsidRDefault="001268D8" w:rsidP="001268D8">
            <w:pPr>
              <w:spacing w:before="280" w:after="280" w:line="276" w:lineRule="auto"/>
              <w:ind w:left="720" w:hanging="360"/>
              <w:contextualSpacing/>
              <w:rPr>
                <w:b/>
                <w:color w:val="000000"/>
                <w:sz w:val="28"/>
                <w:szCs w:val="28"/>
              </w:rPr>
            </w:pPr>
            <w:r w:rsidRPr="006B0921">
              <w:rPr>
                <w:b/>
                <w:color w:val="000000"/>
                <w:sz w:val="28"/>
                <w:szCs w:val="28"/>
              </w:rPr>
              <w:t>Названия мероприятия</w:t>
            </w:r>
          </w:p>
        </w:tc>
        <w:tc>
          <w:tcPr>
            <w:tcW w:w="1418" w:type="dxa"/>
          </w:tcPr>
          <w:p w:rsidR="001268D8" w:rsidRPr="006B0921" w:rsidRDefault="001268D8" w:rsidP="001268D8">
            <w:pPr>
              <w:spacing w:before="280" w:after="280" w:line="276" w:lineRule="auto"/>
              <w:contextualSpacing/>
              <w:rPr>
                <w:b/>
                <w:color w:val="000000"/>
                <w:sz w:val="28"/>
                <w:szCs w:val="28"/>
              </w:rPr>
            </w:pPr>
            <w:r w:rsidRPr="006B0921">
              <w:rPr>
                <w:b/>
                <w:color w:val="000000"/>
                <w:sz w:val="28"/>
                <w:szCs w:val="28"/>
              </w:rPr>
              <w:t>Класс</w:t>
            </w:r>
          </w:p>
        </w:tc>
        <w:tc>
          <w:tcPr>
            <w:tcW w:w="2126" w:type="dxa"/>
          </w:tcPr>
          <w:p w:rsidR="001268D8" w:rsidRPr="006B0921" w:rsidRDefault="001268D8" w:rsidP="001268D8">
            <w:pPr>
              <w:spacing w:before="280" w:after="280" w:line="276" w:lineRule="auto"/>
              <w:contextualSpacing/>
              <w:rPr>
                <w:b/>
                <w:color w:val="000000"/>
                <w:sz w:val="28"/>
                <w:szCs w:val="28"/>
              </w:rPr>
            </w:pPr>
            <w:r w:rsidRPr="006B0921">
              <w:rPr>
                <w:b/>
                <w:color w:val="000000"/>
                <w:sz w:val="28"/>
                <w:szCs w:val="28"/>
              </w:rPr>
              <w:t>Сроки проведения</w:t>
            </w:r>
          </w:p>
        </w:tc>
        <w:tc>
          <w:tcPr>
            <w:tcW w:w="3260" w:type="dxa"/>
          </w:tcPr>
          <w:p w:rsidR="001268D8" w:rsidRPr="006B0921" w:rsidRDefault="001268D8" w:rsidP="001268D8">
            <w:pPr>
              <w:spacing w:before="280" w:after="280" w:line="276" w:lineRule="auto"/>
              <w:ind w:left="720" w:hanging="360"/>
              <w:contextualSpacing/>
              <w:rPr>
                <w:b/>
                <w:color w:val="000000"/>
                <w:sz w:val="28"/>
                <w:szCs w:val="28"/>
              </w:rPr>
            </w:pPr>
            <w:r w:rsidRPr="006B0921">
              <w:rPr>
                <w:b/>
                <w:color w:val="000000"/>
                <w:sz w:val="28"/>
                <w:szCs w:val="28"/>
              </w:rPr>
              <w:t>Ответственные</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1</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proofErr w:type="spellStart"/>
            <w:r w:rsidRPr="006B0921">
              <w:rPr>
                <w:color w:val="000000"/>
                <w:sz w:val="28"/>
                <w:szCs w:val="28"/>
              </w:rPr>
              <w:t>Квест</w:t>
            </w:r>
            <w:proofErr w:type="spellEnd"/>
            <w:r w:rsidRPr="006B0921">
              <w:rPr>
                <w:color w:val="000000"/>
                <w:sz w:val="28"/>
                <w:szCs w:val="28"/>
              </w:rPr>
              <w:t>- игра «Самый лучший и быстрый пожарный»</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2,4</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декабрь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Анфилофьева Е.В.,</w:t>
            </w:r>
          </w:p>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Классные руководители,</w:t>
            </w:r>
          </w:p>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7-б класс</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2</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Игра – викторина по пожарной безопасности</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5-а</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декабрь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Окладникова А.В.</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3</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Классный час « Меры предупреждения пожаров»</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5-б</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декабрь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Писарева О.С.</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4</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Стенгазета о профессии пожарный</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6-а</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октябрь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Панфилова И.А.</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5</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proofErr w:type="spellStart"/>
            <w:r w:rsidRPr="006B0921">
              <w:rPr>
                <w:color w:val="000000"/>
                <w:sz w:val="28"/>
                <w:szCs w:val="28"/>
              </w:rPr>
              <w:t>Кл.час</w:t>
            </w:r>
            <w:proofErr w:type="spellEnd"/>
            <w:r w:rsidRPr="006B0921">
              <w:rPr>
                <w:color w:val="000000"/>
                <w:sz w:val="28"/>
                <w:szCs w:val="28"/>
              </w:rPr>
              <w:t>. «Избежать пожара»</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6-а</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ноябрь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Панфилова И.А</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6</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Викторина «Хочу всё знать о пожарной безопасности»</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6-б</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декабрь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Алентьева О.А.</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7</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proofErr w:type="spellStart"/>
            <w:r w:rsidRPr="006B0921">
              <w:rPr>
                <w:color w:val="000000"/>
                <w:sz w:val="28"/>
                <w:szCs w:val="28"/>
              </w:rPr>
              <w:t>Кл.час</w:t>
            </w:r>
            <w:proofErr w:type="spellEnd"/>
            <w:r w:rsidRPr="006B0921">
              <w:rPr>
                <w:color w:val="000000"/>
                <w:sz w:val="28"/>
                <w:szCs w:val="28"/>
              </w:rPr>
              <w:t>. «Огонь и человек – друзья или враги»</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7-а</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январь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proofErr w:type="spellStart"/>
            <w:r w:rsidRPr="006B0921">
              <w:rPr>
                <w:color w:val="000000"/>
                <w:sz w:val="28"/>
                <w:szCs w:val="28"/>
              </w:rPr>
              <w:t>Илякова</w:t>
            </w:r>
            <w:proofErr w:type="spellEnd"/>
            <w:r w:rsidRPr="006B0921">
              <w:rPr>
                <w:color w:val="000000"/>
                <w:sz w:val="28"/>
                <w:szCs w:val="28"/>
              </w:rPr>
              <w:t xml:space="preserve"> Е.В.</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8</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Интерактивная игра – викторина по пожарной безопасности</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7-б</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декабрь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Анфилофьева О.П.</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9</w:t>
            </w:r>
          </w:p>
        </w:tc>
        <w:tc>
          <w:tcPr>
            <w:tcW w:w="3827"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Встреча с сотрудниками пожарной охраны</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 xml:space="preserve">8 - </w:t>
            </w:r>
            <w:proofErr w:type="spellStart"/>
            <w:r w:rsidRPr="006B0921">
              <w:rPr>
                <w:color w:val="000000"/>
                <w:sz w:val="28"/>
                <w:szCs w:val="28"/>
              </w:rPr>
              <w:t>а</w:t>
            </w:r>
            <w:proofErr w:type="gramStart"/>
            <w:r w:rsidRPr="006B0921">
              <w:rPr>
                <w:color w:val="000000"/>
                <w:sz w:val="28"/>
                <w:szCs w:val="28"/>
              </w:rPr>
              <w:t>,б</w:t>
            </w:r>
            <w:proofErr w:type="spellEnd"/>
            <w:proofErr w:type="gramEnd"/>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февраль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Анфилофьева Е.В.</w:t>
            </w:r>
          </w:p>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Селина О.М.</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10</w:t>
            </w:r>
          </w:p>
        </w:tc>
        <w:tc>
          <w:tcPr>
            <w:tcW w:w="3827"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Кл</w:t>
            </w:r>
            <w:proofErr w:type="gramStart"/>
            <w:r w:rsidRPr="006B0921">
              <w:rPr>
                <w:color w:val="000000"/>
                <w:sz w:val="28"/>
                <w:szCs w:val="28"/>
              </w:rPr>
              <w:t>.</w:t>
            </w:r>
            <w:proofErr w:type="gramEnd"/>
            <w:r w:rsidRPr="006B0921">
              <w:rPr>
                <w:color w:val="000000"/>
                <w:sz w:val="28"/>
                <w:szCs w:val="28"/>
              </w:rPr>
              <w:t xml:space="preserve"> </w:t>
            </w:r>
            <w:proofErr w:type="gramStart"/>
            <w:r w:rsidRPr="006B0921">
              <w:rPr>
                <w:color w:val="000000"/>
                <w:sz w:val="28"/>
                <w:szCs w:val="28"/>
              </w:rPr>
              <w:t>ч</w:t>
            </w:r>
            <w:proofErr w:type="gramEnd"/>
            <w:r w:rsidRPr="006B0921">
              <w:rPr>
                <w:color w:val="000000"/>
                <w:sz w:val="28"/>
                <w:szCs w:val="28"/>
              </w:rPr>
              <w:t>ас. «Огонь ошибок не прощает»</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9 - а</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ноябрь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proofErr w:type="spellStart"/>
            <w:r w:rsidRPr="006B0921">
              <w:rPr>
                <w:color w:val="000000"/>
                <w:sz w:val="28"/>
                <w:szCs w:val="28"/>
              </w:rPr>
              <w:t>Пшеничнова</w:t>
            </w:r>
            <w:proofErr w:type="spellEnd"/>
            <w:r w:rsidRPr="006B0921">
              <w:rPr>
                <w:color w:val="000000"/>
                <w:sz w:val="28"/>
                <w:szCs w:val="28"/>
              </w:rPr>
              <w:t xml:space="preserve"> В.В.</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11</w:t>
            </w:r>
          </w:p>
        </w:tc>
        <w:tc>
          <w:tcPr>
            <w:tcW w:w="3827" w:type="dxa"/>
          </w:tcPr>
          <w:p w:rsidR="001268D8" w:rsidRPr="006B0921" w:rsidRDefault="001268D8" w:rsidP="001268D8">
            <w:pPr>
              <w:spacing w:before="280" w:after="280" w:line="276" w:lineRule="auto"/>
              <w:contextualSpacing/>
              <w:rPr>
                <w:color w:val="000000"/>
                <w:sz w:val="28"/>
                <w:szCs w:val="28"/>
              </w:rPr>
            </w:pPr>
            <w:proofErr w:type="spellStart"/>
            <w:r w:rsidRPr="006B0921">
              <w:rPr>
                <w:color w:val="000000"/>
                <w:sz w:val="28"/>
                <w:szCs w:val="28"/>
              </w:rPr>
              <w:t>Кл.час</w:t>
            </w:r>
            <w:proofErr w:type="spellEnd"/>
            <w:r w:rsidRPr="006B0921">
              <w:rPr>
                <w:color w:val="000000"/>
                <w:sz w:val="28"/>
                <w:szCs w:val="28"/>
              </w:rPr>
              <w:t>. «Огонь – друг, огонь – враг»</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9-б</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апрель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proofErr w:type="spellStart"/>
            <w:r w:rsidRPr="006B0921">
              <w:rPr>
                <w:color w:val="000000"/>
                <w:sz w:val="28"/>
                <w:szCs w:val="28"/>
              </w:rPr>
              <w:t>Покацкая</w:t>
            </w:r>
            <w:proofErr w:type="spellEnd"/>
            <w:r w:rsidRPr="006B0921">
              <w:rPr>
                <w:color w:val="000000"/>
                <w:sz w:val="28"/>
                <w:szCs w:val="28"/>
              </w:rPr>
              <w:t xml:space="preserve"> Н.Н.</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12</w:t>
            </w:r>
          </w:p>
        </w:tc>
        <w:tc>
          <w:tcPr>
            <w:tcW w:w="3827" w:type="dxa"/>
          </w:tcPr>
          <w:p w:rsidR="001268D8" w:rsidRPr="006B0921" w:rsidRDefault="001268D8" w:rsidP="001268D8">
            <w:pPr>
              <w:spacing w:before="280" w:after="280" w:line="276" w:lineRule="auto"/>
              <w:contextualSpacing/>
              <w:rPr>
                <w:color w:val="000000"/>
                <w:sz w:val="28"/>
                <w:szCs w:val="28"/>
              </w:rPr>
            </w:pPr>
            <w:proofErr w:type="spellStart"/>
            <w:r w:rsidRPr="006B0921">
              <w:rPr>
                <w:color w:val="000000"/>
                <w:sz w:val="28"/>
                <w:szCs w:val="28"/>
              </w:rPr>
              <w:t>Кл.часы</w:t>
            </w:r>
            <w:proofErr w:type="spellEnd"/>
            <w:r w:rsidRPr="006B0921">
              <w:rPr>
                <w:color w:val="000000"/>
                <w:sz w:val="28"/>
                <w:szCs w:val="28"/>
              </w:rPr>
              <w:t xml:space="preserve"> «Профессия – пожарный», «О пожарной безопасности»</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10</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ноябрь- декабрь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proofErr w:type="spellStart"/>
            <w:r w:rsidRPr="006B0921">
              <w:rPr>
                <w:color w:val="000000"/>
                <w:sz w:val="28"/>
                <w:szCs w:val="28"/>
              </w:rPr>
              <w:t>Ситникова</w:t>
            </w:r>
            <w:proofErr w:type="spellEnd"/>
            <w:r w:rsidRPr="006B0921">
              <w:rPr>
                <w:color w:val="000000"/>
                <w:sz w:val="28"/>
                <w:szCs w:val="28"/>
              </w:rPr>
              <w:t xml:space="preserve"> А.А.</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13</w:t>
            </w:r>
          </w:p>
        </w:tc>
        <w:tc>
          <w:tcPr>
            <w:tcW w:w="3827"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Просмотр фильма о пожарной безопасности</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11</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октябрь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Зубарева Н.А.</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14</w:t>
            </w:r>
            <w:r w:rsidRPr="006B0921">
              <w:rPr>
                <w:color w:val="000000"/>
                <w:sz w:val="28"/>
                <w:szCs w:val="28"/>
              </w:rPr>
              <w:t xml:space="preserve"> </w:t>
            </w:r>
          </w:p>
        </w:tc>
        <w:tc>
          <w:tcPr>
            <w:tcW w:w="3827"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Правила пожарной безопасности при проведении новогодних праздников</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2-11</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декабрь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классные руководители</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t>15</w:t>
            </w:r>
          </w:p>
        </w:tc>
        <w:tc>
          <w:tcPr>
            <w:tcW w:w="3827"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 По законам мужества»</w:t>
            </w:r>
          </w:p>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lastRenderedPageBreak/>
              <w:t>( о героях – пожарных)</w:t>
            </w:r>
          </w:p>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Мероприятие, посвящённое героям – землякам, выполнявшим свой профессиональный долг.</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lastRenderedPageBreak/>
              <w:t>2-7</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сентябрь</w:t>
            </w:r>
          </w:p>
        </w:tc>
        <w:tc>
          <w:tcPr>
            <w:tcW w:w="3260"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 xml:space="preserve">МБУК РИЦ               « </w:t>
            </w:r>
            <w:r w:rsidRPr="006B0921">
              <w:rPr>
                <w:color w:val="000000"/>
                <w:sz w:val="28"/>
                <w:szCs w:val="28"/>
              </w:rPr>
              <w:lastRenderedPageBreak/>
              <w:t>Кристалл»</w:t>
            </w:r>
          </w:p>
        </w:tc>
      </w:tr>
      <w:tr w:rsidR="001268D8" w:rsidRPr="006B0921" w:rsidTr="001268D8">
        <w:tc>
          <w:tcPr>
            <w:tcW w:w="817" w:type="dxa"/>
          </w:tcPr>
          <w:p w:rsidR="001268D8" w:rsidRPr="006B0921" w:rsidRDefault="001268D8" w:rsidP="001268D8">
            <w:pPr>
              <w:spacing w:before="280" w:after="280" w:line="276" w:lineRule="auto"/>
              <w:contextualSpacing/>
              <w:jc w:val="both"/>
              <w:rPr>
                <w:color w:val="000000"/>
                <w:sz w:val="28"/>
                <w:szCs w:val="28"/>
              </w:rPr>
            </w:pPr>
            <w:r>
              <w:rPr>
                <w:color w:val="000000"/>
                <w:sz w:val="28"/>
                <w:szCs w:val="28"/>
              </w:rPr>
              <w:lastRenderedPageBreak/>
              <w:t>16</w:t>
            </w:r>
          </w:p>
        </w:tc>
        <w:tc>
          <w:tcPr>
            <w:tcW w:w="3827"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Минуты безопасности о профилактике лесных пожаров и их неблагоприятных последствий</w:t>
            </w:r>
          </w:p>
        </w:tc>
        <w:tc>
          <w:tcPr>
            <w:tcW w:w="1418"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2-11</w:t>
            </w:r>
          </w:p>
        </w:tc>
        <w:tc>
          <w:tcPr>
            <w:tcW w:w="2126" w:type="dxa"/>
          </w:tcPr>
          <w:p w:rsidR="001268D8" w:rsidRPr="006B0921" w:rsidRDefault="001268D8" w:rsidP="001268D8">
            <w:pPr>
              <w:spacing w:before="280" w:after="280" w:line="276" w:lineRule="auto"/>
              <w:ind w:left="720" w:hanging="360"/>
              <w:contextualSpacing/>
              <w:rPr>
                <w:color w:val="000000"/>
                <w:sz w:val="28"/>
                <w:szCs w:val="28"/>
              </w:rPr>
            </w:pPr>
            <w:r w:rsidRPr="006B0921">
              <w:rPr>
                <w:color w:val="000000"/>
                <w:sz w:val="28"/>
                <w:szCs w:val="28"/>
              </w:rPr>
              <w:t>март</w:t>
            </w:r>
          </w:p>
        </w:tc>
        <w:tc>
          <w:tcPr>
            <w:tcW w:w="3260" w:type="dxa"/>
          </w:tcPr>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Сотрудники пожарной охраны,</w:t>
            </w:r>
          </w:p>
          <w:p w:rsidR="001268D8" w:rsidRPr="006B0921" w:rsidRDefault="001268D8" w:rsidP="001268D8">
            <w:pPr>
              <w:spacing w:before="280" w:after="280" w:line="276" w:lineRule="auto"/>
              <w:contextualSpacing/>
              <w:rPr>
                <w:color w:val="000000"/>
                <w:sz w:val="28"/>
                <w:szCs w:val="28"/>
              </w:rPr>
            </w:pPr>
            <w:r w:rsidRPr="006B0921">
              <w:rPr>
                <w:color w:val="000000"/>
                <w:sz w:val="28"/>
                <w:szCs w:val="28"/>
              </w:rPr>
              <w:t>классные руководители</w:t>
            </w:r>
          </w:p>
        </w:tc>
      </w:tr>
    </w:tbl>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p>
    <w:p w:rsidR="006B0921" w:rsidRPr="006B0921" w:rsidRDefault="006B0921" w:rsidP="001268D8">
      <w:p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 соответствии с календарем образовательных событий Министерства образования и науки РФ в период с 25 по 29 сентября 2018 года, в школе прошла неделя безопасности, посвящённая вопросам обеспечения безопасности детей на дорогах.</w:t>
      </w:r>
    </w:p>
    <w:p w:rsidR="006B0921" w:rsidRPr="006B0921" w:rsidRDefault="006B0921" w:rsidP="001268D8">
      <w:p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 рамках этой недели в классах были проведены инструктажи по безопасности дорожного движения, на последних уроках каждый день прошли «минутки безопасности», в ходе которых педагоги напомнили детям о необходимости соблюдения Правил дорожного движения.</w:t>
      </w:r>
      <w:r w:rsidR="00620FBD">
        <w:rPr>
          <w:rFonts w:ascii="Times New Roman" w:hAnsi="Times New Roman" w:cs="Times New Roman"/>
          <w:color w:val="000000"/>
          <w:sz w:val="28"/>
          <w:szCs w:val="28"/>
        </w:rPr>
        <w:t xml:space="preserve"> </w:t>
      </w:r>
      <w:r w:rsidRPr="006B0921">
        <w:rPr>
          <w:rFonts w:ascii="Times New Roman" w:hAnsi="Times New Roman" w:cs="Times New Roman"/>
          <w:color w:val="000000"/>
          <w:sz w:val="28"/>
          <w:szCs w:val="28"/>
        </w:rPr>
        <w:t>На уроках ОБЖ учениками 5-ых классов составлены схемы маршрутов «дом-школа-дом».</w:t>
      </w:r>
    </w:p>
    <w:p w:rsidR="006B0921" w:rsidRPr="006B0921" w:rsidRDefault="006B0921" w:rsidP="001268D8">
      <w:p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 1-9 классах прошли «минуты безопасности», в которых приняла участие инспектор по исполнению административного законодател</w:t>
      </w:r>
      <w:r w:rsidR="00620FBD">
        <w:rPr>
          <w:rFonts w:ascii="Times New Roman" w:hAnsi="Times New Roman" w:cs="Times New Roman"/>
          <w:color w:val="000000"/>
          <w:sz w:val="28"/>
          <w:szCs w:val="28"/>
        </w:rPr>
        <w:t>ьства.</w:t>
      </w:r>
      <w:r w:rsidRPr="006B0921">
        <w:rPr>
          <w:rFonts w:ascii="Times New Roman" w:hAnsi="Times New Roman" w:cs="Times New Roman"/>
          <w:color w:val="000000"/>
          <w:sz w:val="28"/>
          <w:szCs w:val="28"/>
        </w:rPr>
        <w:t xml:space="preserve"> Она познакомила ребят с правилами использования </w:t>
      </w:r>
      <w:proofErr w:type="spellStart"/>
      <w:r w:rsidRPr="006B0921">
        <w:rPr>
          <w:rFonts w:ascii="Times New Roman" w:hAnsi="Times New Roman" w:cs="Times New Roman"/>
          <w:color w:val="000000"/>
          <w:sz w:val="28"/>
          <w:szCs w:val="28"/>
        </w:rPr>
        <w:t>световозвращающих</w:t>
      </w:r>
      <w:proofErr w:type="spellEnd"/>
      <w:r w:rsidRPr="006B0921">
        <w:rPr>
          <w:rFonts w:ascii="Times New Roman" w:hAnsi="Times New Roman" w:cs="Times New Roman"/>
          <w:color w:val="000000"/>
          <w:sz w:val="28"/>
          <w:szCs w:val="28"/>
        </w:rPr>
        <w:t xml:space="preserve"> элементов в тёмное время суток.</w:t>
      </w:r>
    </w:p>
    <w:p w:rsidR="006B0921" w:rsidRDefault="006B0921" w:rsidP="000E1554">
      <w:pPr>
        <w:spacing w:before="280" w:after="280"/>
        <w:ind w:left="720" w:hanging="360"/>
        <w:contextualSpacing/>
        <w:jc w:val="center"/>
        <w:rPr>
          <w:rFonts w:ascii="Times New Roman" w:hAnsi="Times New Roman" w:cs="Times New Roman"/>
          <w:b/>
          <w:bCs/>
          <w:i/>
          <w:iCs/>
          <w:color w:val="000000"/>
          <w:sz w:val="28"/>
          <w:szCs w:val="28"/>
        </w:rPr>
      </w:pPr>
      <w:r w:rsidRPr="006B0921">
        <w:rPr>
          <w:rFonts w:ascii="Times New Roman" w:hAnsi="Times New Roman" w:cs="Times New Roman"/>
          <w:b/>
          <w:bCs/>
          <w:i/>
          <w:iCs/>
          <w:color w:val="000000"/>
          <w:sz w:val="28"/>
          <w:szCs w:val="28"/>
        </w:rPr>
        <w:t>Личностное развитие.</w:t>
      </w:r>
    </w:p>
    <w:p w:rsidR="006B0921" w:rsidRPr="006B0921" w:rsidRDefault="006B0921" w:rsidP="006B0921">
      <w:pPr>
        <w:spacing w:before="280" w:after="280"/>
        <w:ind w:left="720" w:hanging="360"/>
        <w:contextualSpacing/>
        <w:rPr>
          <w:rFonts w:ascii="Times New Roman" w:hAnsi="Times New Roman" w:cs="Times New Roman"/>
          <w:bCs/>
          <w:color w:val="000000"/>
          <w:sz w:val="28"/>
          <w:szCs w:val="28"/>
        </w:rPr>
      </w:pPr>
      <w:r w:rsidRPr="006B0921">
        <w:rPr>
          <w:rFonts w:ascii="Times New Roman" w:hAnsi="Times New Roman" w:cs="Times New Roman"/>
          <w:bCs/>
          <w:color w:val="000000"/>
          <w:sz w:val="28"/>
          <w:szCs w:val="28"/>
        </w:rPr>
        <w:t>Приоритетным направлением работы  Вершино-Дарасунск</w:t>
      </w:r>
      <w:r w:rsidR="000E1554">
        <w:rPr>
          <w:rFonts w:ascii="Times New Roman" w:hAnsi="Times New Roman" w:cs="Times New Roman"/>
          <w:bCs/>
          <w:color w:val="000000"/>
          <w:sz w:val="28"/>
          <w:szCs w:val="28"/>
        </w:rPr>
        <w:t xml:space="preserve">ой  средней общеобразовательной </w:t>
      </w:r>
      <w:r w:rsidRPr="006B0921">
        <w:rPr>
          <w:rFonts w:ascii="Times New Roman" w:hAnsi="Times New Roman" w:cs="Times New Roman"/>
          <w:bCs/>
          <w:color w:val="000000"/>
          <w:sz w:val="28"/>
          <w:szCs w:val="28"/>
        </w:rPr>
        <w:t>школы  является профориентация школьников, ознакомление их с миром профессий.</w:t>
      </w:r>
    </w:p>
    <w:p w:rsidR="006B0921" w:rsidRPr="006B0921" w:rsidRDefault="006B0921" w:rsidP="000E1554">
      <w:pPr>
        <w:spacing w:before="280" w:after="280"/>
        <w:ind w:left="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 соответствии с планом Министерства образования  с 30.10.по 08.11 в школе прошла декада по профориентации.</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 1,3, 5-9 классах классные руководители провели тематические классные часы.</w:t>
      </w:r>
    </w:p>
    <w:p w:rsidR="000E1554" w:rsidRDefault="006B0921" w:rsidP="000E1554">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Таким образом, результатом </w:t>
      </w:r>
      <w:proofErr w:type="spellStart"/>
      <w:r w:rsidRPr="006B0921">
        <w:rPr>
          <w:rFonts w:ascii="Times New Roman" w:hAnsi="Times New Roman" w:cs="Times New Roman"/>
          <w:color w:val="000000"/>
          <w:sz w:val="28"/>
          <w:szCs w:val="28"/>
        </w:rPr>
        <w:t>профориентационн</w:t>
      </w:r>
      <w:r w:rsidR="000E1554">
        <w:rPr>
          <w:rFonts w:ascii="Times New Roman" w:hAnsi="Times New Roman" w:cs="Times New Roman"/>
          <w:color w:val="000000"/>
          <w:sz w:val="28"/>
          <w:szCs w:val="28"/>
        </w:rPr>
        <w:t>ой</w:t>
      </w:r>
      <w:proofErr w:type="spellEnd"/>
      <w:r w:rsidR="000E1554">
        <w:rPr>
          <w:rFonts w:ascii="Times New Roman" w:hAnsi="Times New Roman" w:cs="Times New Roman"/>
          <w:color w:val="000000"/>
          <w:sz w:val="28"/>
          <w:szCs w:val="28"/>
        </w:rPr>
        <w:t xml:space="preserve"> работы в школе можно считать </w:t>
      </w:r>
      <w:r w:rsidRPr="006B0921">
        <w:rPr>
          <w:rFonts w:ascii="Times New Roman" w:hAnsi="Times New Roman" w:cs="Times New Roman"/>
          <w:color w:val="000000"/>
          <w:sz w:val="28"/>
          <w:szCs w:val="28"/>
        </w:rPr>
        <w:t>определение профессии школьником уже в 9-11 классах и успешное поступление выпускников школы по выбранным профессиям в вузы</w:t>
      </w:r>
      <w:proofErr w:type="gramStart"/>
      <w:r w:rsidRPr="006B0921">
        <w:rPr>
          <w:rFonts w:ascii="Times New Roman" w:hAnsi="Times New Roman" w:cs="Times New Roman"/>
          <w:color w:val="000000"/>
          <w:sz w:val="28"/>
          <w:szCs w:val="28"/>
        </w:rPr>
        <w:t xml:space="preserve"> ,</w:t>
      </w:r>
      <w:proofErr w:type="spellStart"/>
      <w:proofErr w:type="gramEnd"/>
      <w:r w:rsidRPr="006B0921">
        <w:rPr>
          <w:rFonts w:ascii="Times New Roman" w:hAnsi="Times New Roman" w:cs="Times New Roman"/>
          <w:color w:val="000000"/>
          <w:sz w:val="28"/>
          <w:szCs w:val="28"/>
        </w:rPr>
        <w:t>ссуз</w:t>
      </w:r>
      <w:r w:rsidR="000E1554">
        <w:rPr>
          <w:rFonts w:ascii="Times New Roman" w:hAnsi="Times New Roman" w:cs="Times New Roman"/>
          <w:color w:val="000000"/>
          <w:sz w:val="28"/>
          <w:szCs w:val="28"/>
        </w:rPr>
        <w:t>ы</w:t>
      </w:r>
      <w:proofErr w:type="spellEnd"/>
      <w:r w:rsidR="000E1554">
        <w:rPr>
          <w:rFonts w:ascii="Times New Roman" w:hAnsi="Times New Roman" w:cs="Times New Roman"/>
          <w:color w:val="000000"/>
          <w:sz w:val="28"/>
          <w:szCs w:val="28"/>
        </w:rPr>
        <w:t xml:space="preserve"> в разные регионы  России. </w:t>
      </w:r>
      <w:r w:rsidRPr="006B0921">
        <w:rPr>
          <w:rFonts w:ascii="Times New Roman" w:hAnsi="Times New Roman" w:cs="Times New Roman"/>
          <w:color w:val="000000"/>
          <w:sz w:val="28"/>
          <w:szCs w:val="28"/>
        </w:rPr>
        <w:t>Работу по данному направлению м</w:t>
      </w:r>
      <w:r w:rsidR="000E1554">
        <w:rPr>
          <w:rFonts w:ascii="Times New Roman" w:hAnsi="Times New Roman" w:cs="Times New Roman"/>
          <w:color w:val="000000"/>
          <w:sz w:val="28"/>
          <w:szCs w:val="28"/>
        </w:rPr>
        <w:t xml:space="preserve">ы планируем проводить и дальше.                           </w:t>
      </w:r>
    </w:p>
    <w:p w:rsidR="006B0921" w:rsidRPr="000E1554" w:rsidRDefault="00C84AE2" w:rsidP="00C84AE2">
      <w:pPr>
        <w:spacing w:before="280" w:after="28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0921" w:rsidRPr="006B0921">
        <w:rPr>
          <w:rFonts w:ascii="Times New Roman" w:hAnsi="Times New Roman" w:cs="Times New Roman"/>
          <w:b/>
          <w:color w:val="000000"/>
          <w:sz w:val="28"/>
          <w:szCs w:val="28"/>
        </w:rPr>
        <w:t>Здоровый образ жизни</w:t>
      </w:r>
      <w:r w:rsidR="000E1554">
        <w:rPr>
          <w:rFonts w:ascii="Times New Roman" w:hAnsi="Times New Roman" w:cs="Times New Roman"/>
          <w:b/>
          <w:color w:val="000000"/>
          <w:sz w:val="28"/>
          <w:szCs w:val="28"/>
        </w:rPr>
        <w:t>.</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сентябре  состоялся День здоровья  среди 3-11 классов, где ребята смогли показать свои физические данные на полосе препятствий, которая состояла из следующих этапов:</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1.Установка палатки</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2.Уметь правильно уложить вещи в рюкзак.</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3.Параллельные верёвки.</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4.Метание дротиков.</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lastRenderedPageBreak/>
        <w:t>5. Прохождение по «болоту»</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6.Нахождение азимута.</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7.Аптека.</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рамках  акции « Спорт – альтернатива пагубным привычкам» в школе прошло троеборье по параллелям</w:t>
      </w:r>
      <w:proofErr w:type="gramStart"/>
      <w:r w:rsidRPr="006B0921">
        <w:rPr>
          <w:rFonts w:ascii="Times New Roman" w:hAnsi="Times New Roman" w:cs="Times New Roman"/>
          <w:color w:val="000000"/>
          <w:sz w:val="28"/>
          <w:szCs w:val="28"/>
        </w:rPr>
        <w:t xml:space="preserve"> .</w:t>
      </w:r>
      <w:proofErr w:type="gramEnd"/>
      <w:r w:rsidRPr="006B0921">
        <w:rPr>
          <w:rFonts w:ascii="Times New Roman" w:hAnsi="Times New Roman" w:cs="Times New Roman"/>
          <w:color w:val="000000"/>
          <w:sz w:val="28"/>
          <w:szCs w:val="28"/>
        </w:rPr>
        <w:t xml:space="preserve"> Ребята показали свои спортивные навыки. Они соревновались в прыжках в длину с места, отжимании и прыгании на скакалке. </w:t>
      </w:r>
      <w:proofErr w:type="gramStart"/>
      <w:r w:rsidRPr="006B0921">
        <w:rPr>
          <w:rFonts w:ascii="Times New Roman" w:hAnsi="Times New Roman" w:cs="Times New Roman"/>
          <w:color w:val="000000"/>
          <w:sz w:val="28"/>
          <w:szCs w:val="28"/>
          <w:lang w:val="en-US"/>
        </w:rPr>
        <w:t>I</w:t>
      </w:r>
      <w:r w:rsidRPr="006B0921">
        <w:rPr>
          <w:rFonts w:ascii="Times New Roman" w:hAnsi="Times New Roman" w:cs="Times New Roman"/>
          <w:color w:val="000000"/>
          <w:sz w:val="28"/>
          <w:szCs w:val="28"/>
        </w:rPr>
        <w:t xml:space="preserve">  место</w:t>
      </w:r>
      <w:proofErr w:type="gramEnd"/>
      <w:r w:rsidRPr="006B0921">
        <w:rPr>
          <w:rFonts w:ascii="Times New Roman" w:hAnsi="Times New Roman" w:cs="Times New Roman"/>
          <w:color w:val="000000"/>
          <w:sz w:val="28"/>
          <w:szCs w:val="28"/>
        </w:rPr>
        <w:t xml:space="preserve"> среди 5-6 классов занял 5-а класс, среди 7-8  - 7-бкласс,9-11 – 9-б класс.</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Ребята нашей школы принимают участия в спортивных соревнованиях муниципального и регионального уровней.</w:t>
      </w:r>
    </w:p>
    <w:tbl>
      <w:tblPr>
        <w:tblStyle w:val="af1"/>
        <w:tblW w:w="0" w:type="auto"/>
        <w:tblLook w:val="04A0"/>
      </w:tblPr>
      <w:tblGrid>
        <w:gridCol w:w="861"/>
        <w:gridCol w:w="4055"/>
        <w:gridCol w:w="2360"/>
        <w:gridCol w:w="2360"/>
      </w:tblGrid>
      <w:tr w:rsidR="006B0921" w:rsidRPr="006B0921" w:rsidTr="006B0921">
        <w:tc>
          <w:tcPr>
            <w:tcW w:w="769"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№п/п</w:t>
            </w:r>
          </w:p>
        </w:tc>
        <w:tc>
          <w:tcPr>
            <w:tcW w:w="4055" w:type="dxa"/>
          </w:tcPr>
          <w:p w:rsidR="006B0921" w:rsidRPr="006B0921" w:rsidRDefault="006B0921" w:rsidP="006B0921">
            <w:pPr>
              <w:spacing w:before="280" w:after="280" w:line="276" w:lineRule="auto"/>
              <w:ind w:left="720" w:hanging="360"/>
              <w:contextualSpacing/>
              <w:rPr>
                <w:b/>
                <w:color w:val="000000"/>
                <w:sz w:val="28"/>
                <w:szCs w:val="28"/>
              </w:rPr>
            </w:pPr>
            <w:r w:rsidRPr="006B0921">
              <w:rPr>
                <w:b/>
                <w:color w:val="000000"/>
                <w:sz w:val="28"/>
                <w:szCs w:val="28"/>
              </w:rPr>
              <w:t>Мероприятия</w:t>
            </w:r>
          </w:p>
        </w:tc>
        <w:tc>
          <w:tcPr>
            <w:tcW w:w="2360" w:type="dxa"/>
          </w:tcPr>
          <w:p w:rsidR="006B0921" w:rsidRPr="006B0921" w:rsidRDefault="006B0921" w:rsidP="006B0921">
            <w:pPr>
              <w:spacing w:before="280" w:after="280" w:line="276" w:lineRule="auto"/>
              <w:ind w:left="720" w:hanging="360"/>
              <w:contextualSpacing/>
              <w:rPr>
                <w:b/>
                <w:color w:val="000000"/>
                <w:sz w:val="28"/>
                <w:szCs w:val="28"/>
              </w:rPr>
            </w:pPr>
            <w:r w:rsidRPr="006B0921">
              <w:rPr>
                <w:b/>
                <w:color w:val="000000"/>
                <w:sz w:val="28"/>
                <w:szCs w:val="28"/>
              </w:rPr>
              <w:t>Сроки проведения</w:t>
            </w:r>
          </w:p>
        </w:tc>
        <w:tc>
          <w:tcPr>
            <w:tcW w:w="2360" w:type="dxa"/>
          </w:tcPr>
          <w:p w:rsidR="006B0921" w:rsidRPr="006B0921" w:rsidRDefault="006B0921" w:rsidP="006B0921">
            <w:pPr>
              <w:spacing w:before="280" w:after="280" w:line="276" w:lineRule="auto"/>
              <w:ind w:left="720" w:hanging="360"/>
              <w:contextualSpacing/>
              <w:rPr>
                <w:b/>
                <w:color w:val="000000"/>
                <w:sz w:val="28"/>
                <w:szCs w:val="28"/>
              </w:rPr>
            </w:pPr>
            <w:r w:rsidRPr="006B0921">
              <w:rPr>
                <w:b/>
                <w:color w:val="000000"/>
                <w:sz w:val="28"/>
                <w:szCs w:val="28"/>
              </w:rPr>
              <w:t>Охват</w:t>
            </w:r>
          </w:p>
        </w:tc>
      </w:tr>
      <w:tr w:rsidR="006B0921" w:rsidRPr="006B0921" w:rsidTr="006B0921">
        <w:tc>
          <w:tcPr>
            <w:tcW w:w="769" w:type="dxa"/>
          </w:tcPr>
          <w:p w:rsidR="006B0921" w:rsidRPr="006B0921" w:rsidRDefault="0084326B" w:rsidP="0084326B">
            <w:pPr>
              <w:spacing w:before="280" w:after="280" w:line="276" w:lineRule="auto"/>
              <w:contextualSpacing/>
              <w:rPr>
                <w:color w:val="000000"/>
                <w:sz w:val="28"/>
                <w:szCs w:val="28"/>
              </w:rPr>
            </w:pPr>
            <w:r>
              <w:rPr>
                <w:color w:val="000000"/>
                <w:sz w:val="28"/>
                <w:szCs w:val="28"/>
              </w:rPr>
              <w:t>1</w:t>
            </w:r>
          </w:p>
        </w:tc>
        <w:tc>
          <w:tcPr>
            <w:tcW w:w="4055" w:type="dxa"/>
          </w:tcPr>
          <w:p w:rsidR="000E1554" w:rsidRDefault="006B0921" w:rsidP="000E1554">
            <w:pPr>
              <w:spacing w:before="280" w:after="280" w:line="276" w:lineRule="auto"/>
              <w:contextualSpacing/>
              <w:rPr>
                <w:color w:val="000000"/>
                <w:sz w:val="28"/>
                <w:szCs w:val="28"/>
              </w:rPr>
            </w:pPr>
            <w:r w:rsidRPr="006B0921">
              <w:rPr>
                <w:color w:val="000000"/>
                <w:sz w:val="28"/>
                <w:szCs w:val="28"/>
              </w:rPr>
              <w:t>Антинаркотическая акция «Классный час»</w:t>
            </w:r>
          </w:p>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Классный  час</w:t>
            </w:r>
          </w:p>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«Профилактика употребления ПАВ»  с привлечением специалиста</w:t>
            </w:r>
          </w:p>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 xml:space="preserve">оперуполномоченного по </w:t>
            </w:r>
            <w:proofErr w:type="spellStart"/>
            <w:r w:rsidRPr="006B0921">
              <w:rPr>
                <w:color w:val="000000"/>
                <w:sz w:val="28"/>
                <w:szCs w:val="28"/>
              </w:rPr>
              <w:t>наркоконтролю</w:t>
            </w:r>
            <w:proofErr w:type="spellEnd"/>
            <w:r w:rsidRPr="006B0921">
              <w:rPr>
                <w:color w:val="000000"/>
                <w:sz w:val="28"/>
                <w:szCs w:val="28"/>
              </w:rPr>
              <w:t xml:space="preserve"> Тюменцева С.А.</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 xml:space="preserve">  </w:t>
            </w: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Классный  час</w:t>
            </w:r>
          </w:p>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«Я и здоровый образ жизни»</w:t>
            </w: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Выпуск стенгазет «Мы за здоровый образ жизни»</w:t>
            </w: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6B0921">
            <w:pPr>
              <w:spacing w:before="280" w:after="280" w:line="276" w:lineRule="auto"/>
              <w:ind w:left="720" w:hanging="360"/>
              <w:contextualSpacing/>
              <w:rPr>
                <w:color w:val="000000"/>
                <w:sz w:val="28"/>
                <w:szCs w:val="28"/>
              </w:rPr>
            </w:pPr>
          </w:p>
        </w:tc>
        <w:tc>
          <w:tcPr>
            <w:tcW w:w="2360" w:type="dxa"/>
          </w:tcPr>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06.11 -06.12</w:t>
            </w: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06.11 -06.12</w:t>
            </w: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06.11 -06.12</w:t>
            </w: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6B0921">
            <w:pPr>
              <w:spacing w:before="280" w:after="280" w:line="276" w:lineRule="auto"/>
              <w:ind w:left="720" w:hanging="360"/>
              <w:contextualSpacing/>
              <w:rPr>
                <w:color w:val="000000"/>
                <w:sz w:val="28"/>
                <w:szCs w:val="28"/>
              </w:rPr>
            </w:pPr>
          </w:p>
        </w:tc>
        <w:tc>
          <w:tcPr>
            <w:tcW w:w="2360" w:type="dxa"/>
          </w:tcPr>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70 (9 -11 классы)</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 xml:space="preserve"> </w:t>
            </w: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80 (7-8 классы)</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 xml:space="preserve"> </w:t>
            </w:r>
          </w:p>
          <w:p w:rsidR="006B0921" w:rsidRPr="006B0921" w:rsidRDefault="006B0921"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0E1554" w:rsidRDefault="000E1554" w:rsidP="006B0921">
            <w:pPr>
              <w:spacing w:before="280" w:after="280" w:line="276" w:lineRule="auto"/>
              <w:ind w:left="720" w:hanging="360"/>
              <w:contextualSpacing/>
              <w:rPr>
                <w:color w:val="000000"/>
                <w:sz w:val="28"/>
                <w:szCs w:val="28"/>
              </w:rPr>
            </w:pP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56 (2-11 классы)</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 xml:space="preserve">   </w:t>
            </w:r>
          </w:p>
        </w:tc>
      </w:tr>
      <w:tr w:rsidR="006B0921" w:rsidRPr="006B0921" w:rsidTr="006B0921">
        <w:tc>
          <w:tcPr>
            <w:tcW w:w="769" w:type="dxa"/>
          </w:tcPr>
          <w:p w:rsidR="006B0921" w:rsidRPr="006B0921" w:rsidRDefault="000E1554" w:rsidP="000E1554">
            <w:pPr>
              <w:spacing w:before="280" w:after="280" w:line="276" w:lineRule="auto"/>
              <w:contextualSpacing/>
              <w:rPr>
                <w:color w:val="000000"/>
                <w:sz w:val="28"/>
                <w:szCs w:val="28"/>
              </w:rPr>
            </w:pPr>
            <w:r>
              <w:rPr>
                <w:color w:val="000000"/>
                <w:sz w:val="28"/>
                <w:szCs w:val="28"/>
              </w:rPr>
              <w:t>2</w:t>
            </w:r>
          </w:p>
        </w:tc>
        <w:tc>
          <w:tcPr>
            <w:tcW w:w="4055"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Классные часы «Мы за здоровый образ жизни»</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январь - февраль</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276 (2-11)</w:t>
            </w:r>
          </w:p>
        </w:tc>
      </w:tr>
      <w:tr w:rsidR="006B0921" w:rsidRPr="006B0921" w:rsidTr="006B0921">
        <w:tc>
          <w:tcPr>
            <w:tcW w:w="769" w:type="dxa"/>
          </w:tcPr>
          <w:p w:rsidR="006B0921" w:rsidRPr="006B0921" w:rsidRDefault="000E1554" w:rsidP="000E1554">
            <w:pPr>
              <w:spacing w:before="280" w:after="280" w:line="276" w:lineRule="auto"/>
              <w:contextualSpacing/>
              <w:rPr>
                <w:color w:val="000000"/>
                <w:sz w:val="28"/>
                <w:szCs w:val="28"/>
              </w:rPr>
            </w:pPr>
            <w:r>
              <w:rPr>
                <w:color w:val="000000"/>
                <w:sz w:val="28"/>
                <w:szCs w:val="28"/>
              </w:rPr>
              <w:t>3</w:t>
            </w:r>
          </w:p>
        </w:tc>
        <w:tc>
          <w:tcPr>
            <w:tcW w:w="4055"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Классные часы по профилактике потребления ПАВ</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январь-март</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157 (7-11)</w:t>
            </w:r>
          </w:p>
        </w:tc>
      </w:tr>
      <w:tr w:rsidR="006B0921" w:rsidRPr="006B0921" w:rsidTr="006B0921">
        <w:tc>
          <w:tcPr>
            <w:tcW w:w="769" w:type="dxa"/>
          </w:tcPr>
          <w:p w:rsidR="006B0921" w:rsidRPr="006B0921" w:rsidRDefault="000E1554" w:rsidP="000E1554">
            <w:pPr>
              <w:spacing w:before="280" w:after="280" w:line="276" w:lineRule="auto"/>
              <w:contextualSpacing/>
              <w:rPr>
                <w:color w:val="000000"/>
                <w:sz w:val="28"/>
                <w:szCs w:val="28"/>
              </w:rPr>
            </w:pPr>
            <w:r>
              <w:rPr>
                <w:color w:val="000000"/>
                <w:sz w:val="28"/>
                <w:szCs w:val="28"/>
              </w:rPr>
              <w:t>4</w:t>
            </w:r>
          </w:p>
        </w:tc>
        <w:tc>
          <w:tcPr>
            <w:tcW w:w="4055"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 xml:space="preserve">Социально – психологическое тестирование, </w:t>
            </w:r>
            <w:r w:rsidRPr="006B0921">
              <w:rPr>
                <w:color w:val="000000"/>
                <w:sz w:val="28"/>
                <w:szCs w:val="28"/>
              </w:rPr>
              <w:lastRenderedPageBreak/>
              <w:t>направленное на раннее выявление незаконного потребления ПАВ</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lastRenderedPageBreak/>
              <w:t>февраль</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40 (8-11)</w:t>
            </w:r>
          </w:p>
        </w:tc>
      </w:tr>
      <w:tr w:rsidR="006B0921" w:rsidRPr="006B0921" w:rsidTr="006B0921">
        <w:tc>
          <w:tcPr>
            <w:tcW w:w="769" w:type="dxa"/>
          </w:tcPr>
          <w:p w:rsidR="006B0921" w:rsidRPr="006B0921" w:rsidRDefault="000E1554" w:rsidP="000E1554">
            <w:pPr>
              <w:spacing w:before="280" w:after="280" w:line="276" w:lineRule="auto"/>
              <w:contextualSpacing/>
              <w:rPr>
                <w:color w:val="000000"/>
                <w:sz w:val="28"/>
                <w:szCs w:val="28"/>
              </w:rPr>
            </w:pPr>
            <w:r>
              <w:rPr>
                <w:color w:val="000000"/>
                <w:sz w:val="28"/>
                <w:szCs w:val="28"/>
              </w:rPr>
              <w:lastRenderedPageBreak/>
              <w:t>5</w:t>
            </w:r>
          </w:p>
        </w:tc>
        <w:tc>
          <w:tcPr>
            <w:tcW w:w="4055"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Участие в краевой заочной Олимпиаде школьников «</w:t>
            </w:r>
            <w:proofErr w:type="spellStart"/>
            <w:r w:rsidRPr="006B0921">
              <w:rPr>
                <w:color w:val="000000"/>
                <w:sz w:val="28"/>
                <w:szCs w:val="28"/>
              </w:rPr>
              <w:t>Неболит</w:t>
            </w:r>
            <w:proofErr w:type="spellEnd"/>
            <w:r w:rsidRPr="006B0921">
              <w:rPr>
                <w:color w:val="000000"/>
                <w:sz w:val="28"/>
                <w:szCs w:val="28"/>
              </w:rPr>
              <w:t>»</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в рамках антинаркотической акции «Классный час»</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декабрь</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p>
        </w:tc>
      </w:tr>
      <w:tr w:rsidR="006B0921" w:rsidRPr="006B0921" w:rsidTr="006B0921">
        <w:tc>
          <w:tcPr>
            <w:tcW w:w="769" w:type="dxa"/>
          </w:tcPr>
          <w:p w:rsidR="006B0921" w:rsidRPr="006B0921" w:rsidRDefault="000E1554" w:rsidP="000E1554">
            <w:pPr>
              <w:spacing w:before="280" w:after="280" w:line="276" w:lineRule="auto"/>
              <w:contextualSpacing/>
              <w:rPr>
                <w:color w:val="000000"/>
                <w:sz w:val="28"/>
                <w:szCs w:val="28"/>
              </w:rPr>
            </w:pPr>
            <w:r>
              <w:rPr>
                <w:color w:val="000000"/>
                <w:sz w:val="28"/>
                <w:szCs w:val="28"/>
              </w:rPr>
              <w:t>6</w:t>
            </w:r>
          </w:p>
        </w:tc>
        <w:tc>
          <w:tcPr>
            <w:tcW w:w="4055" w:type="dxa"/>
          </w:tcPr>
          <w:p w:rsidR="006B0921" w:rsidRPr="006B0921" w:rsidRDefault="006B0921" w:rsidP="000E1554">
            <w:pPr>
              <w:spacing w:before="280" w:after="280" w:line="276" w:lineRule="auto"/>
              <w:contextualSpacing/>
              <w:rPr>
                <w:color w:val="000000"/>
                <w:sz w:val="28"/>
                <w:szCs w:val="28"/>
              </w:rPr>
            </w:pPr>
            <w:r w:rsidRPr="006B0921">
              <w:rPr>
                <w:color w:val="000000"/>
                <w:sz w:val="28"/>
                <w:szCs w:val="28"/>
              </w:rPr>
              <w:t xml:space="preserve">  Участие в краевой антинаркотической акции «Родительский урок»</w:t>
            </w:r>
          </w:p>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с привлечением специалиста</w:t>
            </w:r>
          </w:p>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 xml:space="preserve">оперуполномоченного по </w:t>
            </w:r>
            <w:proofErr w:type="spellStart"/>
            <w:r w:rsidRPr="006B0921">
              <w:rPr>
                <w:color w:val="000000"/>
                <w:sz w:val="28"/>
                <w:szCs w:val="28"/>
              </w:rPr>
              <w:t>наркоконтролю</w:t>
            </w:r>
            <w:proofErr w:type="spellEnd"/>
            <w:r w:rsidRPr="006B0921">
              <w:rPr>
                <w:color w:val="000000"/>
                <w:sz w:val="28"/>
                <w:szCs w:val="28"/>
              </w:rPr>
              <w:t xml:space="preserve"> Тюменцева С.А.</w:t>
            </w:r>
          </w:p>
          <w:p w:rsidR="006B0921" w:rsidRPr="006B0921" w:rsidRDefault="006B0921" w:rsidP="006B0921">
            <w:pPr>
              <w:spacing w:before="280" w:after="280" w:line="276" w:lineRule="auto"/>
              <w:ind w:left="720" w:hanging="360"/>
              <w:contextualSpacing/>
              <w:rPr>
                <w:color w:val="000000"/>
                <w:sz w:val="28"/>
                <w:szCs w:val="28"/>
              </w:rPr>
            </w:pPr>
          </w:p>
          <w:p w:rsidR="006B0921" w:rsidRPr="006B0921" w:rsidRDefault="006B0921" w:rsidP="006B0921">
            <w:pPr>
              <w:spacing w:before="280" w:after="280" w:line="276" w:lineRule="auto"/>
              <w:ind w:left="720" w:hanging="360"/>
              <w:contextualSpacing/>
              <w:rPr>
                <w:color w:val="000000"/>
                <w:sz w:val="28"/>
                <w:szCs w:val="28"/>
              </w:rPr>
            </w:pP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 xml:space="preserve"> март</w:t>
            </w:r>
          </w:p>
        </w:tc>
        <w:tc>
          <w:tcPr>
            <w:tcW w:w="23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 xml:space="preserve">120 родителей </w:t>
            </w:r>
          </w:p>
        </w:tc>
      </w:tr>
    </w:tbl>
    <w:p w:rsidR="0084326B" w:rsidRDefault="0084326B" w:rsidP="006B0921">
      <w:pPr>
        <w:spacing w:before="280" w:after="280"/>
        <w:ind w:left="720" w:hanging="360"/>
        <w:contextualSpacing/>
        <w:rPr>
          <w:rFonts w:ascii="Times New Roman" w:hAnsi="Times New Roman" w:cs="Times New Roman"/>
          <w:b/>
          <w:color w:val="000000"/>
          <w:sz w:val="28"/>
          <w:szCs w:val="28"/>
        </w:rPr>
      </w:pPr>
    </w:p>
    <w:p w:rsidR="0084326B" w:rsidRPr="00C84AE2" w:rsidRDefault="006B0921" w:rsidP="00C84AE2">
      <w:pPr>
        <w:spacing w:before="280" w:after="280"/>
        <w:contextualSpacing/>
        <w:rPr>
          <w:rFonts w:ascii="Times New Roman" w:hAnsi="Times New Roman" w:cs="Times New Roman"/>
          <w:color w:val="000000"/>
          <w:sz w:val="28"/>
          <w:szCs w:val="28"/>
        </w:rPr>
      </w:pPr>
      <w:r w:rsidRPr="006B0921">
        <w:rPr>
          <w:rFonts w:ascii="Times New Roman" w:hAnsi="Times New Roman" w:cs="Times New Roman"/>
          <w:b/>
          <w:color w:val="000000"/>
          <w:sz w:val="28"/>
          <w:szCs w:val="28"/>
        </w:rPr>
        <w:t>Итоги проведения школьного этапа  муниципальной заочной Олимпиады школьников «</w:t>
      </w:r>
      <w:proofErr w:type="spellStart"/>
      <w:r w:rsidRPr="006B0921">
        <w:rPr>
          <w:rFonts w:ascii="Times New Roman" w:hAnsi="Times New Roman" w:cs="Times New Roman"/>
          <w:b/>
          <w:color w:val="000000"/>
          <w:sz w:val="28"/>
          <w:szCs w:val="28"/>
        </w:rPr>
        <w:t>Неболит</w:t>
      </w:r>
      <w:proofErr w:type="spellEnd"/>
      <w:r w:rsidRPr="006B0921">
        <w:rPr>
          <w:rFonts w:ascii="Times New Roman" w:hAnsi="Times New Roman" w:cs="Times New Roman"/>
          <w:b/>
          <w:color w:val="000000"/>
          <w:sz w:val="28"/>
          <w:szCs w:val="28"/>
        </w:rPr>
        <w:t>»</w:t>
      </w:r>
    </w:p>
    <w:p w:rsidR="0084326B" w:rsidRPr="006B0921" w:rsidRDefault="0084326B" w:rsidP="0084326B">
      <w:pPr>
        <w:spacing w:before="280" w:after="280"/>
        <w:contextualSpacing/>
        <w:rPr>
          <w:rFonts w:ascii="Times New Roman" w:hAnsi="Times New Roman" w:cs="Times New Roman"/>
          <w:b/>
          <w:color w:val="000000"/>
          <w:sz w:val="28"/>
          <w:szCs w:val="28"/>
        </w:rPr>
      </w:pPr>
    </w:p>
    <w:tbl>
      <w:tblPr>
        <w:tblStyle w:val="af1"/>
        <w:tblW w:w="0" w:type="auto"/>
        <w:tblLayout w:type="fixed"/>
        <w:tblLook w:val="04A0"/>
      </w:tblPr>
      <w:tblGrid>
        <w:gridCol w:w="1809"/>
        <w:gridCol w:w="1276"/>
        <w:gridCol w:w="1276"/>
        <w:gridCol w:w="1417"/>
        <w:gridCol w:w="1701"/>
        <w:gridCol w:w="1560"/>
      </w:tblGrid>
      <w:tr w:rsidR="006B0921" w:rsidRPr="006B0921" w:rsidTr="006B0921">
        <w:trPr>
          <w:trHeight w:val="195"/>
        </w:trPr>
        <w:tc>
          <w:tcPr>
            <w:tcW w:w="1809" w:type="dxa"/>
            <w:vMerge w:val="restart"/>
          </w:tcPr>
          <w:p w:rsidR="006B0921" w:rsidRPr="006B0921" w:rsidRDefault="0084326B" w:rsidP="0084326B">
            <w:pPr>
              <w:spacing w:before="280" w:after="280" w:line="276" w:lineRule="auto"/>
              <w:contextualSpacing/>
              <w:rPr>
                <w:b/>
                <w:color w:val="000000"/>
                <w:sz w:val="28"/>
                <w:szCs w:val="28"/>
              </w:rPr>
            </w:pPr>
            <w:r>
              <w:rPr>
                <w:b/>
                <w:color w:val="000000"/>
                <w:sz w:val="28"/>
                <w:szCs w:val="28"/>
              </w:rPr>
              <w:t>Ном</w:t>
            </w:r>
            <w:r w:rsidR="006B0921" w:rsidRPr="006B0921">
              <w:rPr>
                <w:b/>
                <w:color w:val="000000"/>
                <w:sz w:val="28"/>
                <w:szCs w:val="28"/>
              </w:rPr>
              <w:t>инация</w:t>
            </w:r>
          </w:p>
        </w:tc>
        <w:tc>
          <w:tcPr>
            <w:tcW w:w="3969" w:type="dxa"/>
            <w:gridSpan w:val="3"/>
            <w:tcBorders>
              <w:bottom w:val="single" w:sz="4" w:space="0" w:color="auto"/>
            </w:tcBorders>
          </w:tcPr>
          <w:p w:rsidR="006B0921" w:rsidRPr="006B0921" w:rsidRDefault="006B0921" w:rsidP="006B0921">
            <w:pPr>
              <w:spacing w:before="280" w:after="280" w:line="276" w:lineRule="auto"/>
              <w:ind w:left="720" w:hanging="360"/>
              <w:contextualSpacing/>
              <w:rPr>
                <w:b/>
                <w:color w:val="000000"/>
                <w:sz w:val="28"/>
                <w:szCs w:val="28"/>
              </w:rPr>
            </w:pPr>
            <w:r w:rsidRPr="006B0921">
              <w:rPr>
                <w:b/>
                <w:color w:val="000000"/>
                <w:sz w:val="28"/>
                <w:szCs w:val="28"/>
              </w:rPr>
              <w:t>Количество работ</w:t>
            </w:r>
          </w:p>
        </w:tc>
        <w:tc>
          <w:tcPr>
            <w:tcW w:w="1701" w:type="dxa"/>
            <w:vMerge w:val="restart"/>
          </w:tcPr>
          <w:p w:rsidR="006B0921" w:rsidRPr="006B0921" w:rsidRDefault="006B0921" w:rsidP="0084326B">
            <w:pPr>
              <w:spacing w:before="280" w:after="280" w:line="276" w:lineRule="auto"/>
              <w:contextualSpacing/>
              <w:rPr>
                <w:b/>
                <w:color w:val="000000"/>
                <w:sz w:val="28"/>
                <w:szCs w:val="28"/>
              </w:rPr>
            </w:pPr>
            <w:r w:rsidRPr="006B0921">
              <w:rPr>
                <w:color w:val="000000"/>
                <w:sz w:val="28"/>
                <w:szCs w:val="28"/>
              </w:rPr>
              <w:t>Общее количество учащихся, принявших участие в Олимпиаде</w:t>
            </w:r>
          </w:p>
        </w:tc>
        <w:tc>
          <w:tcPr>
            <w:tcW w:w="1560" w:type="dxa"/>
            <w:vMerge w:val="restart"/>
          </w:tcPr>
          <w:p w:rsidR="006B0921" w:rsidRPr="006B0921" w:rsidRDefault="006B0921" w:rsidP="0084326B">
            <w:pPr>
              <w:spacing w:before="280" w:after="280" w:line="276" w:lineRule="auto"/>
              <w:contextualSpacing/>
              <w:rPr>
                <w:b/>
                <w:color w:val="000000"/>
                <w:sz w:val="28"/>
                <w:szCs w:val="28"/>
              </w:rPr>
            </w:pPr>
            <w:r w:rsidRPr="006B0921">
              <w:rPr>
                <w:color w:val="000000"/>
                <w:sz w:val="28"/>
                <w:szCs w:val="28"/>
              </w:rPr>
              <w:t>%  общего числа учащихся в школе</w:t>
            </w:r>
          </w:p>
        </w:tc>
      </w:tr>
      <w:tr w:rsidR="006B0921" w:rsidRPr="006B0921" w:rsidTr="006B0921">
        <w:trPr>
          <w:trHeight w:val="120"/>
        </w:trPr>
        <w:tc>
          <w:tcPr>
            <w:tcW w:w="1809" w:type="dxa"/>
            <w:vMerge/>
          </w:tcPr>
          <w:p w:rsidR="006B0921" w:rsidRPr="006B0921" w:rsidRDefault="006B0921" w:rsidP="006B0921">
            <w:pPr>
              <w:spacing w:before="280" w:after="280" w:line="276" w:lineRule="auto"/>
              <w:ind w:left="720" w:hanging="360"/>
              <w:contextualSpacing/>
              <w:rPr>
                <w:b/>
                <w:color w:val="000000"/>
                <w:sz w:val="28"/>
                <w:szCs w:val="28"/>
              </w:rPr>
            </w:pPr>
          </w:p>
        </w:tc>
        <w:tc>
          <w:tcPr>
            <w:tcW w:w="1276" w:type="dxa"/>
            <w:tcBorders>
              <w:top w:val="single" w:sz="4" w:space="0" w:color="auto"/>
              <w:right w:val="single" w:sz="4" w:space="0" w:color="auto"/>
            </w:tcBorders>
          </w:tcPr>
          <w:p w:rsidR="006B0921" w:rsidRPr="006B0921" w:rsidRDefault="006B0921" w:rsidP="0084326B">
            <w:pPr>
              <w:spacing w:before="280" w:after="280" w:line="276" w:lineRule="auto"/>
              <w:contextualSpacing/>
              <w:rPr>
                <w:b/>
                <w:color w:val="000000"/>
                <w:sz w:val="28"/>
                <w:szCs w:val="28"/>
              </w:rPr>
            </w:pPr>
            <w:r w:rsidRPr="006B0921">
              <w:rPr>
                <w:b/>
                <w:color w:val="000000"/>
                <w:sz w:val="28"/>
                <w:szCs w:val="28"/>
              </w:rPr>
              <w:t>7-10 лет</w:t>
            </w:r>
          </w:p>
        </w:tc>
        <w:tc>
          <w:tcPr>
            <w:tcW w:w="1276" w:type="dxa"/>
            <w:tcBorders>
              <w:top w:val="single" w:sz="4" w:space="0" w:color="auto"/>
              <w:left w:val="single" w:sz="4" w:space="0" w:color="auto"/>
              <w:right w:val="single" w:sz="4" w:space="0" w:color="auto"/>
            </w:tcBorders>
          </w:tcPr>
          <w:p w:rsidR="006B0921" w:rsidRPr="006B0921" w:rsidRDefault="006B0921" w:rsidP="0084326B">
            <w:pPr>
              <w:spacing w:before="280" w:after="280" w:line="276" w:lineRule="auto"/>
              <w:contextualSpacing/>
              <w:rPr>
                <w:b/>
                <w:color w:val="000000"/>
                <w:sz w:val="28"/>
                <w:szCs w:val="28"/>
              </w:rPr>
            </w:pPr>
            <w:r w:rsidRPr="006B0921">
              <w:rPr>
                <w:b/>
                <w:color w:val="000000"/>
                <w:sz w:val="28"/>
                <w:szCs w:val="28"/>
              </w:rPr>
              <w:t>11-14 лет</w:t>
            </w:r>
          </w:p>
        </w:tc>
        <w:tc>
          <w:tcPr>
            <w:tcW w:w="1417" w:type="dxa"/>
            <w:tcBorders>
              <w:top w:val="single" w:sz="4" w:space="0" w:color="auto"/>
              <w:left w:val="single" w:sz="4" w:space="0" w:color="auto"/>
            </w:tcBorders>
          </w:tcPr>
          <w:p w:rsidR="006B0921" w:rsidRPr="006B0921" w:rsidRDefault="006B0921" w:rsidP="0084326B">
            <w:pPr>
              <w:spacing w:before="280" w:after="280" w:line="276" w:lineRule="auto"/>
              <w:contextualSpacing/>
              <w:rPr>
                <w:b/>
                <w:color w:val="000000"/>
                <w:sz w:val="28"/>
                <w:szCs w:val="28"/>
              </w:rPr>
            </w:pPr>
            <w:r w:rsidRPr="006B0921">
              <w:rPr>
                <w:b/>
                <w:color w:val="000000"/>
                <w:sz w:val="28"/>
                <w:szCs w:val="28"/>
              </w:rPr>
              <w:t>15-17 лет</w:t>
            </w:r>
          </w:p>
        </w:tc>
        <w:tc>
          <w:tcPr>
            <w:tcW w:w="1701" w:type="dxa"/>
            <w:vMerge/>
          </w:tcPr>
          <w:p w:rsidR="006B0921" w:rsidRPr="006B0921" w:rsidRDefault="006B0921" w:rsidP="006B0921">
            <w:pPr>
              <w:spacing w:before="280" w:after="280" w:line="276" w:lineRule="auto"/>
              <w:ind w:left="720" w:hanging="360"/>
              <w:contextualSpacing/>
              <w:rPr>
                <w:b/>
                <w:color w:val="000000"/>
                <w:sz w:val="28"/>
                <w:szCs w:val="28"/>
              </w:rPr>
            </w:pPr>
          </w:p>
        </w:tc>
        <w:tc>
          <w:tcPr>
            <w:tcW w:w="1560" w:type="dxa"/>
            <w:vMerge/>
          </w:tcPr>
          <w:p w:rsidR="006B0921" w:rsidRPr="006B0921" w:rsidRDefault="006B0921" w:rsidP="006B0921">
            <w:pPr>
              <w:spacing w:before="280" w:after="280" w:line="276" w:lineRule="auto"/>
              <w:ind w:left="720" w:hanging="360"/>
              <w:contextualSpacing/>
              <w:rPr>
                <w:b/>
                <w:color w:val="000000"/>
                <w:sz w:val="28"/>
                <w:szCs w:val="28"/>
              </w:rPr>
            </w:pPr>
          </w:p>
        </w:tc>
      </w:tr>
      <w:tr w:rsidR="006B0921" w:rsidRPr="006B0921" w:rsidTr="006B0921">
        <w:trPr>
          <w:trHeight w:val="120"/>
        </w:trPr>
        <w:tc>
          <w:tcPr>
            <w:tcW w:w="1809"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Ролик «Папа может»</w:t>
            </w:r>
          </w:p>
        </w:tc>
        <w:tc>
          <w:tcPr>
            <w:tcW w:w="1276" w:type="dxa"/>
            <w:tcBorders>
              <w:top w:val="single" w:sz="4" w:space="0" w:color="auto"/>
              <w:right w:val="single" w:sz="4" w:space="0" w:color="auto"/>
            </w:tcBorders>
          </w:tcPr>
          <w:p w:rsidR="006B0921" w:rsidRPr="006B0921" w:rsidRDefault="006B0921" w:rsidP="006B0921">
            <w:pPr>
              <w:spacing w:before="280" w:after="280" w:line="276" w:lineRule="auto"/>
              <w:ind w:left="720" w:hanging="360"/>
              <w:contextualSpacing/>
              <w:rPr>
                <w:b/>
                <w:color w:val="000000"/>
                <w:sz w:val="28"/>
                <w:szCs w:val="28"/>
              </w:rPr>
            </w:pPr>
          </w:p>
        </w:tc>
        <w:tc>
          <w:tcPr>
            <w:tcW w:w="1276" w:type="dxa"/>
            <w:tcBorders>
              <w:top w:val="single" w:sz="4" w:space="0" w:color="auto"/>
              <w:left w:val="single" w:sz="4" w:space="0" w:color="auto"/>
              <w:right w:val="single" w:sz="4" w:space="0" w:color="auto"/>
            </w:tcBorders>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2</w:t>
            </w:r>
          </w:p>
        </w:tc>
        <w:tc>
          <w:tcPr>
            <w:tcW w:w="1417" w:type="dxa"/>
            <w:tcBorders>
              <w:top w:val="single" w:sz="4" w:space="0" w:color="auto"/>
              <w:left w:val="single" w:sz="4" w:space="0" w:color="auto"/>
            </w:tcBorders>
          </w:tcPr>
          <w:p w:rsidR="006B0921" w:rsidRPr="006B0921" w:rsidRDefault="006B0921" w:rsidP="006B0921">
            <w:pPr>
              <w:spacing w:before="280" w:after="280" w:line="276" w:lineRule="auto"/>
              <w:ind w:left="720" w:hanging="360"/>
              <w:contextualSpacing/>
              <w:rPr>
                <w:b/>
                <w:color w:val="000000"/>
                <w:sz w:val="28"/>
                <w:szCs w:val="28"/>
              </w:rPr>
            </w:pPr>
          </w:p>
        </w:tc>
        <w:tc>
          <w:tcPr>
            <w:tcW w:w="1701"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2</w:t>
            </w:r>
          </w:p>
        </w:tc>
        <w:tc>
          <w:tcPr>
            <w:tcW w:w="15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0,7%</w:t>
            </w:r>
          </w:p>
        </w:tc>
      </w:tr>
      <w:tr w:rsidR="006B0921" w:rsidRPr="006B0921" w:rsidTr="006B0921">
        <w:tc>
          <w:tcPr>
            <w:tcW w:w="1809"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Сочинение «Если бы я был  родителем»</w:t>
            </w:r>
          </w:p>
        </w:tc>
        <w:tc>
          <w:tcPr>
            <w:tcW w:w="1276" w:type="dxa"/>
            <w:tcBorders>
              <w:right w:val="single" w:sz="4" w:space="0" w:color="auto"/>
            </w:tcBorders>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5</w:t>
            </w:r>
          </w:p>
        </w:tc>
        <w:tc>
          <w:tcPr>
            <w:tcW w:w="1276" w:type="dxa"/>
            <w:tcBorders>
              <w:left w:val="single" w:sz="4" w:space="0" w:color="auto"/>
              <w:right w:val="single" w:sz="4" w:space="0" w:color="auto"/>
            </w:tcBorders>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64</w:t>
            </w:r>
          </w:p>
        </w:tc>
        <w:tc>
          <w:tcPr>
            <w:tcW w:w="1417" w:type="dxa"/>
            <w:tcBorders>
              <w:left w:val="single" w:sz="4" w:space="0" w:color="auto"/>
            </w:tcBorders>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20</w:t>
            </w:r>
          </w:p>
        </w:tc>
        <w:tc>
          <w:tcPr>
            <w:tcW w:w="1701"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84</w:t>
            </w:r>
          </w:p>
        </w:tc>
        <w:tc>
          <w:tcPr>
            <w:tcW w:w="1560"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30%</w:t>
            </w:r>
          </w:p>
        </w:tc>
      </w:tr>
    </w:tbl>
    <w:p w:rsidR="006B0921" w:rsidRPr="006B0921" w:rsidRDefault="006B0921" w:rsidP="0084326B">
      <w:p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Победители школьного этапа Олимпиады представляли школу на муниципальном уровне. Ребята получили сертификаты участников. </w:t>
      </w:r>
    </w:p>
    <w:p w:rsidR="006B0921" w:rsidRPr="006B0921" w:rsidRDefault="006B0921" w:rsidP="0084326B">
      <w:p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Всероссийская  акция «Родительский урок» проведена   в период с 26 марта по 26 апреля 2018года.</w:t>
      </w:r>
    </w:p>
    <w:tbl>
      <w:tblPr>
        <w:tblStyle w:val="af1"/>
        <w:tblW w:w="0" w:type="auto"/>
        <w:tblLayout w:type="fixed"/>
        <w:tblLook w:val="04A0"/>
      </w:tblPr>
      <w:tblGrid>
        <w:gridCol w:w="817"/>
        <w:gridCol w:w="1946"/>
        <w:gridCol w:w="3169"/>
        <w:gridCol w:w="2636"/>
        <w:gridCol w:w="2154"/>
      </w:tblGrid>
      <w:tr w:rsidR="006B0921" w:rsidRPr="006B0921" w:rsidTr="00E10C06">
        <w:tc>
          <w:tcPr>
            <w:tcW w:w="817"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w:t>
            </w:r>
          </w:p>
        </w:tc>
        <w:tc>
          <w:tcPr>
            <w:tcW w:w="1946"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Мероприят</w:t>
            </w:r>
            <w:r w:rsidRPr="006B0921">
              <w:rPr>
                <w:color w:val="000000"/>
                <w:sz w:val="28"/>
                <w:szCs w:val="28"/>
              </w:rPr>
              <w:lastRenderedPageBreak/>
              <w:t>ие</w:t>
            </w:r>
          </w:p>
        </w:tc>
        <w:tc>
          <w:tcPr>
            <w:tcW w:w="3169"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lastRenderedPageBreak/>
              <w:t>Тема, цели</w:t>
            </w:r>
          </w:p>
        </w:tc>
        <w:tc>
          <w:tcPr>
            <w:tcW w:w="2636"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 xml:space="preserve">Кол-во </w:t>
            </w:r>
            <w:r w:rsidRPr="006B0921">
              <w:rPr>
                <w:color w:val="000000"/>
                <w:sz w:val="28"/>
                <w:szCs w:val="28"/>
              </w:rPr>
              <w:lastRenderedPageBreak/>
              <w:t>специалистов,</w:t>
            </w:r>
          </w:p>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указать ведомства</w:t>
            </w:r>
          </w:p>
        </w:tc>
        <w:tc>
          <w:tcPr>
            <w:tcW w:w="2154"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lastRenderedPageBreak/>
              <w:t xml:space="preserve">Привлечение </w:t>
            </w:r>
            <w:r w:rsidRPr="006B0921">
              <w:rPr>
                <w:color w:val="000000"/>
                <w:sz w:val="28"/>
                <w:szCs w:val="28"/>
              </w:rPr>
              <w:lastRenderedPageBreak/>
              <w:t>СМИ</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(название, дата)</w:t>
            </w:r>
          </w:p>
        </w:tc>
      </w:tr>
      <w:tr w:rsidR="006B0921" w:rsidRPr="006B0921" w:rsidTr="00E10C06">
        <w:tc>
          <w:tcPr>
            <w:tcW w:w="817" w:type="dxa"/>
          </w:tcPr>
          <w:p w:rsidR="006B0921" w:rsidRPr="006B0921" w:rsidRDefault="0084326B" w:rsidP="0084326B">
            <w:pPr>
              <w:spacing w:before="280" w:after="280" w:line="276" w:lineRule="auto"/>
              <w:contextualSpacing/>
              <w:rPr>
                <w:color w:val="000000"/>
                <w:sz w:val="28"/>
                <w:szCs w:val="28"/>
              </w:rPr>
            </w:pPr>
            <w:r>
              <w:rPr>
                <w:color w:val="000000"/>
                <w:sz w:val="28"/>
                <w:szCs w:val="28"/>
              </w:rPr>
              <w:lastRenderedPageBreak/>
              <w:t>1</w:t>
            </w:r>
          </w:p>
        </w:tc>
        <w:tc>
          <w:tcPr>
            <w:tcW w:w="1946"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Общешкольное  родительское собрание</w:t>
            </w:r>
          </w:p>
        </w:tc>
        <w:tc>
          <w:tcPr>
            <w:tcW w:w="3169" w:type="dxa"/>
          </w:tcPr>
          <w:p w:rsidR="0084326B" w:rsidRDefault="006B0921" w:rsidP="0084326B">
            <w:pPr>
              <w:spacing w:before="280" w:after="280" w:line="276" w:lineRule="auto"/>
              <w:contextualSpacing/>
              <w:rPr>
                <w:color w:val="000000"/>
                <w:sz w:val="28"/>
                <w:szCs w:val="28"/>
              </w:rPr>
            </w:pPr>
            <w:r w:rsidRPr="006B0921">
              <w:rPr>
                <w:color w:val="000000"/>
                <w:sz w:val="28"/>
                <w:szCs w:val="28"/>
              </w:rPr>
              <w:t>Семья как защитный фактор от употребления ПАВ у подростков.</w:t>
            </w:r>
          </w:p>
          <w:p w:rsidR="006B0921" w:rsidRPr="0084326B" w:rsidRDefault="006B0921" w:rsidP="0084326B">
            <w:pPr>
              <w:spacing w:before="280" w:after="280" w:line="276" w:lineRule="auto"/>
              <w:contextualSpacing/>
              <w:rPr>
                <w:color w:val="000000"/>
                <w:sz w:val="28"/>
                <w:szCs w:val="28"/>
              </w:rPr>
            </w:pPr>
            <w:r w:rsidRPr="006B0921">
              <w:rPr>
                <w:b/>
                <w:color w:val="000000"/>
                <w:sz w:val="28"/>
                <w:szCs w:val="28"/>
              </w:rPr>
              <w:t>Цели:</w:t>
            </w:r>
          </w:p>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1. Повышение уровня знаний родителей по вопросам </w:t>
            </w:r>
            <w:r w:rsidRPr="006B0921">
              <w:rPr>
                <w:b/>
                <w:bCs/>
                <w:color w:val="000000"/>
                <w:sz w:val="28"/>
                <w:szCs w:val="28"/>
              </w:rPr>
              <w:t xml:space="preserve">употребления </w:t>
            </w:r>
            <w:proofErr w:type="spellStart"/>
            <w:r w:rsidRPr="006B0921">
              <w:rPr>
                <w:b/>
                <w:bCs/>
                <w:color w:val="000000"/>
                <w:sz w:val="28"/>
                <w:szCs w:val="28"/>
              </w:rPr>
              <w:t>психоактивных</w:t>
            </w:r>
            <w:proofErr w:type="spellEnd"/>
            <w:r w:rsidRPr="006B0921">
              <w:rPr>
                <w:b/>
                <w:bCs/>
                <w:color w:val="000000"/>
                <w:sz w:val="28"/>
                <w:szCs w:val="28"/>
              </w:rPr>
              <w:t xml:space="preserve"> веществ</w:t>
            </w:r>
            <w:r w:rsidRPr="006B0921">
              <w:rPr>
                <w:color w:val="000000"/>
                <w:sz w:val="28"/>
                <w:szCs w:val="28"/>
              </w:rPr>
              <w:t> (</w:t>
            </w:r>
            <w:r w:rsidRPr="006B0921">
              <w:rPr>
                <w:b/>
                <w:bCs/>
                <w:color w:val="000000"/>
                <w:sz w:val="28"/>
                <w:szCs w:val="28"/>
              </w:rPr>
              <w:t>ПАВ</w:t>
            </w:r>
            <w:r w:rsidRPr="006B0921">
              <w:rPr>
                <w:color w:val="000000"/>
                <w:sz w:val="28"/>
                <w:szCs w:val="28"/>
              </w:rPr>
              <w:t>) детьми и подростками;</w:t>
            </w:r>
          </w:p>
          <w:p w:rsidR="006B0921" w:rsidRPr="006B0921" w:rsidRDefault="006B0921" w:rsidP="0084326B">
            <w:pPr>
              <w:spacing w:before="280" w:after="280" w:line="276" w:lineRule="auto"/>
              <w:contextualSpacing/>
              <w:rPr>
                <w:color w:val="000000"/>
                <w:sz w:val="28"/>
                <w:szCs w:val="28"/>
              </w:rPr>
            </w:pPr>
            <w:r w:rsidRPr="006B0921">
              <w:rPr>
                <w:b/>
                <w:color w:val="000000"/>
                <w:sz w:val="28"/>
                <w:szCs w:val="28"/>
              </w:rPr>
              <w:t>2.</w:t>
            </w:r>
            <w:r w:rsidRPr="006B0921">
              <w:rPr>
                <w:color w:val="000000"/>
                <w:sz w:val="28"/>
                <w:szCs w:val="28"/>
              </w:rPr>
              <w:t xml:space="preserve">Создание </w:t>
            </w:r>
            <w:r w:rsidR="0084326B">
              <w:rPr>
                <w:color w:val="000000"/>
                <w:sz w:val="28"/>
                <w:szCs w:val="28"/>
              </w:rPr>
              <w:t xml:space="preserve">условий </w:t>
            </w:r>
            <w:r w:rsidRPr="006B0921">
              <w:rPr>
                <w:color w:val="000000"/>
                <w:sz w:val="28"/>
                <w:szCs w:val="28"/>
              </w:rPr>
              <w:t xml:space="preserve">для осмысления присутствующими остроты заявленной проблемы для общества, конкретной семьи, конкретного человека и определения активной воспитательной позиции в отношении подрастающего поколения. </w:t>
            </w:r>
          </w:p>
        </w:tc>
        <w:tc>
          <w:tcPr>
            <w:tcW w:w="2636"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 xml:space="preserve">3специалиста ГАУЗ «Забайкальский краевой наркологический диспансер»  </w:t>
            </w:r>
          </w:p>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 xml:space="preserve">Дубинин О.П.- главный нарколог Министерства здравоохранения Забайкальского края, Бакшеева  Г.П. - главный внештатный подростковый нарколог Министерства Здравоохранения Забайкальского края, Кравцов А.С.- суицидолог, врач – психотерапевт. </w:t>
            </w:r>
          </w:p>
        </w:tc>
        <w:tc>
          <w:tcPr>
            <w:tcW w:w="2154"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 xml:space="preserve">Районная газета </w:t>
            </w:r>
          </w:p>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«Вести Севера»</w:t>
            </w:r>
          </w:p>
        </w:tc>
      </w:tr>
      <w:tr w:rsidR="006B0921" w:rsidRPr="006B0921" w:rsidTr="00E10C06">
        <w:tc>
          <w:tcPr>
            <w:tcW w:w="817" w:type="dxa"/>
          </w:tcPr>
          <w:p w:rsidR="006B0921" w:rsidRPr="006B0921" w:rsidRDefault="00E10C06" w:rsidP="0084326B">
            <w:pPr>
              <w:spacing w:before="280" w:after="280" w:line="276" w:lineRule="auto"/>
              <w:contextualSpacing/>
              <w:rPr>
                <w:color w:val="000000"/>
                <w:sz w:val="28"/>
                <w:szCs w:val="28"/>
              </w:rPr>
            </w:pPr>
            <w:r>
              <w:rPr>
                <w:color w:val="000000"/>
                <w:sz w:val="28"/>
                <w:szCs w:val="28"/>
              </w:rPr>
              <w:t>2</w:t>
            </w:r>
          </w:p>
        </w:tc>
        <w:tc>
          <w:tcPr>
            <w:tcW w:w="1946" w:type="dxa"/>
          </w:tcPr>
          <w:p w:rsidR="006B0921" w:rsidRPr="006B0921" w:rsidRDefault="006B0921" w:rsidP="0084326B">
            <w:pPr>
              <w:spacing w:before="280" w:after="280" w:line="276" w:lineRule="auto"/>
              <w:contextualSpacing/>
              <w:rPr>
                <w:color w:val="000000"/>
                <w:sz w:val="28"/>
                <w:szCs w:val="28"/>
              </w:rPr>
            </w:pPr>
            <w:r w:rsidRPr="006B0921">
              <w:rPr>
                <w:color w:val="000000"/>
                <w:sz w:val="28"/>
                <w:szCs w:val="28"/>
              </w:rPr>
              <w:t>Индивидуальные консультации</w:t>
            </w:r>
          </w:p>
        </w:tc>
        <w:tc>
          <w:tcPr>
            <w:tcW w:w="3169" w:type="dxa"/>
          </w:tcPr>
          <w:p w:rsidR="006B0921" w:rsidRPr="006B0921" w:rsidRDefault="006B0921" w:rsidP="006B0921">
            <w:pPr>
              <w:spacing w:before="280" w:after="280" w:line="276" w:lineRule="auto"/>
              <w:ind w:left="720" w:hanging="360"/>
              <w:contextualSpacing/>
              <w:rPr>
                <w:color w:val="000000"/>
                <w:sz w:val="28"/>
                <w:szCs w:val="28"/>
              </w:rPr>
            </w:pPr>
            <w:r w:rsidRPr="006B0921">
              <w:rPr>
                <w:color w:val="000000"/>
                <w:sz w:val="28"/>
                <w:szCs w:val="28"/>
              </w:rPr>
              <w:t>По интересующим вопросам</w:t>
            </w:r>
          </w:p>
        </w:tc>
        <w:tc>
          <w:tcPr>
            <w:tcW w:w="2636" w:type="dxa"/>
          </w:tcPr>
          <w:p w:rsidR="006B0921" w:rsidRPr="006B0921" w:rsidRDefault="006B0921" w:rsidP="00E10C06">
            <w:pPr>
              <w:spacing w:before="280" w:after="280" w:line="276" w:lineRule="auto"/>
              <w:contextualSpacing/>
              <w:rPr>
                <w:color w:val="000000"/>
                <w:sz w:val="28"/>
                <w:szCs w:val="28"/>
              </w:rPr>
            </w:pPr>
            <w:r w:rsidRPr="006B0921">
              <w:rPr>
                <w:color w:val="000000"/>
                <w:sz w:val="28"/>
                <w:szCs w:val="28"/>
              </w:rPr>
              <w:t>специалисты ГАУЗ «Забайкальский краевой наркологический диспансер»</w:t>
            </w:r>
          </w:p>
        </w:tc>
        <w:tc>
          <w:tcPr>
            <w:tcW w:w="2154" w:type="dxa"/>
          </w:tcPr>
          <w:p w:rsidR="006B0921" w:rsidRPr="006B0921" w:rsidRDefault="006B0921" w:rsidP="006B0921">
            <w:pPr>
              <w:spacing w:before="280" w:after="280" w:line="276" w:lineRule="auto"/>
              <w:ind w:left="720" w:hanging="360"/>
              <w:contextualSpacing/>
              <w:rPr>
                <w:color w:val="000000"/>
                <w:sz w:val="28"/>
                <w:szCs w:val="28"/>
              </w:rPr>
            </w:pPr>
          </w:p>
        </w:tc>
      </w:tr>
    </w:tbl>
    <w:p w:rsidR="00E10C06" w:rsidRDefault="006B0921" w:rsidP="006B0921">
      <w:pPr>
        <w:spacing w:before="280" w:after="280"/>
        <w:ind w:left="720" w:hanging="360"/>
        <w:contextualSpacing/>
        <w:rPr>
          <w:rFonts w:ascii="Times New Roman" w:hAnsi="Times New Roman" w:cs="Times New Roman"/>
          <w:b/>
          <w:color w:val="000000"/>
          <w:sz w:val="28"/>
          <w:szCs w:val="28"/>
        </w:rPr>
      </w:pPr>
      <w:r w:rsidRPr="006B0921">
        <w:rPr>
          <w:rFonts w:ascii="Times New Roman" w:hAnsi="Times New Roman" w:cs="Times New Roman"/>
          <w:b/>
          <w:color w:val="000000"/>
          <w:sz w:val="28"/>
          <w:szCs w:val="28"/>
        </w:rPr>
        <w:t xml:space="preserve"> </w:t>
      </w:r>
    </w:p>
    <w:p w:rsidR="007D592D" w:rsidRDefault="007D592D" w:rsidP="00E10C06">
      <w:pPr>
        <w:spacing w:before="280" w:after="280"/>
        <w:ind w:left="720" w:hanging="360"/>
        <w:contextualSpacing/>
        <w:jc w:val="center"/>
        <w:rPr>
          <w:rFonts w:ascii="Times New Roman" w:hAnsi="Times New Roman" w:cs="Times New Roman"/>
          <w:b/>
          <w:color w:val="000000"/>
          <w:sz w:val="28"/>
          <w:szCs w:val="28"/>
        </w:rPr>
      </w:pPr>
    </w:p>
    <w:p w:rsidR="006B0921" w:rsidRDefault="006B0921" w:rsidP="00E10C06">
      <w:pPr>
        <w:spacing w:before="280" w:after="280"/>
        <w:ind w:left="720" w:hanging="360"/>
        <w:contextualSpacing/>
        <w:jc w:val="center"/>
        <w:rPr>
          <w:rFonts w:ascii="Times New Roman" w:hAnsi="Times New Roman" w:cs="Times New Roman"/>
          <w:b/>
          <w:color w:val="000000"/>
          <w:sz w:val="28"/>
          <w:szCs w:val="28"/>
        </w:rPr>
      </w:pPr>
      <w:proofErr w:type="spellStart"/>
      <w:r w:rsidRPr="006B0921">
        <w:rPr>
          <w:rFonts w:ascii="Times New Roman" w:hAnsi="Times New Roman" w:cs="Times New Roman"/>
          <w:b/>
          <w:color w:val="000000"/>
          <w:sz w:val="28"/>
          <w:szCs w:val="28"/>
        </w:rPr>
        <w:t>Общеинтеллектуальное</w:t>
      </w:r>
      <w:proofErr w:type="spellEnd"/>
      <w:r w:rsidRPr="006B0921">
        <w:rPr>
          <w:rFonts w:ascii="Times New Roman" w:hAnsi="Times New Roman" w:cs="Times New Roman"/>
          <w:b/>
          <w:color w:val="000000"/>
          <w:sz w:val="28"/>
          <w:szCs w:val="28"/>
        </w:rPr>
        <w:t xml:space="preserve">  направление</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Данное направление реализуется элективными курсами, участием учащихся в олимпиадах, защите проектов, предметных декадах.</w:t>
      </w:r>
    </w:p>
    <w:p w:rsidR="006B0921" w:rsidRPr="006B0921" w:rsidRDefault="006B0921" w:rsidP="00E10C06">
      <w:pPr>
        <w:spacing w:before="280" w:after="280"/>
        <w:ind w:left="720" w:hanging="360"/>
        <w:contextualSpacing/>
        <w:jc w:val="center"/>
        <w:rPr>
          <w:rFonts w:ascii="Times New Roman" w:hAnsi="Times New Roman" w:cs="Times New Roman"/>
          <w:b/>
          <w:color w:val="000000"/>
          <w:sz w:val="28"/>
          <w:szCs w:val="28"/>
        </w:rPr>
      </w:pPr>
      <w:r w:rsidRPr="006B0921">
        <w:rPr>
          <w:rFonts w:ascii="Times New Roman" w:hAnsi="Times New Roman" w:cs="Times New Roman"/>
          <w:b/>
          <w:color w:val="000000"/>
          <w:sz w:val="28"/>
          <w:szCs w:val="28"/>
        </w:rPr>
        <w:lastRenderedPageBreak/>
        <w:t>Общекультурное направление</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Школьные праздники - это основа организационно-массовой работы, те мероприятия, которые отражают традиции школы. Это: </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День Знаний. </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Осенние праздники</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lang w:val="en-US"/>
        </w:rPr>
        <w:t xml:space="preserve">  </w:t>
      </w:r>
      <w:r w:rsidRPr="006B0921">
        <w:rPr>
          <w:rFonts w:ascii="Times New Roman" w:hAnsi="Times New Roman" w:cs="Times New Roman"/>
          <w:color w:val="000000"/>
          <w:sz w:val="28"/>
          <w:szCs w:val="28"/>
        </w:rPr>
        <w:t xml:space="preserve">Концерт ко Дню Учителя. </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Посвящение в первоклассники, старшеклассники.</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Ярмарка</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lang w:val="en-US"/>
        </w:rPr>
      </w:pPr>
      <w:r w:rsidRPr="006B0921">
        <w:rPr>
          <w:rFonts w:ascii="Times New Roman" w:hAnsi="Times New Roman" w:cs="Times New Roman"/>
          <w:color w:val="000000"/>
          <w:sz w:val="28"/>
          <w:szCs w:val="28"/>
        </w:rPr>
        <w:t xml:space="preserve">Конкурс </w:t>
      </w:r>
      <w:r w:rsidRPr="006B0921">
        <w:rPr>
          <w:rFonts w:ascii="Times New Roman" w:hAnsi="Times New Roman" w:cs="Times New Roman"/>
          <w:color w:val="000000"/>
          <w:sz w:val="28"/>
          <w:szCs w:val="28"/>
          <w:lang w:val="en-US"/>
        </w:rPr>
        <w:t>«</w:t>
      </w:r>
      <w:r w:rsidRPr="006B0921">
        <w:rPr>
          <w:rFonts w:ascii="Times New Roman" w:hAnsi="Times New Roman" w:cs="Times New Roman"/>
          <w:color w:val="000000"/>
          <w:sz w:val="28"/>
          <w:szCs w:val="28"/>
        </w:rPr>
        <w:t>Зажгись, звезда</w:t>
      </w:r>
      <w:r w:rsidRPr="006B0921">
        <w:rPr>
          <w:rFonts w:ascii="Times New Roman" w:hAnsi="Times New Roman" w:cs="Times New Roman"/>
          <w:color w:val="000000"/>
          <w:sz w:val="28"/>
          <w:szCs w:val="28"/>
          <w:lang w:val="en-US"/>
        </w:rPr>
        <w:t>»</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Новогодние праздники.   </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Праздничный концерт к 8 Марта.</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Фейерверк талантов</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Победный май.</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Выставка творческих работ.</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Последний звонок. </w:t>
      </w:r>
    </w:p>
    <w:p w:rsidR="006B0921" w:rsidRPr="006B0921" w:rsidRDefault="006B0921" w:rsidP="006B0921">
      <w:pPr>
        <w:numPr>
          <w:ilvl w:val="0"/>
          <w:numId w:val="133"/>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Выпускной вечер и др.</w:t>
      </w:r>
    </w:p>
    <w:p w:rsidR="00620FBD" w:rsidRDefault="00E10C06" w:rsidP="006B0921">
      <w:pPr>
        <w:spacing w:before="280" w:after="280"/>
        <w:ind w:left="720" w:hanging="360"/>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620FBD" w:rsidRDefault="00620FBD" w:rsidP="006B0921">
      <w:pPr>
        <w:spacing w:before="280" w:after="280"/>
        <w:ind w:left="720" w:hanging="360"/>
        <w:contextualSpacing/>
        <w:rPr>
          <w:rFonts w:ascii="Times New Roman" w:hAnsi="Times New Roman" w:cs="Times New Roman"/>
          <w:b/>
          <w:color w:val="000000"/>
          <w:sz w:val="28"/>
          <w:szCs w:val="28"/>
        </w:rPr>
      </w:pPr>
    </w:p>
    <w:p w:rsidR="006B0921" w:rsidRPr="006B0921" w:rsidRDefault="00620FBD" w:rsidP="006B0921">
      <w:pPr>
        <w:spacing w:before="280" w:after="280"/>
        <w:ind w:left="720" w:hanging="360"/>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6B0921" w:rsidRPr="006B0921">
        <w:rPr>
          <w:rFonts w:ascii="Times New Roman" w:hAnsi="Times New Roman" w:cs="Times New Roman"/>
          <w:b/>
          <w:color w:val="000000"/>
          <w:sz w:val="28"/>
          <w:szCs w:val="28"/>
        </w:rPr>
        <w:t>Мульти –</w:t>
      </w:r>
      <w:r w:rsidR="00C84614">
        <w:rPr>
          <w:rFonts w:ascii="Times New Roman" w:hAnsi="Times New Roman" w:cs="Times New Roman"/>
          <w:b/>
          <w:color w:val="000000"/>
          <w:sz w:val="28"/>
          <w:szCs w:val="28"/>
        </w:rPr>
        <w:t xml:space="preserve"> </w:t>
      </w:r>
      <w:proofErr w:type="spellStart"/>
      <w:r w:rsidR="006B0921" w:rsidRPr="006B0921">
        <w:rPr>
          <w:rFonts w:ascii="Times New Roman" w:hAnsi="Times New Roman" w:cs="Times New Roman"/>
          <w:b/>
          <w:color w:val="000000"/>
          <w:sz w:val="28"/>
          <w:szCs w:val="28"/>
        </w:rPr>
        <w:t>медийное</w:t>
      </w:r>
      <w:proofErr w:type="spellEnd"/>
      <w:r w:rsidR="006B0921" w:rsidRPr="006B0921">
        <w:rPr>
          <w:rFonts w:ascii="Times New Roman" w:hAnsi="Times New Roman" w:cs="Times New Roman"/>
          <w:b/>
          <w:color w:val="000000"/>
          <w:sz w:val="28"/>
          <w:szCs w:val="28"/>
        </w:rPr>
        <w:t xml:space="preserve"> направление</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соответствии с инициативой Председателя Совета Федерации Федерального Собрания     РФ Валентины Ивановны Матвиенко во всех общеобразовательных организациях РФ в октябре прошёл Всероссийский  урок безопасности в сети Интернет. С 23 по 28 октября 2018 года в Вершино – Дарасунской средней общеобразовательной  школе проведены  уроки ответственного и безопасного пользования услугами Интернет. </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Целью проведения уроков являлось обеспечение информационной безопасности обучающихся путем привития им навыков ответственного и безопасного поведения в современной информационно-телекоммуникационной среде. </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В течение недели были проведены уроки в 5-7 и 8-11 классах.  </w:t>
      </w:r>
    </w:p>
    <w:p w:rsidR="00E10C06" w:rsidRDefault="00E10C06" w:rsidP="006B0921">
      <w:pPr>
        <w:spacing w:before="280" w:after="280"/>
        <w:ind w:left="720" w:hanging="360"/>
        <w:contextualSpacing/>
        <w:rPr>
          <w:rFonts w:ascii="Times New Roman" w:hAnsi="Times New Roman" w:cs="Times New Roman"/>
          <w:color w:val="000000"/>
          <w:sz w:val="28"/>
          <w:szCs w:val="28"/>
        </w:rPr>
      </w:pPr>
    </w:p>
    <w:p w:rsidR="00E10C06" w:rsidRDefault="00E10C06" w:rsidP="006B0921">
      <w:pPr>
        <w:spacing w:before="280" w:after="280"/>
        <w:ind w:left="720" w:hanging="360"/>
        <w:contextualSpacing/>
        <w:rPr>
          <w:rFonts w:ascii="Times New Roman" w:hAnsi="Times New Roman" w:cs="Times New Roman"/>
          <w:color w:val="000000"/>
          <w:sz w:val="28"/>
          <w:szCs w:val="28"/>
        </w:rPr>
      </w:pP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 школе с 2003 года работает объединение «</w:t>
      </w:r>
      <w:proofErr w:type="spellStart"/>
      <w:r w:rsidRPr="006B0921">
        <w:rPr>
          <w:rFonts w:ascii="Times New Roman" w:hAnsi="Times New Roman" w:cs="Times New Roman"/>
          <w:color w:val="000000"/>
          <w:sz w:val="28"/>
          <w:szCs w:val="28"/>
        </w:rPr>
        <w:t>ВеГа</w:t>
      </w:r>
      <w:proofErr w:type="spellEnd"/>
      <w:r w:rsidRPr="006B0921">
        <w:rPr>
          <w:rFonts w:ascii="Times New Roman" w:hAnsi="Times New Roman" w:cs="Times New Roman"/>
          <w:color w:val="000000"/>
          <w:sz w:val="28"/>
          <w:szCs w:val="28"/>
        </w:rPr>
        <w:t xml:space="preserve">» («Великая Галактика»),  которое имеет свой Устав и программу деятельности. </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b/>
          <w:color w:val="000000"/>
          <w:sz w:val="28"/>
          <w:szCs w:val="28"/>
        </w:rPr>
        <w:lastRenderedPageBreak/>
        <w:t>Цель программы</w:t>
      </w:r>
      <w:r w:rsidRPr="006B0921">
        <w:rPr>
          <w:rFonts w:ascii="Times New Roman" w:hAnsi="Times New Roman" w:cs="Times New Roman"/>
          <w:color w:val="000000"/>
          <w:sz w:val="28"/>
          <w:szCs w:val="28"/>
        </w:rPr>
        <w:t xml:space="preserve">: создание условий для самореализации, самоутверждения, саморазвития каждого  учащегося в процессе включения его в разнообразную содержательную деятельность. </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Работа ведётся по секторам:</w:t>
      </w:r>
    </w:p>
    <w:p w:rsidR="006B0921" w:rsidRPr="006B0921" w:rsidRDefault="006B0921" w:rsidP="006B0921">
      <w:pPr>
        <w:numPr>
          <w:ilvl w:val="0"/>
          <w:numId w:val="134"/>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«5+»</w:t>
      </w:r>
    </w:p>
    <w:p w:rsidR="006B0921" w:rsidRPr="006B0921" w:rsidRDefault="006B0921" w:rsidP="006B0921">
      <w:pPr>
        <w:numPr>
          <w:ilvl w:val="0"/>
          <w:numId w:val="134"/>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 xml:space="preserve"> Досуг</w:t>
      </w:r>
    </w:p>
    <w:p w:rsidR="006B0921" w:rsidRPr="006B0921" w:rsidRDefault="006B0921" w:rsidP="006B0921">
      <w:pPr>
        <w:numPr>
          <w:ilvl w:val="0"/>
          <w:numId w:val="134"/>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«Спорт+»</w:t>
      </w:r>
    </w:p>
    <w:p w:rsidR="006B0921" w:rsidRPr="006B0921" w:rsidRDefault="006B0921" w:rsidP="006B0921">
      <w:pPr>
        <w:numPr>
          <w:ilvl w:val="0"/>
          <w:numId w:val="134"/>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«ЗОЖ»</w:t>
      </w:r>
    </w:p>
    <w:p w:rsidR="006B0921" w:rsidRPr="006B0921" w:rsidRDefault="006B0921" w:rsidP="006B0921">
      <w:pPr>
        <w:numPr>
          <w:ilvl w:val="0"/>
          <w:numId w:val="134"/>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«Пресс- центр»</w:t>
      </w:r>
    </w:p>
    <w:p w:rsidR="006B0921" w:rsidRPr="006B0921" w:rsidRDefault="006B0921" w:rsidP="006B0921">
      <w:pPr>
        <w:numPr>
          <w:ilvl w:val="0"/>
          <w:numId w:val="134"/>
        </w:numPr>
        <w:spacing w:before="280" w:after="28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«Союз мальчишек и девчонок»</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Ребята, отвечающие за работу в секторах, ответственно относятся к своим поручениям.</w:t>
      </w:r>
    </w:p>
    <w:p w:rsidR="006B0921" w:rsidRPr="006B0921" w:rsidRDefault="006B0921" w:rsidP="006B0921">
      <w:pPr>
        <w:spacing w:before="280" w:after="280"/>
        <w:ind w:left="720" w:hanging="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Внеурочная деятельность на базе нашей школы реали</w:t>
      </w:r>
      <w:r w:rsidR="00E10C06">
        <w:rPr>
          <w:rFonts w:ascii="Times New Roman" w:hAnsi="Times New Roman" w:cs="Times New Roman"/>
          <w:color w:val="000000"/>
          <w:sz w:val="28"/>
          <w:szCs w:val="28"/>
        </w:rPr>
        <w:t xml:space="preserve">зуется через систему внеурочной </w:t>
      </w:r>
      <w:r w:rsidRPr="006B0921">
        <w:rPr>
          <w:rFonts w:ascii="Times New Roman" w:hAnsi="Times New Roman" w:cs="Times New Roman"/>
          <w:color w:val="000000"/>
          <w:sz w:val="28"/>
          <w:szCs w:val="28"/>
        </w:rPr>
        <w:t>занятости (секции, элективные курсы), дополнительного образования (ДШИ, ДДТ, ДЮСШ, РИЦ «Кристалл») и работу классных руководителей.</w:t>
      </w:r>
    </w:p>
    <w:p w:rsidR="006B0921" w:rsidRDefault="006B0921" w:rsidP="00E10C06">
      <w:pPr>
        <w:spacing w:before="280" w:after="280"/>
        <w:ind w:left="360"/>
        <w:contextualSpacing/>
        <w:rPr>
          <w:rFonts w:ascii="Times New Roman" w:hAnsi="Times New Roman" w:cs="Times New Roman"/>
          <w:color w:val="000000"/>
          <w:sz w:val="28"/>
          <w:szCs w:val="28"/>
        </w:rPr>
      </w:pPr>
      <w:r w:rsidRPr="006B0921">
        <w:rPr>
          <w:rFonts w:ascii="Times New Roman" w:hAnsi="Times New Roman" w:cs="Times New Roman"/>
          <w:color w:val="000000"/>
          <w:sz w:val="28"/>
          <w:szCs w:val="28"/>
        </w:rPr>
        <w:t>Таким образом,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r w:rsidR="00E10C06">
        <w:rPr>
          <w:rFonts w:ascii="Times New Roman" w:hAnsi="Times New Roman" w:cs="Times New Roman"/>
          <w:color w:val="000000"/>
          <w:sz w:val="28"/>
          <w:szCs w:val="28"/>
        </w:rPr>
        <w:t>.</w:t>
      </w:r>
    </w:p>
    <w:p w:rsidR="00E10C06" w:rsidRDefault="00E10C06" w:rsidP="00E10C06">
      <w:pPr>
        <w:spacing w:before="280" w:after="280"/>
        <w:ind w:left="360"/>
        <w:contextualSpacing/>
        <w:jc w:val="center"/>
        <w:rPr>
          <w:rFonts w:ascii="Times New Roman" w:hAnsi="Times New Roman" w:cs="Times New Roman"/>
          <w:b/>
          <w:color w:val="000000"/>
          <w:sz w:val="28"/>
          <w:szCs w:val="28"/>
        </w:rPr>
      </w:pPr>
      <w:r w:rsidRPr="00E10C06">
        <w:rPr>
          <w:rFonts w:ascii="Times New Roman" w:hAnsi="Times New Roman" w:cs="Times New Roman"/>
          <w:b/>
          <w:color w:val="000000"/>
          <w:sz w:val="28"/>
          <w:szCs w:val="28"/>
        </w:rPr>
        <w:t>Дополнительное образование.</w:t>
      </w:r>
    </w:p>
    <w:p w:rsidR="00E10C06" w:rsidRDefault="00E10C06" w:rsidP="00E10C06">
      <w:pPr>
        <w:spacing w:before="280" w:after="280"/>
        <w:ind w:left="360"/>
        <w:contextualSpacing/>
        <w:rPr>
          <w:rFonts w:ascii="Times New Roman" w:hAnsi="Times New Roman" w:cs="Times New Roman"/>
          <w:color w:val="000000"/>
          <w:sz w:val="28"/>
          <w:szCs w:val="28"/>
        </w:rPr>
      </w:pPr>
      <w:r w:rsidRPr="00E10C06">
        <w:rPr>
          <w:rFonts w:ascii="Times New Roman" w:hAnsi="Times New Roman" w:cs="Times New Roman"/>
          <w:color w:val="000000"/>
          <w:sz w:val="28"/>
          <w:szCs w:val="28"/>
        </w:rPr>
        <w:t>Дополнительное образование в школе ведется по программам физкультурно-оздоровительного направления.</w:t>
      </w:r>
      <w:r>
        <w:rPr>
          <w:rFonts w:ascii="Times New Roman" w:hAnsi="Times New Roman" w:cs="Times New Roman"/>
          <w:color w:val="000000"/>
          <w:sz w:val="28"/>
          <w:szCs w:val="28"/>
        </w:rPr>
        <w:t xml:space="preserve"> В школе ведутся 4 секции: средняя и старшая группы по баскетболу, средняя и старшая группы по волейболу.</w:t>
      </w:r>
    </w:p>
    <w:p w:rsidR="00E10C06" w:rsidRDefault="00E10C06" w:rsidP="00E10C06">
      <w:pPr>
        <w:spacing w:before="280" w:after="280"/>
        <w:ind w:left="360"/>
        <w:contextualSpacing/>
        <w:rPr>
          <w:rFonts w:ascii="Times New Roman" w:hAnsi="Times New Roman" w:cs="Times New Roman"/>
          <w:color w:val="000000"/>
          <w:sz w:val="28"/>
          <w:szCs w:val="28"/>
        </w:rPr>
      </w:pPr>
    </w:p>
    <w:p w:rsidR="00620FBD" w:rsidRDefault="00620FBD" w:rsidP="00E10C06">
      <w:pPr>
        <w:spacing w:before="280" w:after="280"/>
        <w:ind w:left="360"/>
        <w:contextualSpacing/>
        <w:jc w:val="center"/>
        <w:rPr>
          <w:rFonts w:ascii="Times New Roman" w:hAnsi="Times New Roman" w:cs="Times New Roman"/>
          <w:b/>
          <w:color w:val="000000"/>
          <w:sz w:val="28"/>
          <w:szCs w:val="28"/>
        </w:rPr>
      </w:pPr>
    </w:p>
    <w:p w:rsidR="00E10C06" w:rsidRDefault="00E10C06" w:rsidP="00E10C06">
      <w:pPr>
        <w:spacing w:before="280" w:after="280"/>
        <w:ind w:left="360"/>
        <w:contextualSpacing/>
        <w:jc w:val="center"/>
        <w:rPr>
          <w:rFonts w:ascii="Times New Roman" w:hAnsi="Times New Roman" w:cs="Times New Roman"/>
          <w:b/>
          <w:color w:val="000000"/>
          <w:sz w:val="28"/>
          <w:szCs w:val="28"/>
        </w:rPr>
      </w:pPr>
      <w:r w:rsidRPr="00E10C06">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w:t>
      </w:r>
      <w:r w:rsidRPr="00E10C06">
        <w:rPr>
          <w:rFonts w:ascii="Times New Roman" w:hAnsi="Times New Roman" w:cs="Times New Roman"/>
          <w:b/>
          <w:color w:val="000000"/>
          <w:sz w:val="28"/>
          <w:szCs w:val="28"/>
        </w:rPr>
        <w:t>Содержание и качество подготовки.</w:t>
      </w:r>
    </w:p>
    <w:p w:rsidR="00E10C06" w:rsidRPr="00E10C06" w:rsidRDefault="00E10C06" w:rsidP="00E10C06">
      <w:pPr>
        <w:spacing w:before="280" w:after="280"/>
        <w:ind w:left="360"/>
        <w:contextualSpacing/>
        <w:rPr>
          <w:rFonts w:ascii="Times New Roman" w:hAnsi="Times New Roman" w:cs="Times New Roman"/>
          <w:b/>
          <w:color w:val="000000"/>
          <w:sz w:val="28"/>
          <w:szCs w:val="28"/>
        </w:rPr>
      </w:pPr>
    </w:p>
    <w:tbl>
      <w:tblPr>
        <w:tblStyle w:val="af1"/>
        <w:tblW w:w="0" w:type="auto"/>
        <w:tblLook w:val="04A0"/>
      </w:tblPr>
      <w:tblGrid>
        <w:gridCol w:w="598"/>
        <w:gridCol w:w="3984"/>
        <w:gridCol w:w="2253"/>
        <w:gridCol w:w="2253"/>
        <w:gridCol w:w="2248"/>
      </w:tblGrid>
      <w:tr w:rsidR="00E10C06" w:rsidTr="00E10C06">
        <w:trPr>
          <w:trHeight w:val="816"/>
        </w:trPr>
        <w:tc>
          <w:tcPr>
            <w:tcW w:w="598" w:type="dxa"/>
          </w:tcPr>
          <w:p w:rsidR="00E10C06" w:rsidRDefault="00E10C06" w:rsidP="00E10C06">
            <w:pPr>
              <w:spacing w:before="280" w:after="280"/>
              <w:contextualSpacing/>
              <w:rPr>
                <w:color w:val="000000"/>
                <w:sz w:val="28"/>
                <w:szCs w:val="28"/>
              </w:rPr>
            </w:pPr>
            <w:r>
              <w:rPr>
                <w:color w:val="000000"/>
                <w:sz w:val="28"/>
                <w:szCs w:val="28"/>
              </w:rPr>
              <w:t>№</w:t>
            </w:r>
          </w:p>
          <w:p w:rsidR="00E10C06" w:rsidRDefault="00E10C06" w:rsidP="00E10C06">
            <w:pPr>
              <w:spacing w:before="280" w:after="280"/>
              <w:contextualSpacing/>
              <w:rPr>
                <w:color w:val="000000"/>
                <w:sz w:val="28"/>
                <w:szCs w:val="28"/>
              </w:rPr>
            </w:pPr>
            <w:proofErr w:type="gramStart"/>
            <w:r>
              <w:rPr>
                <w:color w:val="000000"/>
                <w:sz w:val="28"/>
                <w:szCs w:val="28"/>
              </w:rPr>
              <w:t>п</w:t>
            </w:r>
            <w:proofErr w:type="gramEnd"/>
            <w:r>
              <w:rPr>
                <w:color w:val="000000"/>
                <w:sz w:val="28"/>
                <w:szCs w:val="28"/>
              </w:rPr>
              <w:t>/п</w:t>
            </w:r>
          </w:p>
        </w:tc>
        <w:tc>
          <w:tcPr>
            <w:tcW w:w="3984" w:type="dxa"/>
          </w:tcPr>
          <w:p w:rsidR="00E10C06" w:rsidRDefault="00E10C06" w:rsidP="00E10C06">
            <w:pPr>
              <w:spacing w:before="280" w:after="280"/>
              <w:contextualSpacing/>
              <w:rPr>
                <w:color w:val="000000"/>
                <w:sz w:val="28"/>
                <w:szCs w:val="28"/>
              </w:rPr>
            </w:pPr>
            <w:r>
              <w:rPr>
                <w:color w:val="000000"/>
                <w:sz w:val="28"/>
                <w:szCs w:val="28"/>
              </w:rPr>
              <w:t>Параметры статистики</w:t>
            </w:r>
          </w:p>
        </w:tc>
        <w:tc>
          <w:tcPr>
            <w:tcW w:w="2253" w:type="dxa"/>
          </w:tcPr>
          <w:p w:rsidR="00E10C06" w:rsidRDefault="00E10C06" w:rsidP="00E10C06">
            <w:pPr>
              <w:spacing w:before="280" w:after="280"/>
              <w:contextualSpacing/>
              <w:rPr>
                <w:color w:val="000000"/>
                <w:sz w:val="28"/>
                <w:szCs w:val="28"/>
              </w:rPr>
            </w:pPr>
            <w:r>
              <w:rPr>
                <w:color w:val="000000"/>
                <w:sz w:val="28"/>
                <w:szCs w:val="28"/>
              </w:rPr>
              <w:t>2016</w:t>
            </w:r>
          </w:p>
        </w:tc>
        <w:tc>
          <w:tcPr>
            <w:tcW w:w="2253" w:type="dxa"/>
          </w:tcPr>
          <w:p w:rsidR="00E10C06" w:rsidRDefault="00E10C06" w:rsidP="00E10C06">
            <w:pPr>
              <w:spacing w:before="280" w:after="280"/>
              <w:contextualSpacing/>
              <w:rPr>
                <w:color w:val="000000"/>
                <w:sz w:val="28"/>
                <w:szCs w:val="28"/>
              </w:rPr>
            </w:pPr>
            <w:r>
              <w:rPr>
                <w:color w:val="000000"/>
                <w:sz w:val="28"/>
                <w:szCs w:val="28"/>
              </w:rPr>
              <w:t>2017</w:t>
            </w:r>
          </w:p>
        </w:tc>
        <w:tc>
          <w:tcPr>
            <w:tcW w:w="2248" w:type="dxa"/>
          </w:tcPr>
          <w:p w:rsidR="00E10C06" w:rsidRDefault="00E10C06" w:rsidP="00E10C06">
            <w:pPr>
              <w:spacing w:before="280" w:after="280"/>
              <w:contextualSpacing/>
              <w:rPr>
                <w:color w:val="000000"/>
                <w:sz w:val="28"/>
                <w:szCs w:val="28"/>
              </w:rPr>
            </w:pPr>
            <w:r>
              <w:rPr>
                <w:color w:val="000000"/>
                <w:sz w:val="28"/>
                <w:szCs w:val="28"/>
              </w:rPr>
              <w:t>2018</w:t>
            </w:r>
          </w:p>
        </w:tc>
      </w:tr>
      <w:tr w:rsidR="00E10C06" w:rsidTr="00E10C06">
        <w:trPr>
          <w:trHeight w:val="342"/>
        </w:trPr>
        <w:tc>
          <w:tcPr>
            <w:tcW w:w="598" w:type="dxa"/>
            <w:vMerge w:val="restart"/>
          </w:tcPr>
          <w:p w:rsidR="00E10C06" w:rsidRDefault="00E10C06" w:rsidP="00E10C06">
            <w:pPr>
              <w:spacing w:before="280" w:after="280"/>
              <w:contextualSpacing/>
              <w:rPr>
                <w:color w:val="000000"/>
                <w:sz w:val="28"/>
                <w:szCs w:val="28"/>
              </w:rPr>
            </w:pPr>
            <w:r>
              <w:rPr>
                <w:color w:val="000000"/>
                <w:sz w:val="28"/>
                <w:szCs w:val="28"/>
              </w:rPr>
              <w:t>1</w:t>
            </w:r>
          </w:p>
        </w:tc>
        <w:tc>
          <w:tcPr>
            <w:tcW w:w="3984" w:type="dxa"/>
          </w:tcPr>
          <w:p w:rsidR="00E10C06" w:rsidRDefault="00E10C06" w:rsidP="00E10C06">
            <w:pPr>
              <w:spacing w:before="280" w:after="280"/>
              <w:contextualSpacing/>
              <w:rPr>
                <w:color w:val="000000"/>
                <w:sz w:val="28"/>
                <w:szCs w:val="28"/>
              </w:rPr>
            </w:pPr>
            <w:r>
              <w:rPr>
                <w:color w:val="000000"/>
                <w:sz w:val="28"/>
                <w:szCs w:val="28"/>
              </w:rPr>
              <w:t>Количество детей на конец года</w:t>
            </w:r>
          </w:p>
        </w:tc>
        <w:tc>
          <w:tcPr>
            <w:tcW w:w="2253" w:type="dxa"/>
          </w:tcPr>
          <w:p w:rsidR="00E10C06" w:rsidRDefault="00101720" w:rsidP="00E10C06">
            <w:pPr>
              <w:spacing w:before="280" w:after="280"/>
              <w:contextualSpacing/>
              <w:rPr>
                <w:color w:val="000000"/>
                <w:sz w:val="28"/>
                <w:szCs w:val="28"/>
              </w:rPr>
            </w:pPr>
            <w:r>
              <w:rPr>
                <w:color w:val="000000"/>
                <w:sz w:val="28"/>
                <w:szCs w:val="28"/>
              </w:rPr>
              <w:t>249</w:t>
            </w:r>
          </w:p>
        </w:tc>
        <w:tc>
          <w:tcPr>
            <w:tcW w:w="2253" w:type="dxa"/>
          </w:tcPr>
          <w:p w:rsidR="00E10C06" w:rsidRDefault="00101720" w:rsidP="00E10C06">
            <w:pPr>
              <w:spacing w:before="280" w:after="280"/>
              <w:contextualSpacing/>
              <w:rPr>
                <w:color w:val="000000"/>
                <w:sz w:val="28"/>
                <w:szCs w:val="28"/>
              </w:rPr>
            </w:pPr>
            <w:r>
              <w:rPr>
                <w:color w:val="000000"/>
                <w:sz w:val="28"/>
                <w:szCs w:val="28"/>
              </w:rPr>
              <w:t>274</w:t>
            </w:r>
          </w:p>
        </w:tc>
        <w:tc>
          <w:tcPr>
            <w:tcW w:w="2248" w:type="dxa"/>
          </w:tcPr>
          <w:p w:rsidR="00E10C06" w:rsidRDefault="00656E7C" w:rsidP="00E10C06">
            <w:pPr>
              <w:spacing w:before="280" w:after="280"/>
              <w:contextualSpacing/>
              <w:rPr>
                <w:color w:val="000000"/>
                <w:sz w:val="28"/>
                <w:szCs w:val="28"/>
              </w:rPr>
            </w:pPr>
            <w:r>
              <w:rPr>
                <w:color w:val="000000"/>
                <w:sz w:val="28"/>
                <w:szCs w:val="28"/>
              </w:rPr>
              <w:t>284</w:t>
            </w:r>
          </w:p>
        </w:tc>
      </w:tr>
      <w:tr w:rsidR="00E10C06" w:rsidTr="00E10C06">
        <w:trPr>
          <w:trHeight w:val="510"/>
        </w:trPr>
        <w:tc>
          <w:tcPr>
            <w:tcW w:w="598" w:type="dxa"/>
            <w:vMerge/>
          </w:tcPr>
          <w:p w:rsidR="00E10C06" w:rsidRDefault="00E10C06" w:rsidP="00E10C06">
            <w:pPr>
              <w:spacing w:before="280" w:after="280"/>
              <w:contextualSpacing/>
              <w:rPr>
                <w:color w:val="000000"/>
                <w:sz w:val="28"/>
                <w:szCs w:val="28"/>
              </w:rPr>
            </w:pPr>
          </w:p>
        </w:tc>
        <w:tc>
          <w:tcPr>
            <w:tcW w:w="3984" w:type="dxa"/>
          </w:tcPr>
          <w:p w:rsidR="00E10C06" w:rsidRDefault="00C677C8" w:rsidP="00E10C06">
            <w:pPr>
              <w:spacing w:before="280" w:after="280"/>
              <w:contextualSpacing/>
              <w:rPr>
                <w:color w:val="000000"/>
                <w:sz w:val="28"/>
                <w:szCs w:val="28"/>
              </w:rPr>
            </w:pPr>
            <w:r>
              <w:rPr>
                <w:color w:val="000000"/>
                <w:sz w:val="28"/>
                <w:szCs w:val="28"/>
              </w:rPr>
              <w:t>-начальная школа</w:t>
            </w:r>
          </w:p>
        </w:tc>
        <w:tc>
          <w:tcPr>
            <w:tcW w:w="2253" w:type="dxa"/>
          </w:tcPr>
          <w:p w:rsidR="00E10C06" w:rsidRDefault="00101720" w:rsidP="00E10C06">
            <w:pPr>
              <w:spacing w:before="280" w:after="280"/>
              <w:contextualSpacing/>
              <w:rPr>
                <w:color w:val="000000"/>
                <w:sz w:val="28"/>
                <w:szCs w:val="28"/>
              </w:rPr>
            </w:pPr>
            <w:r>
              <w:rPr>
                <w:color w:val="000000"/>
                <w:sz w:val="28"/>
                <w:szCs w:val="28"/>
              </w:rPr>
              <w:t>20</w:t>
            </w:r>
          </w:p>
        </w:tc>
        <w:tc>
          <w:tcPr>
            <w:tcW w:w="2253" w:type="dxa"/>
          </w:tcPr>
          <w:p w:rsidR="00E10C06" w:rsidRDefault="00101720" w:rsidP="00E10C06">
            <w:pPr>
              <w:spacing w:before="280" w:after="280"/>
              <w:contextualSpacing/>
              <w:rPr>
                <w:color w:val="000000"/>
                <w:sz w:val="28"/>
                <w:szCs w:val="28"/>
              </w:rPr>
            </w:pPr>
            <w:r>
              <w:rPr>
                <w:color w:val="000000"/>
                <w:sz w:val="28"/>
                <w:szCs w:val="28"/>
              </w:rPr>
              <w:t>33</w:t>
            </w:r>
          </w:p>
        </w:tc>
        <w:tc>
          <w:tcPr>
            <w:tcW w:w="2248" w:type="dxa"/>
          </w:tcPr>
          <w:p w:rsidR="00E10C06" w:rsidRDefault="00656E7C" w:rsidP="00E10C06">
            <w:pPr>
              <w:spacing w:before="280" w:after="280"/>
              <w:contextualSpacing/>
              <w:rPr>
                <w:color w:val="000000"/>
                <w:sz w:val="28"/>
                <w:szCs w:val="28"/>
              </w:rPr>
            </w:pPr>
            <w:r>
              <w:rPr>
                <w:color w:val="000000"/>
                <w:sz w:val="28"/>
                <w:szCs w:val="28"/>
              </w:rPr>
              <w:t>32</w:t>
            </w:r>
          </w:p>
        </w:tc>
      </w:tr>
      <w:tr w:rsidR="00E10C06" w:rsidTr="00E10C06">
        <w:trPr>
          <w:trHeight w:val="510"/>
        </w:trPr>
        <w:tc>
          <w:tcPr>
            <w:tcW w:w="598" w:type="dxa"/>
            <w:vMerge/>
          </w:tcPr>
          <w:p w:rsidR="00E10C06" w:rsidRDefault="00E10C06" w:rsidP="00E10C06">
            <w:pPr>
              <w:spacing w:before="280" w:after="280"/>
              <w:contextualSpacing/>
              <w:rPr>
                <w:color w:val="000000"/>
                <w:sz w:val="28"/>
                <w:szCs w:val="28"/>
              </w:rPr>
            </w:pPr>
          </w:p>
        </w:tc>
        <w:tc>
          <w:tcPr>
            <w:tcW w:w="3984" w:type="dxa"/>
          </w:tcPr>
          <w:p w:rsidR="00E10C06" w:rsidRDefault="00C677C8" w:rsidP="00E10C06">
            <w:pPr>
              <w:spacing w:before="280" w:after="280"/>
              <w:contextualSpacing/>
              <w:rPr>
                <w:color w:val="000000"/>
                <w:sz w:val="28"/>
                <w:szCs w:val="28"/>
              </w:rPr>
            </w:pPr>
            <w:r>
              <w:rPr>
                <w:color w:val="000000"/>
                <w:sz w:val="28"/>
                <w:szCs w:val="28"/>
              </w:rPr>
              <w:t>-основная школа</w:t>
            </w:r>
          </w:p>
        </w:tc>
        <w:tc>
          <w:tcPr>
            <w:tcW w:w="2253" w:type="dxa"/>
          </w:tcPr>
          <w:p w:rsidR="00E10C06" w:rsidRDefault="00101720" w:rsidP="00E10C06">
            <w:pPr>
              <w:spacing w:before="280" w:after="280"/>
              <w:contextualSpacing/>
              <w:rPr>
                <w:color w:val="000000"/>
                <w:sz w:val="28"/>
                <w:szCs w:val="28"/>
              </w:rPr>
            </w:pPr>
            <w:r>
              <w:rPr>
                <w:color w:val="000000"/>
                <w:sz w:val="28"/>
                <w:szCs w:val="28"/>
              </w:rPr>
              <w:t>196</w:t>
            </w:r>
          </w:p>
        </w:tc>
        <w:tc>
          <w:tcPr>
            <w:tcW w:w="2253" w:type="dxa"/>
          </w:tcPr>
          <w:p w:rsidR="00E10C06" w:rsidRDefault="00101720" w:rsidP="00E10C06">
            <w:pPr>
              <w:spacing w:before="280" w:after="280"/>
              <w:contextualSpacing/>
              <w:rPr>
                <w:color w:val="000000"/>
                <w:sz w:val="28"/>
                <w:szCs w:val="28"/>
              </w:rPr>
            </w:pPr>
            <w:r>
              <w:rPr>
                <w:color w:val="000000"/>
                <w:sz w:val="28"/>
                <w:szCs w:val="28"/>
              </w:rPr>
              <w:t>198</w:t>
            </w:r>
          </w:p>
        </w:tc>
        <w:tc>
          <w:tcPr>
            <w:tcW w:w="2248" w:type="dxa"/>
          </w:tcPr>
          <w:p w:rsidR="00E10C06" w:rsidRDefault="00656E7C" w:rsidP="00E10C06">
            <w:pPr>
              <w:spacing w:before="280" w:after="280"/>
              <w:contextualSpacing/>
              <w:rPr>
                <w:color w:val="000000"/>
                <w:sz w:val="28"/>
                <w:szCs w:val="28"/>
              </w:rPr>
            </w:pPr>
            <w:r>
              <w:rPr>
                <w:color w:val="000000"/>
                <w:sz w:val="28"/>
                <w:szCs w:val="28"/>
              </w:rPr>
              <w:t>219</w:t>
            </w:r>
          </w:p>
        </w:tc>
      </w:tr>
      <w:tr w:rsidR="00E10C06" w:rsidTr="00E10C06">
        <w:trPr>
          <w:trHeight w:val="435"/>
        </w:trPr>
        <w:tc>
          <w:tcPr>
            <w:tcW w:w="598" w:type="dxa"/>
            <w:vMerge/>
          </w:tcPr>
          <w:p w:rsidR="00E10C06" w:rsidRDefault="00E10C06" w:rsidP="00E10C06">
            <w:pPr>
              <w:spacing w:before="280" w:after="280"/>
              <w:contextualSpacing/>
              <w:rPr>
                <w:color w:val="000000"/>
                <w:sz w:val="28"/>
                <w:szCs w:val="28"/>
              </w:rPr>
            </w:pPr>
          </w:p>
        </w:tc>
        <w:tc>
          <w:tcPr>
            <w:tcW w:w="3984" w:type="dxa"/>
          </w:tcPr>
          <w:p w:rsidR="00E10C06" w:rsidRDefault="00C677C8" w:rsidP="00E10C06">
            <w:pPr>
              <w:spacing w:before="280" w:after="280"/>
              <w:contextualSpacing/>
              <w:rPr>
                <w:color w:val="000000"/>
                <w:sz w:val="28"/>
                <w:szCs w:val="28"/>
              </w:rPr>
            </w:pPr>
            <w:r>
              <w:rPr>
                <w:color w:val="000000"/>
                <w:sz w:val="28"/>
                <w:szCs w:val="28"/>
              </w:rPr>
              <w:t>- средняя школа</w:t>
            </w:r>
          </w:p>
        </w:tc>
        <w:tc>
          <w:tcPr>
            <w:tcW w:w="2253" w:type="dxa"/>
          </w:tcPr>
          <w:p w:rsidR="00E10C06" w:rsidRDefault="00101720" w:rsidP="00E10C06">
            <w:pPr>
              <w:spacing w:before="280" w:after="280"/>
              <w:contextualSpacing/>
              <w:rPr>
                <w:color w:val="000000"/>
                <w:sz w:val="28"/>
                <w:szCs w:val="28"/>
              </w:rPr>
            </w:pPr>
            <w:r>
              <w:rPr>
                <w:color w:val="000000"/>
                <w:sz w:val="28"/>
                <w:szCs w:val="28"/>
              </w:rPr>
              <w:t>33</w:t>
            </w:r>
          </w:p>
        </w:tc>
        <w:tc>
          <w:tcPr>
            <w:tcW w:w="2253" w:type="dxa"/>
          </w:tcPr>
          <w:p w:rsidR="00E10C06" w:rsidRDefault="00101720" w:rsidP="00E10C06">
            <w:pPr>
              <w:spacing w:before="280" w:after="280"/>
              <w:contextualSpacing/>
              <w:rPr>
                <w:color w:val="000000"/>
                <w:sz w:val="28"/>
                <w:szCs w:val="28"/>
              </w:rPr>
            </w:pPr>
            <w:r>
              <w:rPr>
                <w:color w:val="000000"/>
                <w:sz w:val="28"/>
                <w:szCs w:val="28"/>
              </w:rPr>
              <w:t>43</w:t>
            </w:r>
          </w:p>
        </w:tc>
        <w:tc>
          <w:tcPr>
            <w:tcW w:w="2248" w:type="dxa"/>
          </w:tcPr>
          <w:p w:rsidR="00E10C06" w:rsidRDefault="00656E7C" w:rsidP="00E10C06">
            <w:pPr>
              <w:spacing w:before="280" w:after="280"/>
              <w:contextualSpacing/>
              <w:rPr>
                <w:color w:val="000000"/>
                <w:sz w:val="28"/>
                <w:szCs w:val="28"/>
              </w:rPr>
            </w:pPr>
            <w:r>
              <w:rPr>
                <w:color w:val="000000"/>
                <w:sz w:val="28"/>
                <w:szCs w:val="28"/>
              </w:rPr>
              <w:t>33</w:t>
            </w:r>
          </w:p>
        </w:tc>
      </w:tr>
      <w:tr w:rsidR="00C677C8" w:rsidTr="00C677C8">
        <w:trPr>
          <w:trHeight w:val="408"/>
        </w:trPr>
        <w:tc>
          <w:tcPr>
            <w:tcW w:w="598" w:type="dxa"/>
            <w:vMerge w:val="restart"/>
          </w:tcPr>
          <w:p w:rsidR="00C677C8" w:rsidRDefault="00C677C8" w:rsidP="00E10C06">
            <w:pPr>
              <w:spacing w:before="280" w:after="280"/>
              <w:contextualSpacing/>
              <w:rPr>
                <w:color w:val="000000"/>
                <w:sz w:val="28"/>
                <w:szCs w:val="28"/>
              </w:rPr>
            </w:pPr>
            <w:r>
              <w:rPr>
                <w:color w:val="000000"/>
                <w:sz w:val="28"/>
                <w:szCs w:val="28"/>
              </w:rPr>
              <w:t>2</w:t>
            </w:r>
          </w:p>
        </w:tc>
        <w:tc>
          <w:tcPr>
            <w:tcW w:w="3984" w:type="dxa"/>
          </w:tcPr>
          <w:p w:rsidR="00C677C8" w:rsidRDefault="00C677C8" w:rsidP="00E10C06">
            <w:pPr>
              <w:spacing w:before="280" w:after="280"/>
              <w:contextualSpacing/>
              <w:rPr>
                <w:color w:val="000000"/>
                <w:sz w:val="28"/>
                <w:szCs w:val="28"/>
              </w:rPr>
            </w:pPr>
            <w:r>
              <w:rPr>
                <w:color w:val="000000"/>
                <w:sz w:val="28"/>
                <w:szCs w:val="28"/>
              </w:rPr>
              <w:t>Количество учеников, оставленных на повторное обучение</w:t>
            </w:r>
          </w:p>
        </w:tc>
        <w:tc>
          <w:tcPr>
            <w:tcW w:w="2253" w:type="dxa"/>
          </w:tcPr>
          <w:p w:rsidR="00C677C8" w:rsidRDefault="00B75367" w:rsidP="00E10C06">
            <w:pPr>
              <w:spacing w:before="280" w:after="280"/>
              <w:contextualSpacing/>
              <w:rPr>
                <w:color w:val="000000"/>
                <w:sz w:val="28"/>
                <w:szCs w:val="28"/>
              </w:rPr>
            </w:pPr>
            <w:r>
              <w:rPr>
                <w:color w:val="000000"/>
                <w:sz w:val="28"/>
                <w:szCs w:val="28"/>
              </w:rPr>
              <w:t>5</w:t>
            </w:r>
          </w:p>
        </w:tc>
        <w:tc>
          <w:tcPr>
            <w:tcW w:w="2253" w:type="dxa"/>
          </w:tcPr>
          <w:p w:rsidR="00C677C8" w:rsidRDefault="00B75367" w:rsidP="00E10C06">
            <w:pPr>
              <w:spacing w:before="280" w:after="280"/>
              <w:contextualSpacing/>
              <w:rPr>
                <w:color w:val="000000"/>
                <w:sz w:val="28"/>
                <w:szCs w:val="28"/>
              </w:rPr>
            </w:pPr>
            <w:r>
              <w:rPr>
                <w:color w:val="000000"/>
                <w:sz w:val="28"/>
                <w:szCs w:val="28"/>
              </w:rPr>
              <w:t>8</w:t>
            </w:r>
          </w:p>
        </w:tc>
        <w:tc>
          <w:tcPr>
            <w:tcW w:w="2248" w:type="dxa"/>
          </w:tcPr>
          <w:p w:rsidR="00C677C8" w:rsidRDefault="00656E7C" w:rsidP="00E10C06">
            <w:pPr>
              <w:spacing w:before="280" w:after="280"/>
              <w:contextualSpacing/>
              <w:rPr>
                <w:color w:val="000000"/>
                <w:sz w:val="28"/>
                <w:szCs w:val="28"/>
              </w:rPr>
            </w:pPr>
            <w:r>
              <w:rPr>
                <w:color w:val="000000"/>
                <w:sz w:val="28"/>
                <w:szCs w:val="28"/>
              </w:rPr>
              <w:t>8</w:t>
            </w:r>
          </w:p>
        </w:tc>
      </w:tr>
      <w:tr w:rsidR="00C677C8" w:rsidTr="00C677C8">
        <w:trPr>
          <w:trHeight w:val="390"/>
        </w:trPr>
        <w:tc>
          <w:tcPr>
            <w:tcW w:w="598" w:type="dxa"/>
            <w:vMerge/>
          </w:tcPr>
          <w:p w:rsidR="00C677C8" w:rsidRDefault="00C677C8" w:rsidP="00E10C06">
            <w:pPr>
              <w:spacing w:before="280" w:after="280"/>
              <w:contextualSpacing/>
              <w:rPr>
                <w:color w:val="000000"/>
                <w:sz w:val="28"/>
                <w:szCs w:val="28"/>
              </w:rPr>
            </w:pPr>
          </w:p>
        </w:tc>
        <w:tc>
          <w:tcPr>
            <w:tcW w:w="3984" w:type="dxa"/>
          </w:tcPr>
          <w:p w:rsidR="00C677C8" w:rsidRDefault="00C677C8" w:rsidP="00E10C06">
            <w:pPr>
              <w:spacing w:before="280" w:after="280"/>
              <w:contextualSpacing/>
              <w:rPr>
                <w:color w:val="000000"/>
                <w:sz w:val="28"/>
                <w:szCs w:val="28"/>
              </w:rPr>
            </w:pPr>
            <w:r>
              <w:rPr>
                <w:color w:val="000000"/>
                <w:sz w:val="28"/>
                <w:szCs w:val="28"/>
              </w:rPr>
              <w:t>- начальная школа</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48" w:type="dxa"/>
          </w:tcPr>
          <w:p w:rsidR="00C677C8" w:rsidRDefault="00656E7C" w:rsidP="00E10C06">
            <w:pPr>
              <w:spacing w:before="280" w:after="280"/>
              <w:contextualSpacing/>
              <w:rPr>
                <w:color w:val="000000"/>
                <w:sz w:val="28"/>
                <w:szCs w:val="28"/>
              </w:rPr>
            </w:pPr>
            <w:r>
              <w:rPr>
                <w:color w:val="000000"/>
                <w:sz w:val="28"/>
                <w:szCs w:val="28"/>
              </w:rPr>
              <w:t>1</w:t>
            </w:r>
          </w:p>
        </w:tc>
      </w:tr>
      <w:tr w:rsidR="00C677C8" w:rsidTr="00C677C8">
        <w:trPr>
          <w:trHeight w:val="495"/>
        </w:trPr>
        <w:tc>
          <w:tcPr>
            <w:tcW w:w="598" w:type="dxa"/>
            <w:vMerge/>
          </w:tcPr>
          <w:p w:rsidR="00C677C8" w:rsidRDefault="00C677C8" w:rsidP="00E10C06">
            <w:pPr>
              <w:spacing w:before="280" w:after="280"/>
              <w:contextualSpacing/>
              <w:rPr>
                <w:color w:val="000000"/>
                <w:sz w:val="28"/>
                <w:szCs w:val="28"/>
              </w:rPr>
            </w:pPr>
          </w:p>
        </w:tc>
        <w:tc>
          <w:tcPr>
            <w:tcW w:w="3984" w:type="dxa"/>
          </w:tcPr>
          <w:p w:rsidR="00C677C8" w:rsidRDefault="00C677C8" w:rsidP="00E10C06">
            <w:pPr>
              <w:spacing w:before="280" w:after="280"/>
              <w:contextualSpacing/>
              <w:rPr>
                <w:color w:val="000000"/>
                <w:sz w:val="28"/>
                <w:szCs w:val="28"/>
              </w:rPr>
            </w:pPr>
            <w:r>
              <w:rPr>
                <w:color w:val="000000"/>
                <w:sz w:val="28"/>
                <w:szCs w:val="28"/>
              </w:rPr>
              <w:t>- основная школа</w:t>
            </w:r>
          </w:p>
        </w:tc>
        <w:tc>
          <w:tcPr>
            <w:tcW w:w="2253" w:type="dxa"/>
          </w:tcPr>
          <w:p w:rsidR="00C677C8" w:rsidRDefault="00B75367" w:rsidP="00E10C06">
            <w:pPr>
              <w:spacing w:before="280" w:after="280"/>
              <w:contextualSpacing/>
              <w:rPr>
                <w:color w:val="000000"/>
                <w:sz w:val="28"/>
                <w:szCs w:val="28"/>
              </w:rPr>
            </w:pPr>
            <w:r>
              <w:rPr>
                <w:color w:val="000000"/>
                <w:sz w:val="28"/>
                <w:szCs w:val="28"/>
              </w:rPr>
              <w:t>4</w:t>
            </w:r>
          </w:p>
        </w:tc>
        <w:tc>
          <w:tcPr>
            <w:tcW w:w="2253" w:type="dxa"/>
          </w:tcPr>
          <w:p w:rsidR="00C677C8" w:rsidRDefault="00B75367" w:rsidP="00E10C06">
            <w:pPr>
              <w:spacing w:before="280" w:after="280"/>
              <w:contextualSpacing/>
              <w:rPr>
                <w:color w:val="000000"/>
                <w:sz w:val="28"/>
                <w:szCs w:val="28"/>
              </w:rPr>
            </w:pPr>
            <w:r>
              <w:rPr>
                <w:color w:val="000000"/>
                <w:sz w:val="28"/>
                <w:szCs w:val="28"/>
              </w:rPr>
              <w:t>8</w:t>
            </w:r>
          </w:p>
        </w:tc>
        <w:tc>
          <w:tcPr>
            <w:tcW w:w="2248" w:type="dxa"/>
          </w:tcPr>
          <w:p w:rsidR="00C677C8" w:rsidRDefault="00656E7C" w:rsidP="00E10C06">
            <w:pPr>
              <w:spacing w:before="280" w:after="280"/>
              <w:contextualSpacing/>
              <w:rPr>
                <w:color w:val="000000"/>
                <w:sz w:val="28"/>
                <w:szCs w:val="28"/>
              </w:rPr>
            </w:pPr>
            <w:r>
              <w:rPr>
                <w:color w:val="000000"/>
                <w:sz w:val="28"/>
                <w:szCs w:val="28"/>
              </w:rPr>
              <w:t>7</w:t>
            </w:r>
          </w:p>
        </w:tc>
      </w:tr>
      <w:tr w:rsidR="00C677C8" w:rsidTr="00E10C06">
        <w:trPr>
          <w:trHeight w:val="420"/>
        </w:trPr>
        <w:tc>
          <w:tcPr>
            <w:tcW w:w="598" w:type="dxa"/>
            <w:vMerge/>
          </w:tcPr>
          <w:p w:rsidR="00C677C8" w:rsidRDefault="00C677C8" w:rsidP="00E10C06">
            <w:pPr>
              <w:spacing w:before="280" w:after="280"/>
              <w:contextualSpacing/>
              <w:rPr>
                <w:color w:val="000000"/>
                <w:sz w:val="28"/>
                <w:szCs w:val="28"/>
              </w:rPr>
            </w:pPr>
          </w:p>
        </w:tc>
        <w:tc>
          <w:tcPr>
            <w:tcW w:w="3984" w:type="dxa"/>
          </w:tcPr>
          <w:p w:rsidR="00C677C8" w:rsidRDefault="00C677C8" w:rsidP="00E10C06">
            <w:pPr>
              <w:spacing w:before="280" w:after="280"/>
              <w:contextualSpacing/>
              <w:rPr>
                <w:color w:val="000000"/>
                <w:sz w:val="28"/>
                <w:szCs w:val="28"/>
              </w:rPr>
            </w:pPr>
            <w:r>
              <w:rPr>
                <w:color w:val="000000"/>
                <w:sz w:val="28"/>
                <w:szCs w:val="28"/>
              </w:rPr>
              <w:t>- средняя школа</w:t>
            </w:r>
          </w:p>
        </w:tc>
        <w:tc>
          <w:tcPr>
            <w:tcW w:w="2253" w:type="dxa"/>
          </w:tcPr>
          <w:p w:rsidR="00C677C8" w:rsidRDefault="00B75367" w:rsidP="00E10C06">
            <w:pPr>
              <w:spacing w:before="280" w:after="280"/>
              <w:contextualSpacing/>
              <w:rPr>
                <w:color w:val="000000"/>
                <w:sz w:val="28"/>
                <w:szCs w:val="28"/>
              </w:rPr>
            </w:pPr>
            <w:r>
              <w:rPr>
                <w:color w:val="000000"/>
                <w:sz w:val="28"/>
                <w:szCs w:val="28"/>
              </w:rPr>
              <w:t>1</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48" w:type="dxa"/>
          </w:tcPr>
          <w:p w:rsidR="00C677C8" w:rsidRDefault="00656E7C" w:rsidP="00E10C06">
            <w:pPr>
              <w:spacing w:before="280" w:after="280"/>
              <w:contextualSpacing/>
              <w:rPr>
                <w:color w:val="000000"/>
                <w:sz w:val="28"/>
                <w:szCs w:val="28"/>
              </w:rPr>
            </w:pPr>
            <w:r>
              <w:rPr>
                <w:color w:val="000000"/>
                <w:sz w:val="28"/>
                <w:szCs w:val="28"/>
              </w:rPr>
              <w:t>0</w:t>
            </w:r>
          </w:p>
        </w:tc>
      </w:tr>
      <w:tr w:rsidR="00C677C8" w:rsidTr="00C677C8">
        <w:trPr>
          <w:trHeight w:val="378"/>
        </w:trPr>
        <w:tc>
          <w:tcPr>
            <w:tcW w:w="598" w:type="dxa"/>
            <w:vMerge w:val="restart"/>
          </w:tcPr>
          <w:p w:rsidR="00C677C8" w:rsidRDefault="00C677C8" w:rsidP="00E10C06">
            <w:pPr>
              <w:spacing w:before="280" w:after="280"/>
              <w:contextualSpacing/>
              <w:rPr>
                <w:color w:val="000000"/>
                <w:sz w:val="28"/>
                <w:szCs w:val="28"/>
              </w:rPr>
            </w:pPr>
            <w:r>
              <w:rPr>
                <w:color w:val="000000"/>
                <w:sz w:val="28"/>
                <w:szCs w:val="28"/>
              </w:rPr>
              <w:t>3</w:t>
            </w:r>
          </w:p>
        </w:tc>
        <w:tc>
          <w:tcPr>
            <w:tcW w:w="3984" w:type="dxa"/>
          </w:tcPr>
          <w:p w:rsidR="00C677C8" w:rsidRDefault="00C677C8" w:rsidP="00E10C06">
            <w:pPr>
              <w:spacing w:before="280" w:after="280"/>
              <w:contextualSpacing/>
              <w:rPr>
                <w:color w:val="000000"/>
                <w:sz w:val="28"/>
                <w:szCs w:val="28"/>
              </w:rPr>
            </w:pPr>
            <w:r>
              <w:rPr>
                <w:color w:val="000000"/>
                <w:sz w:val="28"/>
                <w:szCs w:val="28"/>
              </w:rPr>
              <w:t>Не получили аттестата</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48" w:type="dxa"/>
          </w:tcPr>
          <w:p w:rsidR="00C677C8" w:rsidRDefault="00C84AE2" w:rsidP="00E10C06">
            <w:pPr>
              <w:spacing w:before="280" w:after="280"/>
              <w:contextualSpacing/>
              <w:rPr>
                <w:color w:val="000000"/>
                <w:sz w:val="28"/>
                <w:szCs w:val="28"/>
              </w:rPr>
            </w:pPr>
            <w:r>
              <w:rPr>
                <w:color w:val="000000"/>
                <w:sz w:val="28"/>
                <w:szCs w:val="28"/>
              </w:rPr>
              <w:t>0</w:t>
            </w:r>
          </w:p>
        </w:tc>
      </w:tr>
      <w:tr w:rsidR="00C677C8" w:rsidTr="00C677C8">
        <w:trPr>
          <w:trHeight w:val="660"/>
        </w:trPr>
        <w:tc>
          <w:tcPr>
            <w:tcW w:w="598" w:type="dxa"/>
            <w:vMerge/>
          </w:tcPr>
          <w:p w:rsidR="00C677C8" w:rsidRDefault="00C677C8" w:rsidP="00E10C06">
            <w:pPr>
              <w:spacing w:before="280" w:after="280"/>
              <w:contextualSpacing/>
              <w:rPr>
                <w:color w:val="000000"/>
                <w:sz w:val="28"/>
                <w:szCs w:val="28"/>
              </w:rPr>
            </w:pPr>
          </w:p>
        </w:tc>
        <w:tc>
          <w:tcPr>
            <w:tcW w:w="3984" w:type="dxa"/>
          </w:tcPr>
          <w:p w:rsidR="00C677C8" w:rsidRDefault="00C677C8" w:rsidP="00E10C06">
            <w:pPr>
              <w:spacing w:before="280" w:after="280"/>
              <w:contextualSpacing/>
              <w:rPr>
                <w:color w:val="000000"/>
                <w:sz w:val="28"/>
                <w:szCs w:val="28"/>
              </w:rPr>
            </w:pPr>
            <w:r>
              <w:rPr>
                <w:color w:val="000000"/>
                <w:sz w:val="28"/>
                <w:szCs w:val="28"/>
              </w:rPr>
              <w:t>-об основном общем образовании</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48" w:type="dxa"/>
          </w:tcPr>
          <w:p w:rsidR="00C677C8" w:rsidRDefault="00C84AE2" w:rsidP="00E10C06">
            <w:pPr>
              <w:spacing w:before="280" w:after="280"/>
              <w:contextualSpacing/>
              <w:rPr>
                <w:color w:val="000000"/>
                <w:sz w:val="28"/>
                <w:szCs w:val="28"/>
              </w:rPr>
            </w:pPr>
            <w:r>
              <w:rPr>
                <w:color w:val="000000"/>
                <w:sz w:val="28"/>
                <w:szCs w:val="28"/>
              </w:rPr>
              <w:t>0</w:t>
            </w:r>
          </w:p>
        </w:tc>
      </w:tr>
      <w:tr w:rsidR="00C677C8" w:rsidTr="00E10C06">
        <w:trPr>
          <w:trHeight w:val="690"/>
        </w:trPr>
        <w:tc>
          <w:tcPr>
            <w:tcW w:w="598" w:type="dxa"/>
            <w:vMerge/>
          </w:tcPr>
          <w:p w:rsidR="00C677C8" w:rsidRDefault="00C677C8" w:rsidP="00E10C06">
            <w:pPr>
              <w:spacing w:before="280" w:after="280"/>
              <w:contextualSpacing/>
              <w:rPr>
                <w:color w:val="000000"/>
                <w:sz w:val="28"/>
                <w:szCs w:val="28"/>
              </w:rPr>
            </w:pPr>
          </w:p>
        </w:tc>
        <w:tc>
          <w:tcPr>
            <w:tcW w:w="3984" w:type="dxa"/>
          </w:tcPr>
          <w:p w:rsidR="00C677C8" w:rsidRDefault="00C677C8" w:rsidP="00E10C06">
            <w:pPr>
              <w:spacing w:before="280" w:after="280"/>
              <w:contextualSpacing/>
              <w:rPr>
                <w:color w:val="000000"/>
                <w:sz w:val="28"/>
                <w:szCs w:val="28"/>
              </w:rPr>
            </w:pPr>
            <w:r>
              <w:rPr>
                <w:color w:val="000000"/>
                <w:sz w:val="28"/>
                <w:szCs w:val="28"/>
              </w:rPr>
              <w:t>- о среднем общем образовании</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48" w:type="dxa"/>
          </w:tcPr>
          <w:p w:rsidR="00C677C8" w:rsidRDefault="00C84AE2" w:rsidP="00E10C06">
            <w:pPr>
              <w:spacing w:before="280" w:after="280"/>
              <w:contextualSpacing/>
              <w:rPr>
                <w:color w:val="000000"/>
                <w:sz w:val="28"/>
                <w:szCs w:val="28"/>
              </w:rPr>
            </w:pPr>
            <w:r>
              <w:rPr>
                <w:color w:val="000000"/>
                <w:sz w:val="28"/>
                <w:szCs w:val="28"/>
              </w:rPr>
              <w:t>0</w:t>
            </w:r>
          </w:p>
        </w:tc>
      </w:tr>
      <w:tr w:rsidR="00C677C8" w:rsidTr="00C677C8">
        <w:trPr>
          <w:trHeight w:val="687"/>
        </w:trPr>
        <w:tc>
          <w:tcPr>
            <w:tcW w:w="598" w:type="dxa"/>
            <w:vMerge w:val="restart"/>
          </w:tcPr>
          <w:p w:rsidR="00C677C8" w:rsidRDefault="00C677C8" w:rsidP="00E10C06">
            <w:pPr>
              <w:spacing w:before="280" w:after="280"/>
              <w:contextualSpacing/>
              <w:rPr>
                <w:color w:val="000000"/>
                <w:sz w:val="28"/>
                <w:szCs w:val="28"/>
              </w:rPr>
            </w:pPr>
            <w:r>
              <w:rPr>
                <w:color w:val="000000"/>
                <w:sz w:val="28"/>
                <w:szCs w:val="28"/>
              </w:rPr>
              <w:t>4</w:t>
            </w:r>
          </w:p>
        </w:tc>
        <w:tc>
          <w:tcPr>
            <w:tcW w:w="3984" w:type="dxa"/>
          </w:tcPr>
          <w:p w:rsidR="00C677C8" w:rsidRDefault="00C677C8" w:rsidP="00E10C06">
            <w:pPr>
              <w:spacing w:before="280" w:after="280"/>
              <w:contextualSpacing/>
              <w:rPr>
                <w:color w:val="000000"/>
                <w:sz w:val="28"/>
                <w:szCs w:val="28"/>
              </w:rPr>
            </w:pPr>
            <w:r>
              <w:rPr>
                <w:color w:val="000000"/>
                <w:sz w:val="28"/>
                <w:szCs w:val="28"/>
              </w:rPr>
              <w:t>Окончили школу с аттестатом особого образца</w:t>
            </w:r>
          </w:p>
        </w:tc>
        <w:tc>
          <w:tcPr>
            <w:tcW w:w="2253" w:type="dxa"/>
          </w:tcPr>
          <w:p w:rsidR="00C677C8" w:rsidRDefault="00B75367" w:rsidP="00E10C06">
            <w:pPr>
              <w:spacing w:before="280" w:after="280"/>
              <w:contextualSpacing/>
              <w:rPr>
                <w:color w:val="000000"/>
                <w:sz w:val="28"/>
                <w:szCs w:val="28"/>
              </w:rPr>
            </w:pPr>
            <w:r>
              <w:rPr>
                <w:color w:val="000000"/>
                <w:sz w:val="28"/>
                <w:szCs w:val="28"/>
              </w:rPr>
              <w:t>3</w:t>
            </w:r>
          </w:p>
        </w:tc>
        <w:tc>
          <w:tcPr>
            <w:tcW w:w="2253" w:type="dxa"/>
          </w:tcPr>
          <w:p w:rsidR="00C677C8" w:rsidRDefault="00B75367" w:rsidP="00E10C06">
            <w:pPr>
              <w:spacing w:before="280" w:after="280"/>
              <w:contextualSpacing/>
              <w:rPr>
                <w:color w:val="000000"/>
                <w:sz w:val="28"/>
                <w:szCs w:val="28"/>
              </w:rPr>
            </w:pPr>
            <w:r>
              <w:rPr>
                <w:color w:val="000000"/>
                <w:sz w:val="28"/>
                <w:szCs w:val="28"/>
              </w:rPr>
              <w:t>2</w:t>
            </w:r>
          </w:p>
        </w:tc>
        <w:tc>
          <w:tcPr>
            <w:tcW w:w="2248" w:type="dxa"/>
          </w:tcPr>
          <w:p w:rsidR="00C677C8" w:rsidRDefault="00C84AE2" w:rsidP="00E10C06">
            <w:pPr>
              <w:spacing w:before="280" w:after="280"/>
              <w:contextualSpacing/>
              <w:rPr>
                <w:color w:val="000000"/>
                <w:sz w:val="28"/>
                <w:szCs w:val="28"/>
              </w:rPr>
            </w:pPr>
            <w:r>
              <w:rPr>
                <w:color w:val="000000"/>
                <w:sz w:val="28"/>
                <w:szCs w:val="28"/>
              </w:rPr>
              <w:t>3</w:t>
            </w:r>
          </w:p>
        </w:tc>
      </w:tr>
      <w:tr w:rsidR="00C677C8" w:rsidTr="00C677C8">
        <w:trPr>
          <w:trHeight w:val="555"/>
        </w:trPr>
        <w:tc>
          <w:tcPr>
            <w:tcW w:w="598" w:type="dxa"/>
            <w:vMerge/>
          </w:tcPr>
          <w:p w:rsidR="00C677C8" w:rsidRDefault="00C677C8" w:rsidP="00E10C06">
            <w:pPr>
              <w:spacing w:before="280" w:after="280"/>
              <w:contextualSpacing/>
              <w:rPr>
                <w:color w:val="000000"/>
                <w:sz w:val="28"/>
                <w:szCs w:val="28"/>
              </w:rPr>
            </w:pPr>
          </w:p>
        </w:tc>
        <w:tc>
          <w:tcPr>
            <w:tcW w:w="3984" w:type="dxa"/>
          </w:tcPr>
          <w:p w:rsidR="00C677C8" w:rsidRDefault="00C677C8" w:rsidP="00E10C06">
            <w:pPr>
              <w:spacing w:before="280" w:after="280"/>
              <w:contextualSpacing/>
              <w:rPr>
                <w:color w:val="000000"/>
                <w:sz w:val="28"/>
                <w:szCs w:val="28"/>
              </w:rPr>
            </w:pPr>
            <w:r>
              <w:rPr>
                <w:color w:val="000000"/>
                <w:sz w:val="28"/>
                <w:szCs w:val="28"/>
              </w:rPr>
              <w:t>- в основной школе</w:t>
            </w:r>
          </w:p>
        </w:tc>
        <w:tc>
          <w:tcPr>
            <w:tcW w:w="2253" w:type="dxa"/>
          </w:tcPr>
          <w:p w:rsidR="00C677C8" w:rsidRDefault="00B75367" w:rsidP="00E10C06">
            <w:pPr>
              <w:spacing w:before="280" w:after="280"/>
              <w:contextualSpacing/>
              <w:rPr>
                <w:color w:val="000000"/>
                <w:sz w:val="28"/>
                <w:szCs w:val="28"/>
              </w:rPr>
            </w:pPr>
            <w:r>
              <w:rPr>
                <w:color w:val="000000"/>
                <w:sz w:val="28"/>
                <w:szCs w:val="28"/>
              </w:rPr>
              <w:t>3</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48" w:type="dxa"/>
          </w:tcPr>
          <w:p w:rsidR="00C677C8" w:rsidRDefault="00C84AE2" w:rsidP="00E10C06">
            <w:pPr>
              <w:spacing w:before="280" w:after="280"/>
              <w:contextualSpacing/>
              <w:rPr>
                <w:color w:val="000000"/>
                <w:sz w:val="28"/>
                <w:szCs w:val="28"/>
              </w:rPr>
            </w:pPr>
            <w:r>
              <w:rPr>
                <w:color w:val="000000"/>
                <w:sz w:val="28"/>
                <w:szCs w:val="28"/>
              </w:rPr>
              <w:t>0</w:t>
            </w:r>
          </w:p>
        </w:tc>
      </w:tr>
      <w:tr w:rsidR="00C677C8" w:rsidTr="00E10C06">
        <w:trPr>
          <w:trHeight w:val="570"/>
        </w:trPr>
        <w:tc>
          <w:tcPr>
            <w:tcW w:w="598" w:type="dxa"/>
            <w:vMerge/>
          </w:tcPr>
          <w:p w:rsidR="00C677C8" w:rsidRDefault="00C677C8" w:rsidP="00E10C06">
            <w:pPr>
              <w:spacing w:before="280" w:after="280"/>
              <w:contextualSpacing/>
              <w:rPr>
                <w:color w:val="000000"/>
                <w:sz w:val="28"/>
                <w:szCs w:val="28"/>
              </w:rPr>
            </w:pPr>
          </w:p>
        </w:tc>
        <w:tc>
          <w:tcPr>
            <w:tcW w:w="3984" w:type="dxa"/>
          </w:tcPr>
          <w:p w:rsidR="00C677C8" w:rsidRDefault="00C677C8" w:rsidP="00E10C06">
            <w:pPr>
              <w:spacing w:before="280" w:after="280"/>
              <w:contextualSpacing/>
              <w:rPr>
                <w:color w:val="000000"/>
                <w:sz w:val="28"/>
                <w:szCs w:val="28"/>
              </w:rPr>
            </w:pPr>
            <w:r>
              <w:rPr>
                <w:color w:val="000000"/>
                <w:sz w:val="28"/>
                <w:szCs w:val="28"/>
              </w:rPr>
              <w:t>- средней школе</w:t>
            </w:r>
          </w:p>
        </w:tc>
        <w:tc>
          <w:tcPr>
            <w:tcW w:w="2253" w:type="dxa"/>
          </w:tcPr>
          <w:p w:rsidR="00C677C8" w:rsidRDefault="00B75367" w:rsidP="00E10C06">
            <w:pPr>
              <w:spacing w:before="280" w:after="280"/>
              <w:contextualSpacing/>
              <w:rPr>
                <w:color w:val="000000"/>
                <w:sz w:val="28"/>
                <w:szCs w:val="28"/>
              </w:rPr>
            </w:pPr>
            <w:r>
              <w:rPr>
                <w:color w:val="000000"/>
                <w:sz w:val="28"/>
                <w:szCs w:val="28"/>
              </w:rPr>
              <w:t>0</w:t>
            </w:r>
          </w:p>
        </w:tc>
        <w:tc>
          <w:tcPr>
            <w:tcW w:w="2253" w:type="dxa"/>
          </w:tcPr>
          <w:p w:rsidR="00C677C8" w:rsidRDefault="00B75367" w:rsidP="00E10C06">
            <w:pPr>
              <w:spacing w:before="280" w:after="280"/>
              <w:contextualSpacing/>
              <w:rPr>
                <w:color w:val="000000"/>
                <w:sz w:val="28"/>
                <w:szCs w:val="28"/>
              </w:rPr>
            </w:pPr>
            <w:r>
              <w:rPr>
                <w:color w:val="000000"/>
                <w:sz w:val="28"/>
                <w:szCs w:val="28"/>
              </w:rPr>
              <w:t>2</w:t>
            </w:r>
          </w:p>
        </w:tc>
        <w:tc>
          <w:tcPr>
            <w:tcW w:w="2248" w:type="dxa"/>
          </w:tcPr>
          <w:p w:rsidR="00C677C8" w:rsidRDefault="00C84AE2" w:rsidP="00E10C06">
            <w:pPr>
              <w:spacing w:before="280" w:after="280"/>
              <w:contextualSpacing/>
              <w:rPr>
                <w:color w:val="000000"/>
                <w:sz w:val="28"/>
                <w:szCs w:val="28"/>
              </w:rPr>
            </w:pPr>
            <w:r>
              <w:rPr>
                <w:color w:val="000000"/>
                <w:sz w:val="28"/>
                <w:szCs w:val="28"/>
              </w:rPr>
              <w:t>3</w:t>
            </w:r>
          </w:p>
        </w:tc>
      </w:tr>
    </w:tbl>
    <w:p w:rsidR="006B0921" w:rsidRPr="00E10C06" w:rsidRDefault="006B0921" w:rsidP="00E10C06">
      <w:pPr>
        <w:spacing w:before="280" w:after="280"/>
        <w:ind w:left="720" w:hanging="360"/>
        <w:contextualSpacing/>
        <w:rPr>
          <w:rFonts w:ascii="Times New Roman" w:hAnsi="Times New Roman" w:cs="Times New Roman"/>
          <w:color w:val="000000"/>
          <w:sz w:val="28"/>
          <w:szCs w:val="28"/>
        </w:rPr>
      </w:pPr>
    </w:p>
    <w:p w:rsidR="004A2E16" w:rsidRDefault="00C84AE2" w:rsidP="00C84AE2">
      <w:pPr>
        <w:spacing w:before="280" w:after="280"/>
        <w:contextualSpacing/>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C677C8" w:rsidRPr="00C677C8">
        <w:rPr>
          <w:rFonts w:ascii="Times New Roman" w:hAnsi="Times New Roman" w:cs="Times New Roman"/>
          <w:b/>
          <w:color w:val="000000"/>
          <w:sz w:val="28"/>
          <w:szCs w:val="28"/>
        </w:rPr>
        <w:t>Краткий анализ динамики результатов успеваемости и качества знаний.</w:t>
      </w:r>
    </w:p>
    <w:p w:rsidR="00F9103B" w:rsidRDefault="00C677C8" w:rsidP="00C84AE2">
      <w:pPr>
        <w:spacing w:before="280" w:after="280"/>
        <w:contextualSpacing/>
        <w:rPr>
          <w:rFonts w:ascii="Times New Roman" w:hAnsi="Times New Roman" w:cs="Times New Roman"/>
          <w:color w:val="000000"/>
          <w:sz w:val="28"/>
          <w:szCs w:val="28"/>
        </w:rPr>
      </w:pPr>
      <w:r w:rsidRPr="00C677C8">
        <w:rPr>
          <w:rFonts w:ascii="Times New Roman" w:hAnsi="Times New Roman" w:cs="Times New Roman"/>
          <w:color w:val="000000"/>
          <w:sz w:val="28"/>
          <w:szCs w:val="28"/>
        </w:rPr>
        <w:t xml:space="preserve">Результаты освоения учащимися программ начального общего образования по показателю </w:t>
      </w:r>
    </w:p>
    <w:p w:rsidR="00C677C8" w:rsidRDefault="00C677C8" w:rsidP="00F9103B">
      <w:pPr>
        <w:spacing w:before="280" w:after="280"/>
        <w:ind w:left="360"/>
        <w:contextualSpacing/>
        <w:rPr>
          <w:rFonts w:ascii="Times New Roman" w:hAnsi="Times New Roman" w:cs="Times New Roman"/>
          <w:color w:val="000000"/>
          <w:sz w:val="28"/>
          <w:szCs w:val="28"/>
        </w:rPr>
      </w:pPr>
      <w:r w:rsidRPr="00C677C8">
        <w:rPr>
          <w:rFonts w:ascii="Times New Roman" w:hAnsi="Times New Roman" w:cs="Times New Roman"/>
          <w:color w:val="000000"/>
          <w:sz w:val="28"/>
          <w:szCs w:val="28"/>
        </w:rPr>
        <w:t>« успеваемость» в 2018 году</w:t>
      </w:r>
      <w:r>
        <w:rPr>
          <w:rFonts w:ascii="Times New Roman" w:hAnsi="Times New Roman" w:cs="Times New Roman"/>
          <w:color w:val="000000"/>
          <w:sz w:val="28"/>
          <w:szCs w:val="28"/>
        </w:rPr>
        <w:t>.</w:t>
      </w:r>
    </w:p>
    <w:tbl>
      <w:tblPr>
        <w:tblStyle w:val="af1"/>
        <w:tblpPr w:leftFromText="180" w:rightFromText="180" w:vertAnchor="text" w:horzAnchor="margin" w:tblpY="235"/>
        <w:tblW w:w="0" w:type="auto"/>
        <w:tblLook w:val="04A0"/>
      </w:tblPr>
      <w:tblGrid>
        <w:gridCol w:w="1072"/>
        <w:gridCol w:w="1104"/>
        <w:gridCol w:w="966"/>
        <w:gridCol w:w="827"/>
        <w:gridCol w:w="1104"/>
        <w:gridCol w:w="706"/>
        <w:gridCol w:w="690"/>
        <w:gridCol w:w="735"/>
        <w:gridCol w:w="776"/>
        <w:gridCol w:w="706"/>
        <w:gridCol w:w="776"/>
        <w:gridCol w:w="536"/>
        <w:gridCol w:w="947"/>
        <w:gridCol w:w="726"/>
      </w:tblGrid>
      <w:tr w:rsidR="00811A03" w:rsidTr="00F63BAC">
        <w:trPr>
          <w:trHeight w:val="758"/>
        </w:trPr>
        <w:tc>
          <w:tcPr>
            <w:tcW w:w="1072" w:type="dxa"/>
            <w:vMerge w:val="restart"/>
          </w:tcPr>
          <w:p w:rsidR="00811A03" w:rsidRDefault="00811A03" w:rsidP="00811A03">
            <w:pPr>
              <w:spacing w:before="280" w:after="280"/>
              <w:contextualSpacing/>
              <w:rPr>
                <w:color w:val="000000"/>
                <w:sz w:val="28"/>
                <w:szCs w:val="28"/>
              </w:rPr>
            </w:pPr>
            <w:r>
              <w:rPr>
                <w:color w:val="000000"/>
                <w:sz w:val="28"/>
                <w:szCs w:val="28"/>
              </w:rPr>
              <w:t>классы</w:t>
            </w:r>
          </w:p>
        </w:tc>
        <w:tc>
          <w:tcPr>
            <w:tcW w:w="1104" w:type="dxa"/>
            <w:vMerge w:val="restart"/>
          </w:tcPr>
          <w:p w:rsidR="00811A03" w:rsidRDefault="00811A03" w:rsidP="00811A03">
            <w:pPr>
              <w:spacing w:before="280" w:after="280"/>
              <w:contextualSpacing/>
              <w:rPr>
                <w:color w:val="000000"/>
                <w:sz w:val="28"/>
                <w:szCs w:val="28"/>
              </w:rPr>
            </w:pPr>
            <w:r>
              <w:rPr>
                <w:color w:val="000000"/>
                <w:sz w:val="28"/>
                <w:szCs w:val="28"/>
              </w:rPr>
              <w:t xml:space="preserve">Всего </w:t>
            </w:r>
          </w:p>
          <w:p w:rsidR="00811A03" w:rsidRDefault="00811A03" w:rsidP="00811A03">
            <w:pPr>
              <w:spacing w:before="280" w:after="280"/>
              <w:contextualSpacing/>
              <w:rPr>
                <w:color w:val="000000"/>
                <w:sz w:val="28"/>
                <w:szCs w:val="28"/>
              </w:rPr>
            </w:pPr>
            <w:r>
              <w:rPr>
                <w:color w:val="000000"/>
                <w:sz w:val="28"/>
                <w:szCs w:val="28"/>
              </w:rPr>
              <w:t>уча</w:t>
            </w:r>
          </w:p>
          <w:p w:rsidR="00811A03" w:rsidRDefault="00811A03" w:rsidP="00811A03">
            <w:pPr>
              <w:spacing w:before="280" w:after="280"/>
              <w:contextualSpacing/>
              <w:rPr>
                <w:color w:val="000000"/>
                <w:sz w:val="28"/>
                <w:szCs w:val="28"/>
              </w:rPr>
            </w:pPr>
            <w:proofErr w:type="spellStart"/>
            <w:r>
              <w:rPr>
                <w:color w:val="000000"/>
                <w:sz w:val="28"/>
                <w:szCs w:val="28"/>
              </w:rPr>
              <w:t>щихся</w:t>
            </w:r>
            <w:proofErr w:type="spellEnd"/>
          </w:p>
        </w:tc>
        <w:tc>
          <w:tcPr>
            <w:tcW w:w="1793" w:type="dxa"/>
            <w:gridSpan w:val="2"/>
          </w:tcPr>
          <w:p w:rsidR="00811A03" w:rsidRDefault="00811A03" w:rsidP="00811A03">
            <w:pPr>
              <w:spacing w:before="280" w:after="280"/>
              <w:contextualSpacing/>
              <w:rPr>
                <w:color w:val="000000"/>
                <w:sz w:val="28"/>
                <w:szCs w:val="28"/>
              </w:rPr>
            </w:pPr>
            <w:r>
              <w:rPr>
                <w:color w:val="000000"/>
                <w:sz w:val="28"/>
                <w:szCs w:val="28"/>
              </w:rPr>
              <w:t>Из них успевают</w:t>
            </w:r>
          </w:p>
        </w:tc>
        <w:tc>
          <w:tcPr>
            <w:tcW w:w="1794" w:type="dxa"/>
            <w:gridSpan w:val="2"/>
          </w:tcPr>
          <w:p w:rsidR="00811A03" w:rsidRDefault="00811A03" w:rsidP="00811A03">
            <w:pPr>
              <w:spacing w:before="280" w:after="280"/>
              <w:contextualSpacing/>
              <w:rPr>
                <w:color w:val="000000"/>
                <w:sz w:val="28"/>
                <w:szCs w:val="28"/>
              </w:rPr>
            </w:pPr>
            <w:r>
              <w:rPr>
                <w:color w:val="000000"/>
                <w:sz w:val="28"/>
                <w:szCs w:val="28"/>
              </w:rPr>
              <w:t>Окончили год</w:t>
            </w:r>
          </w:p>
        </w:tc>
        <w:tc>
          <w:tcPr>
            <w:tcW w:w="1387" w:type="dxa"/>
            <w:gridSpan w:val="2"/>
          </w:tcPr>
          <w:p w:rsidR="00811A03" w:rsidRDefault="00811A03" w:rsidP="00811A03">
            <w:pPr>
              <w:spacing w:before="280" w:after="280"/>
              <w:contextualSpacing/>
              <w:rPr>
                <w:color w:val="000000"/>
                <w:sz w:val="28"/>
                <w:szCs w:val="28"/>
              </w:rPr>
            </w:pPr>
            <w:r>
              <w:rPr>
                <w:color w:val="000000"/>
                <w:sz w:val="28"/>
                <w:szCs w:val="28"/>
              </w:rPr>
              <w:t>Окончили год</w:t>
            </w:r>
          </w:p>
        </w:tc>
        <w:tc>
          <w:tcPr>
            <w:tcW w:w="2736" w:type="dxa"/>
            <w:gridSpan w:val="4"/>
          </w:tcPr>
          <w:p w:rsidR="00811A03" w:rsidRDefault="00811A03" w:rsidP="00811A03">
            <w:pPr>
              <w:spacing w:before="280" w:after="280"/>
              <w:contextualSpacing/>
              <w:rPr>
                <w:color w:val="000000"/>
                <w:sz w:val="28"/>
                <w:szCs w:val="28"/>
              </w:rPr>
            </w:pPr>
            <w:r>
              <w:rPr>
                <w:color w:val="000000"/>
                <w:sz w:val="28"/>
                <w:szCs w:val="28"/>
              </w:rPr>
              <w:t>Не успевают</w:t>
            </w:r>
          </w:p>
        </w:tc>
        <w:tc>
          <w:tcPr>
            <w:tcW w:w="1673" w:type="dxa"/>
            <w:gridSpan w:val="2"/>
          </w:tcPr>
          <w:p w:rsidR="00811A03" w:rsidRDefault="00811A03" w:rsidP="00811A03">
            <w:pPr>
              <w:spacing w:before="280" w:after="280"/>
              <w:contextualSpacing/>
              <w:rPr>
                <w:color w:val="000000"/>
                <w:sz w:val="28"/>
                <w:szCs w:val="28"/>
              </w:rPr>
            </w:pPr>
            <w:r>
              <w:rPr>
                <w:color w:val="000000"/>
                <w:sz w:val="28"/>
                <w:szCs w:val="28"/>
              </w:rPr>
              <w:t>Переведены условно</w:t>
            </w:r>
          </w:p>
        </w:tc>
      </w:tr>
      <w:tr w:rsidR="00811A03" w:rsidTr="00F63BAC">
        <w:trPr>
          <w:trHeight w:val="288"/>
        </w:trPr>
        <w:tc>
          <w:tcPr>
            <w:tcW w:w="1072" w:type="dxa"/>
            <w:vMerge/>
          </w:tcPr>
          <w:p w:rsidR="00811A03" w:rsidRDefault="00811A03" w:rsidP="00811A03">
            <w:pPr>
              <w:spacing w:before="280" w:after="280"/>
              <w:contextualSpacing/>
              <w:rPr>
                <w:color w:val="000000"/>
                <w:sz w:val="28"/>
                <w:szCs w:val="28"/>
              </w:rPr>
            </w:pPr>
          </w:p>
        </w:tc>
        <w:tc>
          <w:tcPr>
            <w:tcW w:w="1104" w:type="dxa"/>
            <w:vMerge/>
          </w:tcPr>
          <w:p w:rsidR="00811A03" w:rsidRDefault="00811A03" w:rsidP="00811A03">
            <w:pPr>
              <w:spacing w:before="280" w:after="280"/>
              <w:contextualSpacing/>
              <w:rPr>
                <w:color w:val="000000"/>
                <w:sz w:val="28"/>
                <w:szCs w:val="28"/>
              </w:rPr>
            </w:pPr>
          </w:p>
        </w:tc>
        <w:tc>
          <w:tcPr>
            <w:tcW w:w="966" w:type="dxa"/>
            <w:vMerge w:val="restart"/>
          </w:tcPr>
          <w:p w:rsidR="00811A03" w:rsidRDefault="00811A03" w:rsidP="00811A03">
            <w:pPr>
              <w:spacing w:before="280" w:after="280"/>
              <w:contextualSpacing/>
              <w:rPr>
                <w:color w:val="000000"/>
                <w:sz w:val="28"/>
                <w:szCs w:val="28"/>
              </w:rPr>
            </w:pPr>
            <w:r>
              <w:rPr>
                <w:color w:val="000000"/>
                <w:sz w:val="28"/>
                <w:szCs w:val="28"/>
              </w:rPr>
              <w:t>Кол-во</w:t>
            </w:r>
          </w:p>
        </w:tc>
        <w:tc>
          <w:tcPr>
            <w:tcW w:w="827" w:type="dxa"/>
            <w:vMerge w:val="restart"/>
          </w:tcPr>
          <w:p w:rsidR="00811A03" w:rsidRDefault="00811A03" w:rsidP="00811A03">
            <w:pPr>
              <w:spacing w:before="280" w:after="280"/>
              <w:contextualSpacing/>
              <w:rPr>
                <w:color w:val="000000"/>
                <w:sz w:val="28"/>
                <w:szCs w:val="28"/>
              </w:rPr>
            </w:pPr>
            <w:r>
              <w:rPr>
                <w:color w:val="000000"/>
                <w:sz w:val="28"/>
                <w:szCs w:val="28"/>
              </w:rPr>
              <w:t>%</w:t>
            </w:r>
          </w:p>
        </w:tc>
        <w:tc>
          <w:tcPr>
            <w:tcW w:w="1104" w:type="dxa"/>
            <w:vMerge w:val="restart"/>
          </w:tcPr>
          <w:p w:rsidR="00811A03" w:rsidRDefault="00811A03" w:rsidP="00811A03">
            <w:pPr>
              <w:spacing w:before="280" w:after="280"/>
              <w:contextualSpacing/>
              <w:rPr>
                <w:color w:val="000000"/>
                <w:sz w:val="28"/>
                <w:szCs w:val="28"/>
              </w:rPr>
            </w:pPr>
            <w:r>
              <w:rPr>
                <w:color w:val="000000"/>
                <w:sz w:val="28"/>
                <w:szCs w:val="28"/>
              </w:rPr>
              <w:t>«4 и 5»</w:t>
            </w:r>
          </w:p>
        </w:tc>
        <w:tc>
          <w:tcPr>
            <w:tcW w:w="690" w:type="dxa"/>
            <w:vMerge w:val="restart"/>
          </w:tcPr>
          <w:p w:rsidR="00811A03" w:rsidRDefault="00811A03" w:rsidP="00811A03">
            <w:pPr>
              <w:spacing w:before="280" w:after="280"/>
              <w:contextualSpacing/>
              <w:rPr>
                <w:color w:val="000000"/>
                <w:sz w:val="28"/>
                <w:szCs w:val="28"/>
              </w:rPr>
            </w:pPr>
            <w:r>
              <w:rPr>
                <w:color w:val="000000"/>
                <w:sz w:val="28"/>
                <w:szCs w:val="28"/>
              </w:rPr>
              <w:t>%</w:t>
            </w:r>
          </w:p>
        </w:tc>
        <w:tc>
          <w:tcPr>
            <w:tcW w:w="690" w:type="dxa"/>
            <w:vMerge w:val="restart"/>
          </w:tcPr>
          <w:p w:rsidR="00811A03" w:rsidRDefault="00811A03" w:rsidP="00811A03">
            <w:pPr>
              <w:spacing w:before="280" w:after="280"/>
              <w:contextualSpacing/>
              <w:rPr>
                <w:color w:val="000000"/>
                <w:sz w:val="28"/>
                <w:szCs w:val="28"/>
              </w:rPr>
            </w:pPr>
            <w:r>
              <w:rPr>
                <w:color w:val="000000"/>
                <w:sz w:val="28"/>
                <w:szCs w:val="28"/>
              </w:rPr>
              <w:t>«5»</w:t>
            </w:r>
          </w:p>
        </w:tc>
        <w:tc>
          <w:tcPr>
            <w:tcW w:w="697" w:type="dxa"/>
            <w:vMerge w:val="restart"/>
          </w:tcPr>
          <w:p w:rsidR="00811A03" w:rsidRDefault="00811A03" w:rsidP="00811A03">
            <w:pPr>
              <w:spacing w:before="280" w:after="280"/>
              <w:contextualSpacing/>
              <w:rPr>
                <w:color w:val="000000"/>
                <w:sz w:val="28"/>
                <w:szCs w:val="28"/>
              </w:rPr>
            </w:pPr>
            <w:r>
              <w:rPr>
                <w:color w:val="000000"/>
                <w:sz w:val="28"/>
                <w:szCs w:val="28"/>
              </w:rPr>
              <w:t>%</w:t>
            </w:r>
          </w:p>
        </w:tc>
        <w:tc>
          <w:tcPr>
            <w:tcW w:w="1446" w:type="dxa"/>
            <w:gridSpan w:val="2"/>
          </w:tcPr>
          <w:p w:rsidR="00811A03" w:rsidRDefault="00811A03" w:rsidP="00811A03">
            <w:pPr>
              <w:spacing w:before="280" w:after="280"/>
              <w:contextualSpacing/>
              <w:rPr>
                <w:color w:val="000000"/>
                <w:sz w:val="28"/>
                <w:szCs w:val="28"/>
              </w:rPr>
            </w:pPr>
            <w:r>
              <w:rPr>
                <w:color w:val="000000"/>
                <w:sz w:val="28"/>
                <w:szCs w:val="28"/>
              </w:rPr>
              <w:t>Всего</w:t>
            </w:r>
          </w:p>
        </w:tc>
        <w:tc>
          <w:tcPr>
            <w:tcW w:w="1291" w:type="dxa"/>
            <w:gridSpan w:val="2"/>
          </w:tcPr>
          <w:p w:rsidR="00811A03" w:rsidRDefault="00811A03" w:rsidP="00811A03">
            <w:pPr>
              <w:spacing w:before="280" w:after="280"/>
              <w:contextualSpacing/>
              <w:rPr>
                <w:color w:val="000000"/>
                <w:sz w:val="28"/>
                <w:szCs w:val="28"/>
              </w:rPr>
            </w:pPr>
            <w:r>
              <w:rPr>
                <w:color w:val="000000"/>
                <w:sz w:val="28"/>
                <w:szCs w:val="28"/>
              </w:rPr>
              <w:t>н/а</w:t>
            </w:r>
          </w:p>
        </w:tc>
        <w:tc>
          <w:tcPr>
            <w:tcW w:w="947" w:type="dxa"/>
            <w:vMerge w:val="restart"/>
          </w:tcPr>
          <w:p w:rsidR="00811A03" w:rsidRDefault="00811A03" w:rsidP="00811A03">
            <w:pPr>
              <w:spacing w:before="280" w:after="280"/>
              <w:contextualSpacing/>
              <w:rPr>
                <w:color w:val="000000"/>
                <w:sz w:val="28"/>
                <w:szCs w:val="28"/>
              </w:rPr>
            </w:pPr>
            <w:r>
              <w:rPr>
                <w:color w:val="000000"/>
                <w:sz w:val="28"/>
                <w:szCs w:val="28"/>
              </w:rPr>
              <w:t>Кол-во</w:t>
            </w:r>
          </w:p>
        </w:tc>
        <w:tc>
          <w:tcPr>
            <w:tcW w:w="726" w:type="dxa"/>
            <w:vMerge w:val="restart"/>
          </w:tcPr>
          <w:p w:rsidR="00811A03" w:rsidRDefault="00811A03" w:rsidP="00811A03">
            <w:pPr>
              <w:spacing w:before="280" w:after="280"/>
              <w:contextualSpacing/>
              <w:rPr>
                <w:color w:val="000000"/>
                <w:sz w:val="28"/>
                <w:szCs w:val="28"/>
              </w:rPr>
            </w:pPr>
            <w:r>
              <w:rPr>
                <w:color w:val="000000"/>
                <w:sz w:val="28"/>
                <w:szCs w:val="28"/>
              </w:rPr>
              <w:t>%</w:t>
            </w:r>
          </w:p>
        </w:tc>
      </w:tr>
      <w:tr w:rsidR="00811A03" w:rsidTr="00F63BAC">
        <w:trPr>
          <w:trHeight w:val="228"/>
        </w:trPr>
        <w:tc>
          <w:tcPr>
            <w:tcW w:w="1072" w:type="dxa"/>
            <w:vMerge/>
          </w:tcPr>
          <w:p w:rsidR="00811A03" w:rsidRDefault="00811A03" w:rsidP="00811A03">
            <w:pPr>
              <w:spacing w:before="280" w:after="280"/>
              <w:contextualSpacing/>
              <w:rPr>
                <w:color w:val="000000"/>
                <w:sz w:val="28"/>
                <w:szCs w:val="28"/>
              </w:rPr>
            </w:pPr>
          </w:p>
        </w:tc>
        <w:tc>
          <w:tcPr>
            <w:tcW w:w="1104" w:type="dxa"/>
            <w:vMerge/>
          </w:tcPr>
          <w:p w:rsidR="00811A03" w:rsidRDefault="00811A03" w:rsidP="00811A03">
            <w:pPr>
              <w:spacing w:before="280" w:after="280"/>
              <w:contextualSpacing/>
              <w:rPr>
                <w:color w:val="000000"/>
                <w:sz w:val="28"/>
                <w:szCs w:val="28"/>
              </w:rPr>
            </w:pPr>
          </w:p>
        </w:tc>
        <w:tc>
          <w:tcPr>
            <w:tcW w:w="966" w:type="dxa"/>
            <w:vMerge/>
          </w:tcPr>
          <w:p w:rsidR="00811A03" w:rsidRDefault="00811A03" w:rsidP="00811A03">
            <w:pPr>
              <w:spacing w:before="280" w:after="280"/>
              <w:contextualSpacing/>
              <w:rPr>
                <w:color w:val="000000"/>
                <w:sz w:val="28"/>
                <w:szCs w:val="28"/>
              </w:rPr>
            </w:pPr>
          </w:p>
        </w:tc>
        <w:tc>
          <w:tcPr>
            <w:tcW w:w="827" w:type="dxa"/>
            <w:vMerge/>
          </w:tcPr>
          <w:p w:rsidR="00811A03" w:rsidRDefault="00811A03" w:rsidP="00811A03">
            <w:pPr>
              <w:spacing w:before="280" w:after="280"/>
              <w:contextualSpacing/>
              <w:rPr>
                <w:color w:val="000000"/>
                <w:sz w:val="28"/>
                <w:szCs w:val="28"/>
              </w:rPr>
            </w:pPr>
          </w:p>
        </w:tc>
        <w:tc>
          <w:tcPr>
            <w:tcW w:w="1104" w:type="dxa"/>
            <w:vMerge/>
          </w:tcPr>
          <w:p w:rsidR="00811A03" w:rsidRDefault="00811A03" w:rsidP="00811A03">
            <w:pPr>
              <w:spacing w:before="280" w:after="280"/>
              <w:contextualSpacing/>
              <w:rPr>
                <w:color w:val="000000"/>
                <w:sz w:val="28"/>
                <w:szCs w:val="28"/>
              </w:rPr>
            </w:pPr>
          </w:p>
        </w:tc>
        <w:tc>
          <w:tcPr>
            <w:tcW w:w="690" w:type="dxa"/>
            <w:vMerge/>
          </w:tcPr>
          <w:p w:rsidR="00811A03" w:rsidRDefault="00811A03" w:rsidP="00811A03">
            <w:pPr>
              <w:spacing w:before="280" w:after="280"/>
              <w:contextualSpacing/>
              <w:rPr>
                <w:color w:val="000000"/>
                <w:sz w:val="28"/>
                <w:szCs w:val="28"/>
              </w:rPr>
            </w:pPr>
          </w:p>
        </w:tc>
        <w:tc>
          <w:tcPr>
            <w:tcW w:w="690" w:type="dxa"/>
            <w:vMerge/>
          </w:tcPr>
          <w:p w:rsidR="00811A03" w:rsidRDefault="00811A03" w:rsidP="00811A03">
            <w:pPr>
              <w:spacing w:before="280" w:after="280"/>
              <w:contextualSpacing/>
              <w:rPr>
                <w:color w:val="000000"/>
                <w:sz w:val="28"/>
                <w:szCs w:val="28"/>
              </w:rPr>
            </w:pPr>
          </w:p>
        </w:tc>
        <w:tc>
          <w:tcPr>
            <w:tcW w:w="697" w:type="dxa"/>
            <w:vMerge/>
          </w:tcPr>
          <w:p w:rsidR="00811A03" w:rsidRDefault="00811A03" w:rsidP="00811A03">
            <w:pPr>
              <w:spacing w:before="280" w:after="280"/>
              <w:contextualSpacing/>
              <w:rPr>
                <w:color w:val="000000"/>
                <w:sz w:val="28"/>
                <w:szCs w:val="28"/>
              </w:rPr>
            </w:pPr>
          </w:p>
        </w:tc>
        <w:tc>
          <w:tcPr>
            <w:tcW w:w="755" w:type="dxa"/>
          </w:tcPr>
          <w:p w:rsidR="00811A03" w:rsidRDefault="00811A03" w:rsidP="00811A03">
            <w:pPr>
              <w:spacing w:before="280" w:after="280"/>
              <w:contextualSpacing/>
              <w:rPr>
                <w:color w:val="000000"/>
                <w:sz w:val="28"/>
                <w:szCs w:val="28"/>
              </w:rPr>
            </w:pPr>
            <w:r>
              <w:rPr>
                <w:color w:val="000000"/>
                <w:sz w:val="28"/>
                <w:szCs w:val="28"/>
              </w:rPr>
              <w:t>Кол-во</w:t>
            </w:r>
          </w:p>
        </w:tc>
        <w:tc>
          <w:tcPr>
            <w:tcW w:w="690" w:type="dxa"/>
          </w:tcPr>
          <w:p w:rsidR="00811A03" w:rsidRDefault="00811A03" w:rsidP="00811A03">
            <w:pPr>
              <w:spacing w:before="280" w:after="280"/>
              <w:contextualSpacing/>
              <w:rPr>
                <w:color w:val="000000"/>
                <w:sz w:val="28"/>
                <w:szCs w:val="28"/>
              </w:rPr>
            </w:pPr>
            <w:r>
              <w:rPr>
                <w:color w:val="000000"/>
                <w:sz w:val="28"/>
                <w:szCs w:val="28"/>
              </w:rPr>
              <w:t>%</w:t>
            </w:r>
          </w:p>
        </w:tc>
        <w:tc>
          <w:tcPr>
            <w:tcW w:w="755" w:type="dxa"/>
          </w:tcPr>
          <w:p w:rsidR="00811A03" w:rsidRDefault="00811A03" w:rsidP="00811A03">
            <w:pPr>
              <w:spacing w:before="280" w:after="280"/>
              <w:contextualSpacing/>
              <w:rPr>
                <w:color w:val="000000"/>
                <w:sz w:val="28"/>
                <w:szCs w:val="28"/>
              </w:rPr>
            </w:pPr>
            <w:r>
              <w:rPr>
                <w:color w:val="000000"/>
                <w:sz w:val="28"/>
                <w:szCs w:val="28"/>
              </w:rPr>
              <w:t>Кол-во</w:t>
            </w:r>
          </w:p>
        </w:tc>
        <w:tc>
          <w:tcPr>
            <w:tcW w:w="535" w:type="dxa"/>
          </w:tcPr>
          <w:p w:rsidR="00811A03" w:rsidRDefault="00811A03" w:rsidP="00811A03">
            <w:pPr>
              <w:spacing w:before="280" w:after="280"/>
              <w:contextualSpacing/>
              <w:rPr>
                <w:color w:val="000000"/>
                <w:sz w:val="28"/>
                <w:szCs w:val="28"/>
              </w:rPr>
            </w:pPr>
            <w:r>
              <w:rPr>
                <w:color w:val="000000"/>
                <w:sz w:val="28"/>
                <w:szCs w:val="28"/>
              </w:rPr>
              <w:t>%</w:t>
            </w:r>
          </w:p>
        </w:tc>
        <w:tc>
          <w:tcPr>
            <w:tcW w:w="947" w:type="dxa"/>
            <w:vMerge/>
          </w:tcPr>
          <w:p w:rsidR="00811A03" w:rsidRDefault="00811A03" w:rsidP="00811A03">
            <w:pPr>
              <w:spacing w:before="280" w:after="280"/>
              <w:contextualSpacing/>
              <w:rPr>
                <w:color w:val="000000"/>
                <w:sz w:val="28"/>
                <w:szCs w:val="28"/>
              </w:rPr>
            </w:pPr>
          </w:p>
        </w:tc>
        <w:tc>
          <w:tcPr>
            <w:tcW w:w="726" w:type="dxa"/>
            <w:vMerge/>
          </w:tcPr>
          <w:p w:rsidR="00811A03" w:rsidRDefault="00811A03" w:rsidP="00811A03">
            <w:pPr>
              <w:spacing w:before="280" w:after="280"/>
              <w:contextualSpacing/>
              <w:rPr>
                <w:color w:val="000000"/>
                <w:sz w:val="28"/>
                <w:szCs w:val="28"/>
              </w:rPr>
            </w:pPr>
          </w:p>
        </w:tc>
      </w:tr>
      <w:tr w:rsidR="00811A03" w:rsidTr="00F63BAC">
        <w:trPr>
          <w:trHeight w:val="1305"/>
        </w:trPr>
        <w:tc>
          <w:tcPr>
            <w:tcW w:w="1072" w:type="dxa"/>
          </w:tcPr>
          <w:p w:rsidR="00811A03" w:rsidRDefault="00811A03" w:rsidP="00811A03">
            <w:pPr>
              <w:spacing w:before="280" w:after="280"/>
              <w:contextualSpacing/>
              <w:rPr>
                <w:color w:val="000000"/>
                <w:sz w:val="28"/>
                <w:szCs w:val="28"/>
              </w:rPr>
            </w:pPr>
            <w:r>
              <w:rPr>
                <w:color w:val="000000"/>
                <w:sz w:val="28"/>
                <w:szCs w:val="28"/>
              </w:rPr>
              <w:t>2</w:t>
            </w:r>
          </w:p>
        </w:tc>
        <w:tc>
          <w:tcPr>
            <w:tcW w:w="1104" w:type="dxa"/>
          </w:tcPr>
          <w:p w:rsidR="00811A03" w:rsidRDefault="00811A03" w:rsidP="00811A03">
            <w:pPr>
              <w:spacing w:before="280" w:after="280"/>
              <w:contextualSpacing/>
              <w:rPr>
                <w:color w:val="000000"/>
                <w:sz w:val="28"/>
                <w:szCs w:val="28"/>
              </w:rPr>
            </w:pPr>
            <w:r>
              <w:rPr>
                <w:color w:val="000000"/>
                <w:sz w:val="28"/>
                <w:szCs w:val="28"/>
              </w:rPr>
              <w:t>15</w:t>
            </w:r>
          </w:p>
        </w:tc>
        <w:tc>
          <w:tcPr>
            <w:tcW w:w="966" w:type="dxa"/>
          </w:tcPr>
          <w:p w:rsidR="00811A03" w:rsidRDefault="00F9103B" w:rsidP="00811A03">
            <w:pPr>
              <w:spacing w:before="280" w:after="280"/>
              <w:contextualSpacing/>
              <w:rPr>
                <w:color w:val="000000"/>
                <w:sz w:val="28"/>
                <w:szCs w:val="28"/>
              </w:rPr>
            </w:pPr>
            <w:r>
              <w:rPr>
                <w:color w:val="000000"/>
                <w:sz w:val="28"/>
                <w:szCs w:val="28"/>
              </w:rPr>
              <w:t>15</w:t>
            </w:r>
          </w:p>
        </w:tc>
        <w:tc>
          <w:tcPr>
            <w:tcW w:w="827" w:type="dxa"/>
          </w:tcPr>
          <w:p w:rsidR="00811A03" w:rsidRDefault="00F9103B" w:rsidP="00811A03">
            <w:pPr>
              <w:spacing w:before="280" w:after="280"/>
              <w:contextualSpacing/>
              <w:rPr>
                <w:color w:val="000000"/>
                <w:sz w:val="28"/>
                <w:szCs w:val="28"/>
              </w:rPr>
            </w:pPr>
            <w:r>
              <w:rPr>
                <w:color w:val="000000"/>
                <w:sz w:val="28"/>
                <w:szCs w:val="28"/>
              </w:rPr>
              <w:t>100</w:t>
            </w:r>
          </w:p>
        </w:tc>
        <w:tc>
          <w:tcPr>
            <w:tcW w:w="1104" w:type="dxa"/>
          </w:tcPr>
          <w:p w:rsidR="00811A03" w:rsidRDefault="00F9103B" w:rsidP="00811A03">
            <w:pPr>
              <w:spacing w:before="280" w:after="280"/>
              <w:contextualSpacing/>
              <w:rPr>
                <w:color w:val="000000"/>
                <w:sz w:val="28"/>
                <w:szCs w:val="28"/>
              </w:rPr>
            </w:pPr>
            <w:r>
              <w:rPr>
                <w:color w:val="000000"/>
                <w:sz w:val="28"/>
                <w:szCs w:val="28"/>
              </w:rPr>
              <w:t>5</w:t>
            </w:r>
          </w:p>
        </w:tc>
        <w:tc>
          <w:tcPr>
            <w:tcW w:w="690" w:type="dxa"/>
          </w:tcPr>
          <w:p w:rsidR="00811A03" w:rsidRDefault="00F9103B" w:rsidP="00811A03">
            <w:pPr>
              <w:spacing w:before="280" w:after="280"/>
              <w:contextualSpacing/>
              <w:rPr>
                <w:color w:val="000000"/>
                <w:sz w:val="28"/>
                <w:szCs w:val="28"/>
              </w:rPr>
            </w:pPr>
            <w:r>
              <w:rPr>
                <w:color w:val="000000"/>
                <w:sz w:val="28"/>
                <w:szCs w:val="28"/>
              </w:rPr>
              <w:t>33,3</w:t>
            </w:r>
          </w:p>
        </w:tc>
        <w:tc>
          <w:tcPr>
            <w:tcW w:w="690" w:type="dxa"/>
          </w:tcPr>
          <w:p w:rsidR="00811A03" w:rsidRDefault="00F9103B" w:rsidP="00811A03">
            <w:pPr>
              <w:spacing w:before="280" w:after="280"/>
              <w:contextualSpacing/>
              <w:rPr>
                <w:color w:val="000000"/>
                <w:sz w:val="28"/>
                <w:szCs w:val="28"/>
              </w:rPr>
            </w:pPr>
            <w:r>
              <w:rPr>
                <w:color w:val="000000"/>
                <w:sz w:val="28"/>
                <w:szCs w:val="28"/>
              </w:rPr>
              <w:t>2</w:t>
            </w:r>
          </w:p>
        </w:tc>
        <w:tc>
          <w:tcPr>
            <w:tcW w:w="697" w:type="dxa"/>
          </w:tcPr>
          <w:p w:rsidR="00811A03" w:rsidRDefault="00F9103B" w:rsidP="00811A03">
            <w:pPr>
              <w:spacing w:before="280" w:after="280"/>
              <w:contextualSpacing/>
              <w:rPr>
                <w:color w:val="000000"/>
                <w:sz w:val="28"/>
                <w:szCs w:val="28"/>
              </w:rPr>
            </w:pPr>
            <w:r>
              <w:rPr>
                <w:color w:val="000000"/>
                <w:sz w:val="28"/>
                <w:szCs w:val="28"/>
              </w:rPr>
              <w:t>12,5</w:t>
            </w:r>
          </w:p>
        </w:tc>
        <w:tc>
          <w:tcPr>
            <w:tcW w:w="755" w:type="dxa"/>
          </w:tcPr>
          <w:p w:rsidR="00811A03" w:rsidRDefault="00F9103B" w:rsidP="00811A03">
            <w:pPr>
              <w:spacing w:before="280" w:after="280"/>
              <w:contextualSpacing/>
              <w:rPr>
                <w:color w:val="000000"/>
                <w:sz w:val="28"/>
                <w:szCs w:val="28"/>
              </w:rPr>
            </w:pPr>
            <w:r>
              <w:rPr>
                <w:color w:val="000000"/>
                <w:sz w:val="28"/>
                <w:szCs w:val="28"/>
              </w:rPr>
              <w:t>0</w:t>
            </w:r>
          </w:p>
        </w:tc>
        <w:tc>
          <w:tcPr>
            <w:tcW w:w="690" w:type="dxa"/>
          </w:tcPr>
          <w:p w:rsidR="00811A03" w:rsidRDefault="00F9103B" w:rsidP="00811A03">
            <w:pPr>
              <w:spacing w:before="280" w:after="280"/>
              <w:contextualSpacing/>
              <w:rPr>
                <w:color w:val="000000"/>
                <w:sz w:val="28"/>
                <w:szCs w:val="28"/>
              </w:rPr>
            </w:pPr>
            <w:r>
              <w:rPr>
                <w:color w:val="000000"/>
                <w:sz w:val="28"/>
                <w:szCs w:val="28"/>
              </w:rPr>
              <w:t>0</w:t>
            </w:r>
          </w:p>
        </w:tc>
        <w:tc>
          <w:tcPr>
            <w:tcW w:w="755" w:type="dxa"/>
          </w:tcPr>
          <w:p w:rsidR="00811A03" w:rsidRDefault="00F9103B" w:rsidP="00811A03">
            <w:pPr>
              <w:spacing w:before="280" w:after="280"/>
              <w:contextualSpacing/>
              <w:rPr>
                <w:color w:val="000000"/>
                <w:sz w:val="28"/>
                <w:szCs w:val="28"/>
              </w:rPr>
            </w:pPr>
            <w:r>
              <w:rPr>
                <w:color w:val="000000"/>
                <w:sz w:val="28"/>
                <w:szCs w:val="28"/>
              </w:rPr>
              <w:t>0</w:t>
            </w:r>
          </w:p>
        </w:tc>
        <w:tc>
          <w:tcPr>
            <w:tcW w:w="535" w:type="dxa"/>
          </w:tcPr>
          <w:p w:rsidR="00811A03" w:rsidRDefault="00F9103B" w:rsidP="00811A03">
            <w:pPr>
              <w:spacing w:before="280" w:after="280"/>
              <w:contextualSpacing/>
              <w:rPr>
                <w:color w:val="000000"/>
                <w:sz w:val="28"/>
                <w:szCs w:val="28"/>
              </w:rPr>
            </w:pPr>
            <w:r>
              <w:rPr>
                <w:color w:val="000000"/>
                <w:sz w:val="28"/>
                <w:szCs w:val="28"/>
              </w:rPr>
              <w:t>0</w:t>
            </w:r>
          </w:p>
        </w:tc>
        <w:tc>
          <w:tcPr>
            <w:tcW w:w="947" w:type="dxa"/>
          </w:tcPr>
          <w:p w:rsidR="00811A03" w:rsidRDefault="00F9103B" w:rsidP="00811A03">
            <w:pPr>
              <w:spacing w:before="280" w:after="280"/>
              <w:contextualSpacing/>
              <w:rPr>
                <w:color w:val="000000"/>
                <w:sz w:val="28"/>
                <w:szCs w:val="28"/>
              </w:rPr>
            </w:pPr>
            <w:r>
              <w:rPr>
                <w:color w:val="000000"/>
                <w:sz w:val="28"/>
                <w:szCs w:val="28"/>
              </w:rPr>
              <w:t>0</w:t>
            </w:r>
          </w:p>
        </w:tc>
        <w:tc>
          <w:tcPr>
            <w:tcW w:w="726" w:type="dxa"/>
          </w:tcPr>
          <w:p w:rsidR="00811A03" w:rsidRDefault="00F9103B" w:rsidP="00811A03">
            <w:pPr>
              <w:spacing w:before="280" w:after="280"/>
              <w:contextualSpacing/>
              <w:rPr>
                <w:color w:val="000000"/>
                <w:sz w:val="28"/>
                <w:szCs w:val="28"/>
              </w:rPr>
            </w:pPr>
            <w:r>
              <w:rPr>
                <w:color w:val="000000"/>
                <w:sz w:val="28"/>
                <w:szCs w:val="28"/>
              </w:rPr>
              <w:t>0</w:t>
            </w:r>
          </w:p>
        </w:tc>
      </w:tr>
      <w:tr w:rsidR="00811A03" w:rsidTr="00F63BAC">
        <w:trPr>
          <w:trHeight w:val="1305"/>
        </w:trPr>
        <w:tc>
          <w:tcPr>
            <w:tcW w:w="1072" w:type="dxa"/>
          </w:tcPr>
          <w:p w:rsidR="00811A03" w:rsidRDefault="00811A03" w:rsidP="00811A03">
            <w:pPr>
              <w:spacing w:before="280" w:after="280"/>
              <w:contextualSpacing/>
              <w:rPr>
                <w:color w:val="000000"/>
                <w:sz w:val="28"/>
                <w:szCs w:val="28"/>
              </w:rPr>
            </w:pPr>
            <w:r>
              <w:rPr>
                <w:color w:val="000000"/>
                <w:sz w:val="28"/>
                <w:szCs w:val="28"/>
              </w:rPr>
              <w:t>4</w:t>
            </w:r>
          </w:p>
        </w:tc>
        <w:tc>
          <w:tcPr>
            <w:tcW w:w="1104" w:type="dxa"/>
          </w:tcPr>
          <w:p w:rsidR="00811A03" w:rsidRDefault="00811A03" w:rsidP="00811A03">
            <w:pPr>
              <w:spacing w:before="280" w:after="280"/>
              <w:contextualSpacing/>
              <w:rPr>
                <w:color w:val="000000"/>
                <w:sz w:val="28"/>
                <w:szCs w:val="28"/>
              </w:rPr>
            </w:pPr>
            <w:r>
              <w:rPr>
                <w:color w:val="000000"/>
                <w:sz w:val="28"/>
                <w:szCs w:val="28"/>
              </w:rPr>
              <w:t>17</w:t>
            </w:r>
          </w:p>
        </w:tc>
        <w:tc>
          <w:tcPr>
            <w:tcW w:w="966" w:type="dxa"/>
          </w:tcPr>
          <w:p w:rsidR="00811A03" w:rsidRDefault="00F9103B" w:rsidP="00811A03">
            <w:pPr>
              <w:spacing w:before="280" w:after="280"/>
              <w:contextualSpacing/>
              <w:rPr>
                <w:color w:val="000000"/>
                <w:sz w:val="28"/>
                <w:szCs w:val="28"/>
              </w:rPr>
            </w:pPr>
            <w:r>
              <w:rPr>
                <w:color w:val="000000"/>
                <w:sz w:val="28"/>
                <w:szCs w:val="28"/>
              </w:rPr>
              <w:t>15</w:t>
            </w:r>
          </w:p>
        </w:tc>
        <w:tc>
          <w:tcPr>
            <w:tcW w:w="827" w:type="dxa"/>
          </w:tcPr>
          <w:p w:rsidR="00811A03" w:rsidRDefault="00F9103B" w:rsidP="00811A03">
            <w:pPr>
              <w:spacing w:before="280" w:after="280"/>
              <w:contextualSpacing/>
              <w:rPr>
                <w:color w:val="000000"/>
                <w:sz w:val="28"/>
                <w:szCs w:val="28"/>
              </w:rPr>
            </w:pPr>
            <w:r>
              <w:rPr>
                <w:color w:val="000000"/>
                <w:sz w:val="28"/>
                <w:szCs w:val="28"/>
              </w:rPr>
              <w:t>88,2</w:t>
            </w:r>
          </w:p>
        </w:tc>
        <w:tc>
          <w:tcPr>
            <w:tcW w:w="1104" w:type="dxa"/>
          </w:tcPr>
          <w:p w:rsidR="00811A03" w:rsidRDefault="00F9103B" w:rsidP="00811A03">
            <w:pPr>
              <w:spacing w:before="280" w:after="280"/>
              <w:contextualSpacing/>
              <w:rPr>
                <w:color w:val="000000"/>
                <w:sz w:val="28"/>
                <w:szCs w:val="28"/>
              </w:rPr>
            </w:pPr>
            <w:r>
              <w:rPr>
                <w:color w:val="000000"/>
                <w:sz w:val="28"/>
                <w:szCs w:val="28"/>
              </w:rPr>
              <w:t>6</w:t>
            </w:r>
          </w:p>
        </w:tc>
        <w:tc>
          <w:tcPr>
            <w:tcW w:w="690" w:type="dxa"/>
          </w:tcPr>
          <w:p w:rsidR="00811A03" w:rsidRDefault="00F9103B" w:rsidP="00811A03">
            <w:pPr>
              <w:spacing w:before="280" w:after="280"/>
              <w:contextualSpacing/>
              <w:rPr>
                <w:color w:val="000000"/>
                <w:sz w:val="28"/>
                <w:szCs w:val="28"/>
              </w:rPr>
            </w:pPr>
            <w:r>
              <w:rPr>
                <w:color w:val="000000"/>
                <w:sz w:val="28"/>
                <w:szCs w:val="28"/>
              </w:rPr>
              <w:t>35,3</w:t>
            </w:r>
          </w:p>
        </w:tc>
        <w:tc>
          <w:tcPr>
            <w:tcW w:w="690" w:type="dxa"/>
          </w:tcPr>
          <w:p w:rsidR="00811A03" w:rsidRDefault="00F9103B" w:rsidP="00811A03">
            <w:pPr>
              <w:spacing w:before="280" w:after="280"/>
              <w:contextualSpacing/>
              <w:rPr>
                <w:color w:val="000000"/>
                <w:sz w:val="28"/>
                <w:szCs w:val="28"/>
              </w:rPr>
            </w:pPr>
            <w:r>
              <w:rPr>
                <w:color w:val="000000"/>
                <w:sz w:val="28"/>
                <w:szCs w:val="28"/>
              </w:rPr>
              <w:t>1</w:t>
            </w:r>
          </w:p>
        </w:tc>
        <w:tc>
          <w:tcPr>
            <w:tcW w:w="697" w:type="dxa"/>
          </w:tcPr>
          <w:p w:rsidR="00811A03" w:rsidRDefault="00F9103B" w:rsidP="00811A03">
            <w:pPr>
              <w:spacing w:before="280" w:after="280"/>
              <w:contextualSpacing/>
              <w:rPr>
                <w:color w:val="000000"/>
                <w:sz w:val="28"/>
                <w:szCs w:val="28"/>
              </w:rPr>
            </w:pPr>
            <w:r>
              <w:rPr>
                <w:color w:val="000000"/>
                <w:sz w:val="28"/>
                <w:szCs w:val="28"/>
              </w:rPr>
              <w:t>5,9</w:t>
            </w:r>
          </w:p>
        </w:tc>
        <w:tc>
          <w:tcPr>
            <w:tcW w:w="755" w:type="dxa"/>
          </w:tcPr>
          <w:p w:rsidR="00811A03" w:rsidRDefault="00F9103B" w:rsidP="00811A03">
            <w:pPr>
              <w:spacing w:before="280" w:after="280"/>
              <w:contextualSpacing/>
              <w:rPr>
                <w:color w:val="000000"/>
                <w:sz w:val="28"/>
                <w:szCs w:val="28"/>
              </w:rPr>
            </w:pPr>
            <w:r>
              <w:rPr>
                <w:color w:val="000000"/>
                <w:sz w:val="28"/>
                <w:szCs w:val="28"/>
              </w:rPr>
              <w:t>2</w:t>
            </w:r>
          </w:p>
        </w:tc>
        <w:tc>
          <w:tcPr>
            <w:tcW w:w="690" w:type="dxa"/>
          </w:tcPr>
          <w:p w:rsidR="00811A03" w:rsidRDefault="00F9103B" w:rsidP="00811A03">
            <w:pPr>
              <w:spacing w:before="280" w:after="280"/>
              <w:contextualSpacing/>
              <w:rPr>
                <w:color w:val="000000"/>
                <w:sz w:val="28"/>
                <w:szCs w:val="28"/>
              </w:rPr>
            </w:pPr>
            <w:r>
              <w:rPr>
                <w:color w:val="000000"/>
                <w:sz w:val="28"/>
                <w:szCs w:val="28"/>
              </w:rPr>
              <w:t>11,8</w:t>
            </w:r>
          </w:p>
        </w:tc>
        <w:tc>
          <w:tcPr>
            <w:tcW w:w="755" w:type="dxa"/>
          </w:tcPr>
          <w:p w:rsidR="00811A03" w:rsidRDefault="00F9103B" w:rsidP="00811A03">
            <w:pPr>
              <w:spacing w:before="280" w:after="280"/>
              <w:contextualSpacing/>
              <w:rPr>
                <w:color w:val="000000"/>
                <w:sz w:val="28"/>
                <w:szCs w:val="28"/>
              </w:rPr>
            </w:pPr>
            <w:r>
              <w:rPr>
                <w:color w:val="000000"/>
                <w:sz w:val="28"/>
                <w:szCs w:val="28"/>
              </w:rPr>
              <w:t>0</w:t>
            </w:r>
          </w:p>
        </w:tc>
        <w:tc>
          <w:tcPr>
            <w:tcW w:w="535" w:type="dxa"/>
          </w:tcPr>
          <w:p w:rsidR="00811A03" w:rsidRDefault="00F9103B" w:rsidP="00811A03">
            <w:pPr>
              <w:spacing w:before="280" w:after="280"/>
              <w:contextualSpacing/>
              <w:rPr>
                <w:color w:val="000000"/>
                <w:sz w:val="28"/>
                <w:szCs w:val="28"/>
              </w:rPr>
            </w:pPr>
            <w:r>
              <w:rPr>
                <w:color w:val="000000"/>
                <w:sz w:val="28"/>
                <w:szCs w:val="28"/>
              </w:rPr>
              <w:t>0</w:t>
            </w:r>
          </w:p>
        </w:tc>
        <w:tc>
          <w:tcPr>
            <w:tcW w:w="947" w:type="dxa"/>
          </w:tcPr>
          <w:p w:rsidR="00811A03" w:rsidRDefault="00F9103B" w:rsidP="00811A03">
            <w:pPr>
              <w:spacing w:before="280" w:after="280"/>
              <w:contextualSpacing/>
              <w:rPr>
                <w:color w:val="000000"/>
                <w:sz w:val="28"/>
                <w:szCs w:val="28"/>
              </w:rPr>
            </w:pPr>
            <w:r>
              <w:rPr>
                <w:color w:val="000000"/>
                <w:sz w:val="28"/>
                <w:szCs w:val="28"/>
              </w:rPr>
              <w:t>0</w:t>
            </w:r>
          </w:p>
        </w:tc>
        <w:tc>
          <w:tcPr>
            <w:tcW w:w="726" w:type="dxa"/>
          </w:tcPr>
          <w:p w:rsidR="00811A03" w:rsidRDefault="00F9103B" w:rsidP="00811A03">
            <w:pPr>
              <w:spacing w:before="280" w:after="280"/>
              <w:contextualSpacing/>
              <w:rPr>
                <w:color w:val="000000"/>
                <w:sz w:val="28"/>
                <w:szCs w:val="28"/>
              </w:rPr>
            </w:pPr>
            <w:r>
              <w:rPr>
                <w:color w:val="000000"/>
                <w:sz w:val="28"/>
                <w:szCs w:val="28"/>
              </w:rPr>
              <w:t>0</w:t>
            </w:r>
          </w:p>
        </w:tc>
      </w:tr>
      <w:tr w:rsidR="00811A03" w:rsidTr="00F63BAC">
        <w:trPr>
          <w:trHeight w:val="1367"/>
        </w:trPr>
        <w:tc>
          <w:tcPr>
            <w:tcW w:w="1072" w:type="dxa"/>
          </w:tcPr>
          <w:p w:rsidR="00811A03" w:rsidRDefault="00811A03" w:rsidP="00811A03">
            <w:pPr>
              <w:spacing w:before="280" w:after="280"/>
              <w:contextualSpacing/>
              <w:rPr>
                <w:color w:val="000000"/>
                <w:sz w:val="28"/>
                <w:szCs w:val="28"/>
              </w:rPr>
            </w:pPr>
            <w:r>
              <w:rPr>
                <w:color w:val="000000"/>
                <w:sz w:val="28"/>
                <w:szCs w:val="28"/>
              </w:rPr>
              <w:t>итого</w:t>
            </w:r>
          </w:p>
        </w:tc>
        <w:tc>
          <w:tcPr>
            <w:tcW w:w="1104" w:type="dxa"/>
          </w:tcPr>
          <w:p w:rsidR="00811A03" w:rsidRDefault="00811A03" w:rsidP="00811A03">
            <w:pPr>
              <w:spacing w:before="280" w:after="280"/>
              <w:contextualSpacing/>
              <w:rPr>
                <w:color w:val="000000"/>
                <w:sz w:val="28"/>
                <w:szCs w:val="28"/>
              </w:rPr>
            </w:pPr>
            <w:r>
              <w:rPr>
                <w:color w:val="000000"/>
                <w:sz w:val="28"/>
                <w:szCs w:val="28"/>
              </w:rPr>
              <w:t>32</w:t>
            </w:r>
          </w:p>
        </w:tc>
        <w:tc>
          <w:tcPr>
            <w:tcW w:w="966" w:type="dxa"/>
          </w:tcPr>
          <w:p w:rsidR="00811A03" w:rsidRDefault="00F9103B" w:rsidP="00811A03">
            <w:pPr>
              <w:spacing w:before="280" w:after="280"/>
              <w:contextualSpacing/>
              <w:rPr>
                <w:color w:val="000000"/>
                <w:sz w:val="28"/>
                <w:szCs w:val="28"/>
              </w:rPr>
            </w:pPr>
            <w:r>
              <w:rPr>
                <w:color w:val="000000"/>
                <w:sz w:val="28"/>
                <w:szCs w:val="28"/>
              </w:rPr>
              <w:t>30</w:t>
            </w:r>
          </w:p>
        </w:tc>
        <w:tc>
          <w:tcPr>
            <w:tcW w:w="827" w:type="dxa"/>
          </w:tcPr>
          <w:p w:rsidR="00811A03" w:rsidRDefault="00F9103B" w:rsidP="00811A03">
            <w:pPr>
              <w:spacing w:before="280" w:after="280"/>
              <w:contextualSpacing/>
              <w:rPr>
                <w:color w:val="000000"/>
                <w:sz w:val="28"/>
                <w:szCs w:val="28"/>
              </w:rPr>
            </w:pPr>
            <w:r>
              <w:rPr>
                <w:color w:val="000000"/>
                <w:sz w:val="28"/>
                <w:szCs w:val="28"/>
              </w:rPr>
              <w:t>93,8</w:t>
            </w:r>
          </w:p>
        </w:tc>
        <w:tc>
          <w:tcPr>
            <w:tcW w:w="1104" w:type="dxa"/>
          </w:tcPr>
          <w:p w:rsidR="00811A03" w:rsidRDefault="00F9103B" w:rsidP="00811A03">
            <w:pPr>
              <w:spacing w:before="280" w:after="280"/>
              <w:contextualSpacing/>
              <w:rPr>
                <w:color w:val="000000"/>
                <w:sz w:val="28"/>
                <w:szCs w:val="28"/>
              </w:rPr>
            </w:pPr>
            <w:r>
              <w:rPr>
                <w:color w:val="000000"/>
                <w:sz w:val="28"/>
                <w:szCs w:val="28"/>
              </w:rPr>
              <w:t>11</w:t>
            </w:r>
          </w:p>
        </w:tc>
        <w:tc>
          <w:tcPr>
            <w:tcW w:w="690" w:type="dxa"/>
          </w:tcPr>
          <w:p w:rsidR="00811A03" w:rsidRDefault="00F9103B" w:rsidP="00811A03">
            <w:pPr>
              <w:spacing w:before="280" w:after="280"/>
              <w:contextualSpacing/>
              <w:rPr>
                <w:color w:val="000000"/>
                <w:sz w:val="28"/>
                <w:szCs w:val="28"/>
              </w:rPr>
            </w:pPr>
            <w:r>
              <w:rPr>
                <w:color w:val="000000"/>
                <w:sz w:val="28"/>
                <w:szCs w:val="28"/>
              </w:rPr>
              <w:t>34,4</w:t>
            </w:r>
          </w:p>
        </w:tc>
        <w:tc>
          <w:tcPr>
            <w:tcW w:w="690" w:type="dxa"/>
          </w:tcPr>
          <w:p w:rsidR="00811A03" w:rsidRDefault="00F9103B" w:rsidP="00811A03">
            <w:pPr>
              <w:spacing w:before="280" w:after="280"/>
              <w:contextualSpacing/>
              <w:rPr>
                <w:color w:val="000000"/>
                <w:sz w:val="28"/>
                <w:szCs w:val="28"/>
              </w:rPr>
            </w:pPr>
            <w:r>
              <w:rPr>
                <w:color w:val="000000"/>
                <w:sz w:val="28"/>
                <w:szCs w:val="28"/>
              </w:rPr>
              <w:t>3</w:t>
            </w:r>
          </w:p>
        </w:tc>
        <w:tc>
          <w:tcPr>
            <w:tcW w:w="697" w:type="dxa"/>
          </w:tcPr>
          <w:p w:rsidR="00811A03" w:rsidRDefault="00F9103B" w:rsidP="00811A03">
            <w:pPr>
              <w:spacing w:before="280" w:after="280"/>
              <w:contextualSpacing/>
              <w:rPr>
                <w:color w:val="000000"/>
                <w:sz w:val="28"/>
                <w:szCs w:val="28"/>
              </w:rPr>
            </w:pPr>
            <w:r>
              <w:rPr>
                <w:color w:val="000000"/>
                <w:sz w:val="28"/>
                <w:szCs w:val="28"/>
              </w:rPr>
              <w:t>9,4</w:t>
            </w:r>
          </w:p>
        </w:tc>
        <w:tc>
          <w:tcPr>
            <w:tcW w:w="755" w:type="dxa"/>
          </w:tcPr>
          <w:p w:rsidR="00811A03" w:rsidRDefault="00F9103B" w:rsidP="00811A03">
            <w:pPr>
              <w:spacing w:before="280" w:after="280"/>
              <w:contextualSpacing/>
              <w:rPr>
                <w:color w:val="000000"/>
                <w:sz w:val="28"/>
                <w:szCs w:val="28"/>
              </w:rPr>
            </w:pPr>
            <w:r>
              <w:rPr>
                <w:color w:val="000000"/>
                <w:sz w:val="28"/>
                <w:szCs w:val="28"/>
              </w:rPr>
              <w:t>2</w:t>
            </w:r>
          </w:p>
        </w:tc>
        <w:tc>
          <w:tcPr>
            <w:tcW w:w="690" w:type="dxa"/>
          </w:tcPr>
          <w:p w:rsidR="00811A03" w:rsidRDefault="00F9103B" w:rsidP="00811A03">
            <w:pPr>
              <w:spacing w:before="280" w:after="280"/>
              <w:contextualSpacing/>
              <w:rPr>
                <w:color w:val="000000"/>
                <w:sz w:val="28"/>
                <w:szCs w:val="28"/>
              </w:rPr>
            </w:pPr>
            <w:r>
              <w:rPr>
                <w:color w:val="000000"/>
                <w:sz w:val="28"/>
                <w:szCs w:val="28"/>
              </w:rPr>
              <w:t>6,3</w:t>
            </w:r>
          </w:p>
        </w:tc>
        <w:tc>
          <w:tcPr>
            <w:tcW w:w="755" w:type="dxa"/>
          </w:tcPr>
          <w:p w:rsidR="00811A03" w:rsidRDefault="00F9103B" w:rsidP="00811A03">
            <w:pPr>
              <w:spacing w:before="280" w:after="280"/>
              <w:contextualSpacing/>
              <w:rPr>
                <w:color w:val="000000"/>
                <w:sz w:val="28"/>
                <w:szCs w:val="28"/>
              </w:rPr>
            </w:pPr>
            <w:r>
              <w:rPr>
                <w:color w:val="000000"/>
                <w:sz w:val="28"/>
                <w:szCs w:val="28"/>
              </w:rPr>
              <w:t>0</w:t>
            </w:r>
          </w:p>
        </w:tc>
        <w:tc>
          <w:tcPr>
            <w:tcW w:w="535" w:type="dxa"/>
          </w:tcPr>
          <w:p w:rsidR="00811A03" w:rsidRDefault="00F9103B" w:rsidP="00811A03">
            <w:pPr>
              <w:spacing w:before="280" w:after="280"/>
              <w:contextualSpacing/>
              <w:rPr>
                <w:color w:val="000000"/>
                <w:sz w:val="28"/>
                <w:szCs w:val="28"/>
              </w:rPr>
            </w:pPr>
            <w:r>
              <w:rPr>
                <w:color w:val="000000"/>
                <w:sz w:val="28"/>
                <w:szCs w:val="28"/>
              </w:rPr>
              <w:t>0</w:t>
            </w:r>
          </w:p>
        </w:tc>
        <w:tc>
          <w:tcPr>
            <w:tcW w:w="947" w:type="dxa"/>
          </w:tcPr>
          <w:p w:rsidR="00811A03" w:rsidRDefault="00F9103B" w:rsidP="00811A03">
            <w:pPr>
              <w:spacing w:before="280" w:after="280"/>
              <w:contextualSpacing/>
              <w:rPr>
                <w:color w:val="000000"/>
                <w:sz w:val="28"/>
                <w:szCs w:val="28"/>
              </w:rPr>
            </w:pPr>
            <w:r>
              <w:rPr>
                <w:color w:val="000000"/>
                <w:sz w:val="28"/>
                <w:szCs w:val="28"/>
              </w:rPr>
              <w:t>0</w:t>
            </w:r>
          </w:p>
        </w:tc>
        <w:tc>
          <w:tcPr>
            <w:tcW w:w="726" w:type="dxa"/>
          </w:tcPr>
          <w:p w:rsidR="00811A03" w:rsidRDefault="00F9103B" w:rsidP="00811A03">
            <w:pPr>
              <w:spacing w:before="280" w:after="280"/>
              <w:contextualSpacing/>
              <w:rPr>
                <w:color w:val="000000"/>
                <w:sz w:val="28"/>
                <w:szCs w:val="28"/>
              </w:rPr>
            </w:pPr>
            <w:r>
              <w:rPr>
                <w:color w:val="000000"/>
                <w:sz w:val="28"/>
                <w:szCs w:val="28"/>
              </w:rPr>
              <w:t>0</w:t>
            </w:r>
          </w:p>
        </w:tc>
      </w:tr>
    </w:tbl>
    <w:p w:rsidR="00C677C8" w:rsidRDefault="00C677C8" w:rsidP="006E4AC5">
      <w:pPr>
        <w:spacing w:before="280" w:after="280"/>
        <w:ind w:left="720" w:hanging="360"/>
        <w:contextualSpacing/>
        <w:rPr>
          <w:rFonts w:ascii="Times New Roman" w:hAnsi="Times New Roman" w:cs="Times New Roman"/>
          <w:color w:val="000000"/>
          <w:sz w:val="28"/>
          <w:szCs w:val="28"/>
        </w:rPr>
      </w:pPr>
    </w:p>
    <w:p w:rsidR="00C677C8" w:rsidRPr="00C677C8" w:rsidRDefault="00C677C8" w:rsidP="006E4AC5">
      <w:pPr>
        <w:spacing w:before="280" w:after="280"/>
        <w:ind w:left="720" w:hanging="360"/>
        <w:contextualSpacing/>
        <w:rPr>
          <w:rFonts w:ascii="Times New Roman" w:hAnsi="Times New Roman" w:cs="Times New Roman"/>
          <w:color w:val="000000"/>
          <w:sz w:val="28"/>
          <w:szCs w:val="28"/>
        </w:rPr>
      </w:pPr>
    </w:p>
    <w:p w:rsidR="00F9103B" w:rsidRDefault="00F9103B" w:rsidP="00F9103B">
      <w:pPr>
        <w:spacing w:before="280" w:after="280"/>
        <w:rPr>
          <w:rFonts w:ascii="Times New Roman" w:hAnsi="Times New Roman" w:cs="Times New Roman"/>
          <w:bCs/>
          <w:sz w:val="28"/>
          <w:szCs w:val="28"/>
        </w:rPr>
      </w:pPr>
      <w:r w:rsidRPr="00F9103B">
        <w:t xml:space="preserve"> </w:t>
      </w:r>
      <w:r w:rsidRPr="00F9103B">
        <w:rPr>
          <w:rFonts w:ascii="Times New Roman" w:hAnsi="Times New Roman" w:cs="Times New Roman"/>
          <w:bCs/>
          <w:sz w:val="28"/>
          <w:szCs w:val="28"/>
        </w:rPr>
        <w:t>Результаты освоен</w:t>
      </w:r>
      <w:r>
        <w:rPr>
          <w:rFonts w:ascii="Times New Roman" w:hAnsi="Times New Roman" w:cs="Times New Roman"/>
          <w:bCs/>
          <w:sz w:val="28"/>
          <w:szCs w:val="28"/>
        </w:rPr>
        <w:t xml:space="preserve">ия учащимися программ основного </w:t>
      </w:r>
      <w:r w:rsidRPr="00F9103B">
        <w:rPr>
          <w:rFonts w:ascii="Times New Roman" w:hAnsi="Times New Roman" w:cs="Times New Roman"/>
          <w:bCs/>
          <w:sz w:val="28"/>
          <w:szCs w:val="28"/>
        </w:rPr>
        <w:t xml:space="preserve"> об</w:t>
      </w:r>
      <w:r>
        <w:rPr>
          <w:rFonts w:ascii="Times New Roman" w:hAnsi="Times New Roman" w:cs="Times New Roman"/>
          <w:bCs/>
          <w:sz w:val="28"/>
          <w:szCs w:val="28"/>
        </w:rPr>
        <w:t xml:space="preserve">щего образования по показателю </w:t>
      </w:r>
    </w:p>
    <w:p w:rsidR="00F9103B" w:rsidRPr="00F9103B" w:rsidRDefault="00F9103B" w:rsidP="00F9103B">
      <w:pPr>
        <w:spacing w:before="280" w:after="280"/>
        <w:rPr>
          <w:rFonts w:ascii="Times New Roman" w:hAnsi="Times New Roman" w:cs="Times New Roman"/>
          <w:bCs/>
          <w:sz w:val="28"/>
          <w:szCs w:val="28"/>
        </w:rPr>
      </w:pPr>
      <w:r w:rsidRPr="00F9103B">
        <w:rPr>
          <w:rFonts w:ascii="Times New Roman" w:hAnsi="Times New Roman" w:cs="Times New Roman"/>
          <w:bCs/>
          <w:sz w:val="28"/>
          <w:szCs w:val="28"/>
        </w:rPr>
        <w:t>« успеваемость» в 2018 году.</w:t>
      </w:r>
    </w:p>
    <w:tbl>
      <w:tblPr>
        <w:tblStyle w:val="af1"/>
        <w:tblW w:w="11448" w:type="dxa"/>
        <w:tblLayout w:type="fixed"/>
        <w:tblLook w:val="04A0"/>
      </w:tblPr>
      <w:tblGrid>
        <w:gridCol w:w="884"/>
        <w:gridCol w:w="907"/>
        <w:gridCol w:w="766"/>
        <w:gridCol w:w="773"/>
        <w:gridCol w:w="1031"/>
        <w:gridCol w:w="801"/>
        <w:gridCol w:w="1073"/>
        <w:gridCol w:w="765"/>
        <w:gridCol w:w="905"/>
        <w:gridCol w:w="850"/>
        <w:gridCol w:w="1276"/>
        <w:gridCol w:w="1417"/>
      </w:tblGrid>
      <w:tr w:rsidR="00F9103B" w:rsidRPr="00F9103B" w:rsidTr="00F9103B">
        <w:tc>
          <w:tcPr>
            <w:tcW w:w="884" w:type="dxa"/>
          </w:tcPr>
          <w:p w:rsidR="00F9103B" w:rsidRPr="00F9103B" w:rsidRDefault="00F9103B" w:rsidP="00F9103B">
            <w:pPr>
              <w:spacing w:before="280" w:after="280" w:line="276" w:lineRule="auto"/>
              <w:rPr>
                <w:bCs/>
                <w:sz w:val="28"/>
                <w:szCs w:val="28"/>
              </w:rPr>
            </w:pPr>
          </w:p>
        </w:tc>
        <w:tc>
          <w:tcPr>
            <w:tcW w:w="907" w:type="dxa"/>
          </w:tcPr>
          <w:p w:rsidR="00F9103B" w:rsidRPr="00F9103B" w:rsidRDefault="00F9103B" w:rsidP="00F9103B">
            <w:pPr>
              <w:spacing w:before="280" w:after="280" w:line="276" w:lineRule="auto"/>
              <w:rPr>
                <w:bCs/>
                <w:sz w:val="28"/>
                <w:szCs w:val="28"/>
              </w:rPr>
            </w:pPr>
            <w:r w:rsidRPr="00F9103B">
              <w:rPr>
                <w:bCs/>
                <w:sz w:val="28"/>
                <w:szCs w:val="28"/>
              </w:rPr>
              <w:t xml:space="preserve">Всего </w:t>
            </w:r>
          </w:p>
        </w:tc>
        <w:tc>
          <w:tcPr>
            <w:tcW w:w="1539" w:type="dxa"/>
            <w:gridSpan w:val="2"/>
          </w:tcPr>
          <w:p w:rsidR="00F9103B" w:rsidRPr="00F9103B" w:rsidRDefault="00F9103B" w:rsidP="00F9103B">
            <w:pPr>
              <w:spacing w:before="280" w:after="280" w:line="276" w:lineRule="auto"/>
              <w:rPr>
                <w:bCs/>
                <w:sz w:val="28"/>
                <w:szCs w:val="28"/>
              </w:rPr>
            </w:pPr>
            <w:r w:rsidRPr="00F9103B">
              <w:rPr>
                <w:bCs/>
                <w:sz w:val="28"/>
                <w:szCs w:val="28"/>
              </w:rPr>
              <w:t>успевают</w:t>
            </w:r>
          </w:p>
        </w:tc>
        <w:tc>
          <w:tcPr>
            <w:tcW w:w="1832" w:type="dxa"/>
            <w:gridSpan w:val="2"/>
          </w:tcPr>
          <w:p w:rsidR="00F9103B" w:rsidRPr="00F9103B" w:rsidRDefault="00F9103B" w:rsidP="00F9103B">
            <w:pPr>
              <w:spacing w:before="280" w:after="280" w:line="276" w:lineRule="auto"/>
              <w:rPr>
                <w:bCs/>
                <w:sz w:val="28"/>
                <w:szCs w:val="28"/>
              </w:rPr>
            </w:pPr>
            <w:r w:rsidRPr="00F9103B">
              <w:rPr>
                <w:bCs/>
                <w:sz w:val="28"/>
                <w:szCs w:val="28"/>
              </w:rPr>
              <w:t>окончили</w:t>
            </w:r>
          </w:p>
        </w:tc>
        <w:tc>
          <w:tcPr>
            <w:tcW w:w="1838" w:type="dxa"/>
            <w:gridSpan w:val="2"/>
          </w:tcPr>
          <w:p w:rsidR="00F9103B" w:rsidRPr="00F9103B" w:rsidRDefault="00F9103B" w:rsidP="00F9103B">
            <w:pPr>
              <w:spacing w:before="280" w:after="280" w:line="276" w:lineRule="auto"/>
              <w:rPr>
                <w:bCs/>
                <w:sz w:val="28"/>
                <w:szCs w:val="28"/>
              </w:rPr>
            </w:pPr>
            <w:r w:rsidRPr="00F9103B">
              <w:rPr>
                <w:bCs/>
                <w:sz w:val="28"/>
                <w:szCs w:val="28"/>
              </w:rPr>
              <w:t>окончили</w:t>
            </w:r>
          </w:p>
        </w:tc>
        <w:tc>
          <w:tcPr>
            <w:tcW w:w="1755" w:type="dxa"/>
            <w:gridSpan w:val="2"/>
          </w:tcPr>
          <w:p w:rsidR="00F9103B" w:rsidRPr="00F9103B" w:rsidRDefault="00F9103B" w:rsidP="00F9103B">
            <w:pPr>
              <w:spacing w:before="280" w:after="280" w:line="276" w:lineRule="auto"/>
              <w:rPr>
                <w:bCs/>
                <w:sz w:val="28"/>
                <w:szCs w:val="28"/>
              </w:rPr>
            </w:pPr>
            <w:r w:rsidRPr="00F9103B">
              <w:rPr>
                <w:bCs/>
                <w:sz w:val="28"/>
                <w:szCs w:val="28"/>
              </w:rPr>
              <w:t>Не успевают</w:t>
            </w:r>
          </w:p>
        </w:tc>
        <w:tc>
          <w:tcPr>
            <w:tcW w:w="2693" w:type="dxa"/>
            <w:gridSpan w:val="2"/>
          </w:tcPr>
          <w:p w:rsidR="00F9103B" w:rsidRPr="00F9103B" w:rsidRDefault="00F9103B" w:rsidP="00F9103B">
            <w:pPr>
              <w:spacing w:before="280" w:after="280" w:line="276" w:lineRule="auto"/>
              <w:rPr>
                <w:bCs/>
                <w:sz w:val="28"/>
                <w:szCs w:val="28"/>
              </w:rPr>
            </w:pPr>
            <w:r w:rsidRPr="00F9103B">
              <w:rPr>
                <w:bCs/>
                <w:sz w:val="28"/>
                <w:szCs w:val="28"/>
              </w:rPr>
              <w:t>Не аттестованы</w:t>
            </w:r>
          </w:p>
        </w:tc>
      </w:tr>
      <w:tr w:rsidR="00F9103B" w:rsidRPr="00F9103B" w:rsidTr="00F9103B">
        <w:trPr>
          <w:trHeight w:val="1069"/>
        </w:trPr>
        <w:tc>
          <w:tcPr>
            <w:tcW w:w="884" w:type="dxa"/>
          </w:tcPr>
          <w:p w:rsidR="00F9103B" w:rsidRPr="00F9103B" w:rsidRDefault="00F9103B" w:rsidP="00F9103B">
            <w:pPr>
              <w:spacing w:before="280" w:after="280" w:line="276" w:lineRule="auto"/>
              <w:rPr>
                <w:bCs/>
                <w:sz w:val="28"/>
                <w:szCs w:val="28"/>
              </w:rPr>
            </w:pPr>
          </w:p>
        </w:tc>
        <w:tc>
          <w:tcPr>
            <w:tcW w:w="907" w:type="dxa"/>
          </w:tcPr>
          <w:p w:rsidR="00F9103B" w:rsidRPr="00F9103B" w:rsidRDefault="00F9103B" w:rsidP="00F9103B">
            <w:pPr>
              <w:spacing w:before="280" w:after="280" w:line="276" w:lineRule="auto"/>
              <w:rPr>
                <w:bCs/>
                <w:sz w:val="28"/>
                <w:szCs w:val="28"/>
              </w:rPr>
            </w:pPr>
          </w:p>
        </w:tc>
        <w:tc>
          <w:tcPr>
            <w:tcW w:w="766" w:type="dxa"/>
          </w:tcPr>
          <w:p w:rsidR="00F9103B" w:rsidRPr="00F9103B" w:rsidRDefault="00F9103B" w:rsidP="00F9103B">
            <w:pPr>
              <w:spacing w:before="280" w:after="280" w:line="276" w:lineRule="auto"/>
              <w:rPr>
                <w:bCs/>
                <w:sz w:val="28"/>
                <w:szCs w:val="28"/>
              </w:rPr>
            </w:pPr>
          </w:p>
        </w:tc>
        <w:tc>
          <w:tcPr>
            <w:tcW w:w="773"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1031" w:type="dxa"/>
          </w:tcPr>
          <w:p w:rsidR="00F9103B" w:rsidRPr="00F9103B" w:rsidRDefault="00F9103B" w:rsidP="00F9103B">
            <w:pPr>
              <w:spacing w:before="280" w:after="280" w:line="276" w:lineRule="auto"/>
              <w:rPr>
                <w:bCs/>
                <w:sz w:val="28"/>
                <w:szCs w:val="28"/>
              </w:rPr>
            </w:pPr>
            <w:r>
              <w:rPr>
                <w:bCs/>
                <w:sz w:val="28"/>
                <w:szCs w:val="28"/>
              </w:rPr>
              <w:t xml:space="preserve">«4и </w:t>
            </w:r>
            <w:r w:rsidRPr="00F9103B">
              <w:rPr>
                <w:bCs/>
                <w:sz w:val="28"/>
                <w:szCs w:val="28"/>
              </w:rPr>
              <w:t>5»</w:t>
            </w:r>
          </w:p>
        </w:tc>
        <w:tc>
          <w:tcPr>
            <w:tcW w:w="801"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1073" w:type="dxa"/>
          </w:tcPr>
          <w:p w:rsidR="00F9103B" w:rsidRPr="00F9103B" w:rsidRDefault="00F9103B" w:rsidP="00F9103B">
            <w:pPr>
              <w:spacing w:before="280" w:after="280" w:line="276" w:lineRule="auto"/>
              <w:rPr>
                <w:bCs/>
                <w:sz w:val="28"/>
                <w:szCs w:val="28"/>
              </w:rPr>
            </w:pPr>
            <w:r w:rsidRPr="00F9103B">
              <w:rPr>
                <w:bCs/>
                <w:sz w:val="28"/>
                <w:szCs w:val="28"/>
              </w:rPr>
              <w:t>«5»</w:t>
            </w:r>
          </w:p>
        </w:tc>
        <w:tc>
          <w:tcPr>
            <w:tcW w:w="765"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905" w:type="dxa"/>
          </w:tcPr>
          <w:p w:rsidR="00F9103B" w:rsidRPr="00F9103B" w:rsidRDefault="00F9103B" w:rsidP="00F9103B">
            <w:pPr>
              <w:spacing w:before="280" w:after="280" w:line="276" w:lineRule="auto"/>
              <w:rPr>
                <w:bCs/>
                <w:sz w:val="28"/>
                <w:szCs w:val="28"/>
              </w:rPr>
            </w:pPr>
          </w:p>
        </w:tc>
        <w:tc>
          <w:tcPr>
            <w:tcW w:w="850"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1276" w:type="dxa"/>
          </w:tcPr>
          <w:p w:rsidR="00F9103B" w:rsidRPr="00F9103B" w:rsidRDefault="00F9103B" w:rsidP="00F9103B">
            <w:pPr>
              <w:spacing w:before="280" w:after="280" w:line="276" w:lineRule="auto"/>
              <w:rPr>
                <w:bCs/>
                <w:sz w:val="28"/>
                <w:szCs w:val="28"/>
              </w:rPr>
            </w:pPr>
          </w:p>
        </w:tc>
        <w:tc>
          <w:tcPr>
            <w:tcW w:w="1417" w:type="dxa"/>
          </w:tcPr>
          <w:p w:rsidR="00F9103B" w:rsidRPr="00F9103B" w:rsidRDefault="00F9103B" w:rsidP="00F9103B">
            <w:pPr>
              <w:spacing w:before="280" w:after="280" w:line="276" w:lineRule="auto"/>
              <w:rPr>
                <w:bCs/>
                <w:sz w:val="28"/>
                <w:szCs w:val="28"/>
              </w:rPr>
            </w:pPr>
            <w:r w:rsidRPr="00F9103B">
              <w:rPr>
                <w:bCs/>
                <w:sz w:val="28"/>
                <w:szCs w:val="28"/>
              </w:rPr>
              <w:t>%</w:t>
            </w:r>
          </w:p>
        </w:tc>
      </w:tr>
      <w:tr w:rsidR="00F9103B" w:rsidRPr="00F9103B" w:rsidTr="00F9103B">
        <w:tc>
          <w:tcPr>
            <w:tcW w:w="884" w:type="dxa"/>
          </w:tcPr>
          <w:p w:rsidR="00F9103B" w:rsidRPr="00F9103B" w:rsidRDefault="00F9103B" w:rsidP="00F9103B">
            <w:pPr>
              <w:spacing w:before="280" w:after="280" w:line="276" w:lineRule="auto"/>
              <w:rPr>
                <w:bCs/>
                <w:sz w:val="28"/>
                <w:szCs w:val="28"/>
              </w:rPr>
            </w:pPr>
            <w:r w:rsidRPr="00F9103B">
              <w:rPr>
                <w:bCs/>
                <w:sz w:val="28"/>
                <w:szCs w:val="28"/>
              </w:rPr>
              <w:t xml:space="preserve">5 </w:t>
            </w:r>
            <w:proofErr w:type="spellStart"/>
            <w:r w:rsidRPr="00F9103B">
              <w:rPr>
                <w:bCs/>
                <w:sz w:val="28"/>
                <w:szCs w:val="28"/>
              </w:rPr>
              <w:t>кл</w:t>
            </w:r>
            <w:proofErr w:type="spellEnd"/>
          </w:p>
        </w:tc>
        <w:tc>
          <w:tcPr>
            <w:tcW w:w="907" w:type="dxa"/>
          </w:tcPr>
          <w:p w:rsidR="00F9103B" w:rsidRPr="00F9103B" w:rsidRDefault="00F9103B" w:rsidP="00F9103B">
            <w:pPr>
              <w:spacing w:before="280" w:after="280" w:line="276" w:lineRule="auto"/>
              <w:rPr>
                <w:bCs/>
                <w:sz w:val="28"/>
                <w:szCs w:val="28"/>
              </w:rPr>
            </w:pPr>
            <w:r w:rsidRPr="00F9103B">
              <w:rPr>
                <w:bCs/>
                <w:sz w:val="28"/>
                <w:szCs w:val="28"/>
              </w:rPr>
              <w:t>44</w:t>
            </w:r>
          </w:p>
        </w:tc>
        <w:tc>
          <w:tcPr>
            <w:tcW w:w="766" w:type="dxa"/>
          </w:tcPr>
          <w:p w:rsidR="00F9103B" w:rsidRPr="00F9103B" w:rsidRDefault="00F9103B" w:rsidP="00F9103B">
            <w:pPr>
              <w:spacing w:before="280" w:after="280" w:line="276" w:lineRule="auto"/>
              <w:rPr>
                <w:bCs/>
                <w:sz w:val="28"/>
                <w:szCs w:val="28"/>
              </w:rPr>
            </w:pPr>
            <w:r w:rsidRPr="00F9103B">
              <w:rPr>
                <w:bCs/>
                <w:sz w:val="28"/>
                <w:szCs w:val="28"/>
              </w:rPr>
              <w:t>42</w:t>
            </w:r>
          </w:p>
        </w:tc>
        <w:tc>
          <w:tcPr>
            <w:tcW w:w="773" w:type="dxa"/>
          </w:tcPr>
          <w:p w:rsidR="00F9103B" w:rsidRPr="00F9103B" w:rsidRDefault="00F9103B" w:rsidP="00F9103B">
            <w:pPr>
              <w:spacing w:before="280" w:after="280" w:line="276" w:lineRule="auto"/>
              <w:rPr>
                <w:bCs/>
                <w:sz w:val="28"/>
                <w:szCs w:val="28"/>
              </w:rPr>
            </w:pPr>
            <w:r w:rsidRPr="00F9103B">
              <w:rPr>
                <w:bCs/>
                <w:sz w:val="28"/>
                <w:szCs w:val="28"/>
              </w:rPr>
              <w:t>95,5</w:t>
            </w:r>
          </w:p>
        </w:tc>
        <w:tc>
          <w:tcPr>
            <w:tcW w:w="1031" w:type="dxa"/>
          </w:tcPr>
          <w:p w:rsidR="00F9103B" w:rsidRPr="00F9103B" w:rsidRDefault="00F9103B" w:rsidP="00F9103B">
            <w:pPr>
              <w:spacing w:before="280" w:after="280" w:line="276" w:lineRule="auto"/>
              <w:rPr>
                <w:bCs/>
                <w:sz w:val="28"/>
                <w:szCs w:val="28"/>
              </w:rPr>
            </w:pPr>
            <w:r w:rsidRPr="00F9103B">
              <w:rPr>
                <w:bCs/>
                <w:sz w:val="28"/>
                <w:szCs w:val="28"/>
              </w:rPr>
              <w:t>15</w:t>
            </w:r>
          </w:p>
        </w:tc>
        <w:tc>
          <w:tcPr>
            <w:tcW w:w="801" w:type="dxa"/>
          </w:tcPr>
          <w:p w:rsidR="00F9103B" w:rsidRPr="00F9103B" w:rsidRDefault="00F9103B" w:rsidP="00F9103B">
            <w:pPr>
              <w:spacing w:before="280" w:after="280" w:line="276" w:lineRule="auto"/>
              <w:rPr>
                <w:bCs/>
                <w:sz w:val="28"/>
                <w:szCs w:val="28"/>
              </w:rPr>
            </w:pPr>
            <w:r w:rsidRPr="00F9103B">
              <w:rPr>
                <w:bCs/>
                <w:sz w:val="28"/>
                <w:szCs w:val="28"/>
              </w:rPr>
              <w:t>34,1</w:t>
            </w:r>
          </w:p>
        </w:tc>
        <w:tc>
          <w:tcPr>
            <w:tcW w:w="1073" w:type="dxa"/>
          </w:tcPr>
          <w:p w:rsidR="00F9103B" w:rsidRPr="00F9103B" w:rsidRDefault="00F9103B" w:rsidP="00F9103B">
            <w:pPr>
              <w:spacing w:before="280" w:after="280" w:line="276" w:lineRule="auto"/>
              <w:rPr>
                <w:bCs/>
                <w:sz w:val="28"/>
                <w:szCs w:val="28"/>
              </w:rPr>
            </w:pPr>
            <w:r w:rsidRPr="00F9103B">
              <w:rPr>
                <w:bCs/>
                <w:sz w:val="28"/>
                <w:szCs w:val="28"/>
              </w:rPr>
              <w:t>2</w:t>
            </w:r>
          </w:p>
        </w:tc>
        <w:tc>
          <w:tcPr>
            <w:tcW w:w="765" w:type="dxa"/>
          </w:tcPr>
          <w:p w:rsidR="00F9103B" w:rsidRPr="00F9103B" w:rsidRDefault="00F9103B" w:rsidP="00F9103B">
            <w:pPr>
              <w:spacing w:before="280" w:after="280" w:line="276" w:lineRule="auto"/>
              <w:rPr>
                <w:bCs/>
                <w:sz w:val="28"/>
                <w:szCs w:val="28"/>
              </w:rPr>
            </w:pPr>
            <w:r w:rsidRPr="00F9103B">
              <w:rPr>
                <w:bCs/>
                <w:sz w:val="28"/>
                <w:szCs w:val="28"/>
              </w:rPr>
              <w:t>4,5</w:t>
            </w:r>
          </w:p>
        </w:tc>
        <w:tc>
          <w:tcPr>
            <w:tcW w:w="905" w:type="dxa"/>
          </w:tcPr>
          <w:p w:rsidR="00F9103B" w:rsidRPr="00F9103B" w:rsidRDefault="00F9103B" w:rsidP="00F9103B">
            <w:pPr>
              <w:spacing w:before="280" w:after="280" w:line="276" w:lineRule="auto"/>
              <w:rPr>
                <w:bCs/>
                <w:sz w:val="28"/>
                <w:szCs w:val="28"/>
              </w:rPr>
            </w:pPr>
            <w:r w:rsidRPr="00F9103B">
              <w:rPr>
                <w:bCs/>
                <w:sz w:val="28"/>
                <w:szCs w:val="28"/>
              </w:rPr>
              <w:t>1</w:t>
            </w:r>
          </w:p>
        </w:tc>
        <w:tc>
          <w:tcPr>
            <w:tcW w:w="850" w:type="dxa"/>
          </w:tcPr>
          <w:p w:rsidR="00F9103B" w:rsidRPr="00F9103B" w:rsidRDefault="00F9103B" w:rsidP="00F9103B">
            <w:pPr>
              <w:spacing w:before="280" w:after="280" w:line="276" w:lineRule="auto"/>
              <w:rPr>
                <w:bCs/>
                <w:sz w:val="28"/>
                <w:szCs w:val="28"/>
              </w:rPr>
            </w:pPr>
            <w:r w:rsidRPr="00F9103B">
              <w:rPr>
                <w:bCs/>
                <w:sz w:val="28"/>
                <w:szCs w:val="28"/>
              </w:rPr>
              <w:t>2,3</w:t>
            </w:r>
          </w:p>
        </w:tc>
        <w:tc>
          <w:tcPr>
            <w:tcW w:w="1276" w:type="dxa"/>
          </w:tcPr>
          <w:p w:rsidR="00F9103B" w:rsidRPr="00F9103B" w:rsidRDefault="00F9103B" w:rsidP="00F9103B">
            <w:pPr>
              <w:spacing w:before="280" w:after="280" w:line="276" w:lineRule="auto"/>
              <w:rPr>
                <w:bCs/>
                <w:sz w:val="28"/>
                <w:szCs w:val="28"/>
              </w:rPr>
            </w:pPr>
            <w:r w:rsidRPr="00F9103B">
              <w:rPr>
                <w:bCs/>
                <w:sz w:val="28"/>
                <w:szCs w:val="28"/>
              </w:rPr>
              <w:t>1</w:t>
            </w:r>
          </w:p>
        </w:tc>
        <w:tc>
          <w:tcPr>
            <w:tcW w:w="1417" w:type="dxa"/>
          </w:tcPr>
          <w:p w:rsidR="00F9103B" w:rsidRPr="00F9103B" w:rsidRDefault="00F9103B" w:rsidP="00F9103B">
            <w:pPr>
              <w:spacing w:before="280" w:after="280" w:line="276" w:lineRule="auto"/>
              <w:rPr>
                <w:bCs/>
                <w:sz w:val="28"/>
                <w:szCs w:val="28"/>
              </w:rPr>
            </w:pPr>
            <w:r w:rsidRPr="00F9103B">
              <w:rPr>
                <w:bCs/>
                <w:sz w:val="28"/>
                <w:szCs w:val="28"/>
              </w:rPr>
              <w:t>2,3</w:t>
            </w:r>
          </w:p>
        </w:tc>
      </w:tr>
      <w:tr w:rsidR="00F9103B" w:rsidRPr="00F9103B" w:rsidTr="00F9103B">
        <w:tc>
          <w:tcPr>
            <w:tcW w:w="884" w:type="dxa"/>
          </w:tcPr>
          <w:p w:rsidR="00F9103B" w:rsidRPr="00F9103B" w:rsidRDefault="00F9103B" w:rsidP="00F9103B">
            <w:pPr>
              <w:spacing w:before="280" w:after="280" w:line="276" w:lineRule="auto"/>
              <w:rPr>
                <w:bCs/>
                <w:sz w:val="28"/>
                <w:szCs w:val="28"/>
              </w:rPr>
            </w:pPr>
            <w:r w:rsidRPr="00F9103B">
              <w:rPr>
                <w:bCs/>
                <w:sz w:val="28"/>
                <w:szCs w:val="28"/>
              </w:rPr>
              <w:t xml:space="preserve">6 </w:t>
            </w:r>
            <w:proofErr w:type="spellStart"/>
            <w:r w:rsidRPr="00F9103B">
              <w:rPr>
                <w:bCs/>
                <w:sz w:val="28"/>
                <w:szCs w:val="28"/>
              </w:rPr>
              <w:t>кл</w:t>
            </w:r>
            <w:proofErr w:type="spellEnd"/>
          </w:p>
        </w:tc>
        <w:tc>
          <w:tcPr>
            <w:tcW w:w="907" w:type="dxa"/>
          </w:tcPr>
          <w:p w:rsidR="00F9103B" w:rsidRPr="00F9103B" w:rsidRDefault="00F9103B" w:rsidP="00F9103B">
            <w:pPr>
              <w:spacing w:before="280" w:after="280" w:line="276" w:lineRule="auto"/>
              <w:rPr>
                <w:bCs/>
                <w:sz w:val="28"/>
                <w:szCs w:val="28"/>
              </w:rPr>
            </w:pPr>
            <w:r w:rsidRPr="00F9103B">
              <w:rPr>
                <w:bCs/>
                <w:sz w:val="28"/>
                <w:szCs w:val="28"/>
              </w:rPr>
              <w:t>42</w:t>
            </w:r>
          </w:p>
        </w:tc>
        <w:tc>
          <w:tcPr>
            <w:tcW w:w="766" w:type="dxa"/>
          </w:tcPr>
          <w:p w:rsidR="00F9103B" w:rsidRPr="00F9103B" w:rsidRDefault="00F9103B" w:rsidP="00F9103B">
            <w:pPr>
              <w:spacing w:before="280" w:after="280" w:line="276" w:lineRule="auto"/>
              <w:rPr>
                <w:bCs/>
                <w:sz w:val="28"/>
                <w:szCs w:val="28"/>
              </w:rPr>
            </w:pPr>
            <w:r w:rsidRPr="00F9103B">
              <w:rPr>
                <w:bCs/>
                <w:sz w:val="28"/>
                <w:szCs w:val="28"/>
              </w:rPr>
              <w:t>41</w:t>
            </w:r>
          </w:p>
        </w:tc>
        <w:tc>
          <w:tcPr>
            <w:tcW w:w="773" w:type="dxa"/>
          </w:tcPr>
          <w:p w:rsidR="00F9103B" w:rsidRPr="00F9103B" w:rsidRDefault="00F9103B" w:rsidP="00F9103B">
            <w:pPr>
              <w:spacing w:before="280" w:after="280" w:line="276" w:lineRule="auto"/>
              <w:rPr>
                <w:bCs/>
                <w:sz w:val="28"/>
                <w:szCs w:val="28"/>
              </w:rPr>
            </w:pPr>
            <w:r w:rsidRPr="00F9103B">
              <w:rPr>
                <w:bCs/>
                <w:sz w:val="28"/>
                <w:szCs w:val="28"/>
              </w:rPr>
              <w:t>97,6</w:t>
            </w:r>
          </w:p>
        </w:tc>
        <w:tc>
          <w:tcPr>
            <w:tcW w:w="1031" w:type="dxa"/>
          </w:tcPr>
          <w:p w:rsidR="00F9103B" w:rsidRPr="00F9103B" w:rsidRDefault="00F9103B" w:rsidP="00F9103B">
            <w:pPr>
              <w:spacing w:before="280" w:after="280" w:line="276" w:lineRule="auto"/>
              <w:rPr>
                <w:bCs/>
                <w:sz w:val="28"/>
                <w:szCs w:val="28"/>
              </w:rPr>
            </w:pPr>
            <w:r w:rsidRPr="00F9103B">
              <w:rPr>
                <w:bCs/>
                <w:sz w:val="28"/>
                <w:szCs w:val="28"/>
              </w:rPr>
              <w:t>13</w:t>
            </w:r>
          </w:p>
        </w:tc>
        <w:tc>
          <w:tcPr>
            <w:tcW w:w="801" w:type="dxa"/>
          </w:tcPr>
          <w:p w:rsidR="00F9103B" w:rsidRPr="00F9103B" w:rsidRDefault="00F9103B" w:rsidP="00F9103B">
            <w:pPr>
              <w:spacing w:before="280" w:after="280" w:line="276" w:lineRule="auto"/>
              <w:rPr>
                <w:bCs/>
                <w:sz w:val="28"/>
                <w:szCs w:val="28"/>
              </w:rPr>
            </w:pPr>
            <w:r w:rsidRPr="00F9103B">
              <w:rPr>
                <w:bCs/>
                <w:sz w:val="28"/>
                <w:szCs w:val="28"/>
              </w:rPr>
              <w:t>30,9</w:t>
            </w:r>
          </w:p>
        </w:tc>
        <w:tc>
          <w:tcPr>
            <w:tcW w:w="1073" w:type="dxa"/>
          </w:tcPr>
          <w:p w:rsidR="00F9103B" w:rsidRPr="00F9103B" w:rsidRDefault="00F9103B" w:rsidP="00F9103B">
            <w:pPr>
              <w:spacing w:before="280" w:after="280" w:line="276" w:lineRule="auto"/>
              <w:rPr>
                <w:bCs/>
                <w:sz w:val="28"/>
                <w:szCs w:val="28"/>
              </w:rPr>
            </w:pPr>
            <w:r w:rsidRPr="00F9103B">
              <w:rPr>
                <w:bCs/>
                <w:sz w:val="28"/>
                <w:szCs w:val="28"/>
              </w:rPr>
              <w:t>1</w:t>
            </w:r>
          </w:p>
        </w:tc>
        <w:tc>
          <w:tcPr>
            <w:tcW w:w="765" w:type="dxa"/>
          </w:tcPr>
          <w:p w:rsidR="00F9103B" w:rsidRPr="00F9103B" w:rsidRDefault="00F9103B" w:rsidP="00F9103B">
            <w:pPr>
              <w:spacing w:before="280" w:after="280" w:line="276" w:lineRule="auto"/>
              <w:rPr>
                <w:bCs/>
                <w:sz w:val="28"/>
                <w:szCs w:val="28"/>
              </w:rPr>
            </w:pPr>
            <w:r w:rsidRPr="00F9103B">
              <w:rPr>
                <w:bCs/>
                <w:sz w:val="28"/>
                <w:szCs w:val="28"/>
              </w:rPr>
              <w:t>2,4</w:t>
            </w:r>
          </w:p>
        </w:tc>
        <w:tc>
          <w:tcPr>
            <w:tcW w:w="905"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850" w:type="dxa"/>
          </w:tcPr>
          <w:p w:rsidR="00F9103B" w:rsidRPr="00F9103B" w:rsidRDefault="00F9103B" w:rsidP="00F9103B">
            <w:pPr>
              <w:spacing w:before="280" w:after="280" w:line="276" w:lineRule="auto"/>
              <w:rPr>
                <w:bCs/>
                <w:sz w:val="28"/>
                <w:szCs w:val="28"/>
              </w:rPr>
            </w:pPr>
          </w:p>
        </w:tc>
        <w:tc>
          <w:tcPr>
            <w:tcW w:w="1276" w:type="dxa"/>
          </w:tcPr>
          <w:p w:rsidR="00F9103B" w:rsidRPr="00F9103B" w:rsidRDefault="00F9103B" w:rsidP="00F9103B">
            <w:pPr>
              <w:spacing w:before="280" w:after="280" w:line="276" w:lineRule="auto"/>
              <w:rPr>
                <w:bCs/>
                <w:sz w:val="28"/>
                <w:szCs w:val="28"/>
              </w:rPr>
            </w:pPr>
            <w:r w:rsidRPr="00F9103B">
              <w:rPr>
                <w:bCs/>
                <w:sz w:val="28"/>
                <w:szCs w:val="28"/>
              </w:rPr>
              <w:t>1</w:t>
            </w:r>
          </w:p>
        </w:tc>
        <w:tc>
          <w:tcPr>
            <w:tcW w:w="1417" w:type="dxa"/>
          </w:tcPr>
          <w:p w:rsidR="00F9103B" w:rsidRPr="00F9103B" w:rsidRDefault="00F9103B" w:rsidP="00F9103B">
            <w:pPr>
              <w:spacing w:before="280" w:after="280" w:line="276" w:lineRule="auto"/>
              <w:rPr>
                <w:bCs/>
                <w:sz w:val="28"/>
                <w:szCs w:val="28"/>
              </w:rPr>
            </w:pPr>
            <w:r w:rsidRPr="00F9103B">
              <w:rPr>
                <w:bCs/>
                <w:sz w:val="28"/>
                <w:szCs w:val="28"/>
              </w:rPr>
              <w:t>2,4</w:t>
            </w:r>
          </w:p>
        </w:tc>
      </w:tr>
      <w:tr w:rsidR="00F9103B" w:rsidRPr="00F9103B" w:rsidTr="00F9103B">
        <w:tc>
          <w:tcPr>
            <w:tcW w:w="884" w:type="dxa"/>
          </w:tcPr>
          <w:p w:rsidR="00F9103B" w:rsidRPr="00F9103B" w:rsidRDefault="00F9103B" w:rsidP="00F9103B">
            <w:pPr>
              <w:spacing w:before="280" w:after="280" w:line="276" w:lineRule="auto"/>
              <w:rPr>
                <w:bCs/>
                <w:sz w:val="28"/>
                <w:szCs w:val="28"/>
              </w:rPr>
            </w:pPr>
            <w:r w:rsidRPr="00F9103B">
              <w:rPr>
                <w:bCs/>
                <w:sz w:val="28"/>
                <w:szCs w:val="28"/>
              </w:rPr>
              <w:t xml:space="preserve">7 </w:t>
            </w:r>
            <w:proofErr w:type="spellStart"/>
            <w:r w:rsidRPr="00F9103B">
              <w:rPr>
                <w:bCs/>
                <w:sz w:val="28"/>
                <w:szCs w:val="28"/>
              </w:rPr>
              <w:t>кл</w:t>
            </w:r>
            <w:proofErr w:type="spellEnd"/>
          </w:p>
        </w:tc>
        <w:tc>
          <w:tcPr>
            <w:tcW w:w="907" w:type="dxa"/>
          </w:tcPr>
          <w:p w:rsidR="00F9103B" w:rsidRPr="00F9103B" w:rsidRDefault="00F9103B" w:rsidP="00F9103B">
            <w:pPr>
              <w:spacing w:before="280" w:after="280" w:line="276" w:lineRule="auto"/>
              <w:rPr>
                <w:bCs/>
                <w:sz w:val="28"/>
                <w:szCs w:val="28"/>
              </w:rPr>
            </w:pPr>
            <w:r w:rsidRPr="00F9103B">
              <w:rPr>
                <w:bCs/>
                <w:sz w:val="28"/>
                <w:szCs w:val="28"/>
              </w:rPr>
              <w:t>42</w:t>
            </w:r>
          </w:p>
        </w:tc>
        <w:tc>
          <w:tcPr>
            <w:tcW w:w="766" w:type="dxa"/>
          </w:tcPr>
          <w:p w:rsidR="00F9103B" w:rsidRPr="00F9103B" w:rsidRDefault="00F9103B" w:rsidP="00F9103B">
            <w:pPr>
              <w:spacing w:before="280" w:after="280" w:line="276" w:lineRule="auto"/>
              <w:rPr>
                <w:bCs/>
                <w:sz w:val="28"/>
                <w:szCs w:val="28"/>
              </w:rPr>
            </w:pPr>
            <w:r w:rsidRPr="00F9103B">
              <w:rPr>
                <w:bCs/>
                <w:sz w:val="28"/>
                <w:szCs w:val="28"/>
              </w:rPr>
              <w:t>38</w:t>
            </w:r>
          </w:p>
        </w:tc>
        <w:tc>
          <w:tcPr>
            <w:tcW w:w="773" w:type="dxa"/>
          </w:tcPr>
          <w:p w:rsidR="00F9103B" w:rsidRPr="00F9103B" w:rsidRDefault="00F9103B" w:rsidP="00F9103B">
            <w:pPr>
              <w:spacing w:before="280" w:after="280" w:line="276" w:lineRule="auto"/>
              <w:rPr>
                <w:bCs/>
                <w:sz w:val="28"/>
                <w:szCs w:val="28"/>
              </w:rPr>
            </w:pPr>
            <w:r w:rsidRPr="00F9103B">
              <w:rPr>
                <w:bCs/>
                <w:sz w:val="28"/>
                <w:szCs w:val="28"/>
              </w:rPr>
              <w:t>90,5</w:t>
            </w:r>
          </w:p>
        </w:tc>
        <w:tc>
          <w:tcPr>
            <w:tcW w:w="1031" w:type="dxa"/>
          </w:tcPr>
          <w:p w:rsidR="00F9103B" w:rsidRPr="00F9103B" w:rsidRDefault="00F9103B" w:rsidP="00F9103B">
            <w:pPr>
              <w:spacing w:before="280" w:after="280" w:line="276" w:lineRule="auto"/>
              <w:rPr>
                <w:bCs/>
                <w:sz w:val="28"/>
                <w:szCs w:val="28"/>
              </w:rPr>
            </w:pPr>
            <w:r w:rsidRPr="00F9103B">
              <w:rPr>
                <w:bCs/>
                <w:sz w:val="28"/>
                <w:szCs w:val="28"/>
              </w:rPr>
              <w:t>13</w:t>
            </w:r>
          </w:p>
        </w:tc>
        <w:tc>
          <w:tcPr>
            <w:tcW w:w="801" w:type="dxa"/>
          </w:tcPr>
          <w:p w:rsidR="00F9103B" w:rsidRPr="00F9103B" w:rsidRDefault="00F9103B" w:rsidP="00F9103B">
            <w:pPr>
              <w:spacing w:before="280" w:after="280" w:line="276" w:lineRule="auto"/>
              <w:rPr>
                <w:bCs/>
                <w:sz w:val="28"/>
                <w:szCs w:val="28"/>
              </w:rPr>
            </w:pPr>
            <w:r w:rsidRPr="00F9103B">
              <w:rPr>
                <w:bCs/>
                <w:sz w:val="28"/>
                <w:szCs w:val="28"/>
              </w:rPr>
              <w:t>30,9</w:t>
            </w:r>
          </w:p>
        </w:tc>
        <w:tc>
          <w:tcPr>
            <w:tcW w:w="1073"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765" w:type="dxa"/>
          </w:tcPr>
          <w:p w:rsidR="00F9103B" w:rsidRPr="00F9103B" w:rsidRDefault="00F9103B" w:rsidP="00F9103B">
            <w:pPr>
              <w:spacing w:before="280" w:after="280" w:line="276" w:lineRule="auto"/>
              <w:rPr>
                <w:bCs/>
                <w:sz w:val="28"/>
                <w:szCs w:val="28"/>
              </w:rPr>
            </w:pPr>
          </w:p>
        </w:tc>
        <w:tc>
          <w:tcPr>
            <w:tcW w:w="905" w:type="dxa"/>
          </w:tcPr>
          <w:p w:rsidR="00F9103B" w:rsidRPr="00F9103B" w:rsidRDefault="00F9103B" w:rsidP="00F9103B">
            <w:pPr>
              <w:spacing w:before="280" w:after="280" w:line="276" w:lineRule="auto"/>
              <w:rPr>
                <w:bCs/>
                <w:sz w:val="28"/>
                <w:szCs w:val="28"/>
              </w:rPr>
            </w:pPr>
            <w:r w:rsidRPr="00F9103B">
              <w:rPr>
                <w:bCs/>
                <w:sz w:val="28"/>
                <w:szCs w:val="28"/>
              </w:rPr>
              <w:t>2</w:t>
            </w:r>
          </w:p>
        </w:tc>
        <w:tc>
          <w:tcPr>
            <w:tcW w:w="850" w:type="dxa"/>
          </w:tcPr>
          <w:p w:rsidR="00F9103B" w:rsidRPr="00F9103B" w:rsidRDefault="00F9103B" w:rsidP="00F9103B">
            <w:pPr>
              <w:spacing w:before="280" w:after="280" w:line="276" w:lineRule="auto"/>
              <w:rPr>
                <w:bCs/>
                <w:sz w:val="28"/>
                <w:szCs w:val="28"/>
              </w:rPr>
            </w:pPr>
            <w:r w:rsidRPr="00F9103B">
              <w:rPr>
                <w:bCs/>
                <w:sz w:val="28"/>
                <w:szCs w:val="28"/>
              </w:rPr>
              <w:t>4,8</w:t>
            </w:r>
          </w:p>
        </w:tc>
        <w:tc>
          <w:tcPr>
            <w:tcW w:w="1276" w:type="dxa"/>
          </w:tcPr>
          <w:p w:rsidR="00F9103B" w:rsidRPr="00F9103B" w:rsidRDefault="00F9103B" w:rsidP="00F9103B">
            <w:pPr>
              <w:spacing w:before="280" w:after="280" w:line="276" w:lineRule="auto"/>
              <w:rPr>
                <w:bCs/>
                <w:sz w:val="28"/>
                <w:szCs w:val="28"/>
              </w:rPr>
            </w:pPr>
            <w:r w:rsidRPr="00F9103B">
              <w:rPr>
                <w:bCs/>
                <w:sz w:val="28"/>
                <w:szCs w:val="28"/>
              </w:rPr>
              <w:t>2</w:t>
            </w:r>
          </w:p>
        </w:tc>
        <w:tc>
          <w:tcPr>
            <w:tcW w:w="1417" w:type="dxa"/>
          </w:tcPr>
          <w:p w:rsidR="00F9103B" w:rsidRPr="00F9103B" w:rsidRDefault="00F9103B" w:rsidP="00F9103B">
            <w:pPr>
              <w:spacing w:before="280" w:after="280" w:line="276" w:lineRule="auto"/>
              <w:rPr>
                <w:bCs/>
                <w:sz w:val="28"/>
                <w:szCs w:val="28"/>
              </w:rPr>
            </w:pPr>
            <w:r w:rsidRPr="00F9103B">
              <w:rPr>
                <w:bCs/>
                <w:sz w:val="28"/>
                <w:szCs w:val="28"/>
              </w:rPr>
              <w:t>4,8</w:t>
            </w:r>
          </w:p>
        </w:tc>
      </w:tr>
      <w:tr w:rsidR="00F9103B" w:rsidRPr="00F9103B" w:rsidTr="00F9103B">
        <w:tc>
          <w:tcPr>
            <w:tcW w:w="884" w:type="dxa"/>
          </w:tcPr>
          <w:p w:rsidR="00F9103B" w:rsidRPr="00F9103B" w:rsidRDefault="00F9103B" w:rsidP="00F9103B">
            <w:pPr>
              <w:spacing w:before="280" w:after="280" w:line="276" w:lineRule="auto"/>
              <w:rPr>
                <w:bCs/>
                <w:sz w:val="28"/>
                <w:szCs w:val="28"/>
              </w:rPr>
            </w:pPr>
            <w:r w:rsidRPr="00F9103B">
              <w:rPr>
                <w:bCs/>
                <w:sz w:val="28"/>
                <w:szCs w:val="28"/>
              </w:rPr>
              <w:t xml:space="preserve">8 </w:t>
            </w:r>
            <w:proofErr w:type="spellStart"/>
            <w:r w:rsidRPr="00F9103B">
              <w:rPr>
                <w:bCs/>
                <w:sz w:val="28"/>
                <w:szCs w:val="28"/>
              </w:rPr>
              <w:t>кл</w:t>
            </w:r>
            <w:proofErr w:type="spellEnd"/>
          </w:p>
        </w:tc>
        <w:tc>
          <w:tcPr>
            <w:tcW w:w="907" w:type="dxa"/>
          </w:tcPr>
          <w:p w:rsidR="00F9103B" w:rsidRPr="00F9103B" w:rsidRDefault="00F9103B" w:rsidP="00F9103B">
            <w:pPr>
              <w:spacing w:before="280" w:after="280" w:line="276" w:lineRule="auto"/>
              <w:rPr>
                <w:bCs/>
                <w:sz w:val="28"/>
                <w:szCs w:val="28"/>
              </w:rPr>
            </w:pPr>
            <w:r w:rsidRPr="00F9103B">
              <w:rPr>
                <w:bCs/>
                <w:sz w:val="28"/>
                <w:szCs w:val="28"/>
              </w:rPr>
              <w:t>45</w:t>
            </w:r>
          </w:p>
        </w:tc>
        <w:tc>
          <w:tcPr>
            <w:tcW w:w="766" w:type="dxa"/>
          </w:tcPr>
          <w:p w:rsidR="00F9103B" w:rsidRPr="00F9103B" w:rsidRDefault="00F9103B" w:rsidP="00F9103B">
            <w:pPr>
              <w:spacing w:before="280" w:after="280" w:line="276" w:lineRule="auto"/>
              <w:rPr>
                <w:bCs/>
                <w:sz w:val="28"/>
                <w:szCs w:val="28"/>
              </w:rPr>
            </w:pPr>
            <w:r w:rsidRPr="00F9103B">
              <w:rPr>
                <w:bCs/>
                <w:sz w:val="28"/>
                <w:szCs w:val="28"/>
              </w:rPr>
              <w:t>43</w:t>
            </w:r>
          </w:p>
        </w:tc>
        <w:tc>
          <w:tcPr>
            <w:tcW w:w="773" w:type="dxa"/>
          </w:tcPr>
          <w:p w:rsidR="00F9103B" w:rsidRPr="00F9103B" w:rsidRDefault="00F9103B" w:rsidP="00F9103B">
            <w:pPr>
              <w:spacing w:before="280" w:after="280" w:line="276" w:lineRule="auto"/>
              <w:rPr>
                <w:bCs/>
                <w:sz w:val="28"/>
                <w:szCs w:val="28"/>
              </w:rPr>
            </w:pPr>
            <w:r w:rsidRPr="00F9103B">
              <w:rPr>
                <w:bCs/>
                <w:sz w:val="28"/>
                <w:szCs w:val="28"/>
              </w:rPr>
              <w:t>95,6</w:t>
            </w:r>
          </w:p>
        </w:tc>
        <w:tc>
          <w:tcPr>
            <w:tcW w:w="1031" w:type="dxa"/>
          </w:tcPr>
          <w:p w:rsidR="00F9103B" w:rsidRPr="00F9103B" w:rsidRDefault="00F9103B" w:rsidP="00F9103B">
            <w:pPr>
              <w:spacing w:before="280" w:after="280" w:line="276" w:lineRule="auto"/>
              <w:rPr>
                <w:bCs/>
                <w:sz w:val="28"/>
                <w:szCs w:val="28"/>
              </w:rPr>
            </w:pPr>
            <w:r w:rsidRPr="00F9103B">
              <w:rPr>
                <w:bCs/>
                <w:sz w:val="28"/>
                <w:szCs w:val="28"/>
              </w:rPr>
              <w:t>9</w:t>
            </w:r>
          </w:p>
        </w:tc>
        <w:tc>
          <w:tcPr>
            <w:tcW w:w="801" w:type="dxa"/>
          </w:tcPr>
          <w:p w:rsidR="00F9103B" w:rsidRPr="00F9103B" w:rsidRDefault="00F9103B" w:rsidP="00F9103B">
            <w:pPr>
              <w:spacing w:before="280" w:after="280" w:line="276" w:lineRule="auto"/>
              <w:rPr>
                <w:bCs/>
                <w:sz w:val="28"/>
                <w:szCs w:val="28"/>
              </w:rPr>
            </w:pPr>
            <w:r w:rsidRPr="00F9103B">
              <w:rPr>
                <w:bCs/>
                <w:sz w:val="28"/>
                <w:szCs w:val="28"/>
              </w:rPr>
              <w:t>20</w:t>
            </w:r>
          </w:p>
        </w:tc>
        <w:tc>
          <w:tcPr>
            <w:tcW w:w="1073"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765" w:type="dxa"/>
          </w:tcPr>
          <w:p w:rsidR="00F9103B" w:rsidRPr="00F9103B" w:rsidRDefault="00F9103B" w:rsidP="00F9103B">
            <w:pPr>
              <w:spacing w:before="280" w:after="280" w:line="276" w:lineRule="auto"/>
              <w:rPr>
                <w:bCs/>
                <w:sz w:val="28"/>
                <w:szCs w:val="28"/>
              </w:rPr>
            </w:pPr>
          </w:p>
        </w:tc>
        <w:tc>
          <w:tcPr>
            <w:tcW w:w="905" w:type="dxa"/>
          </w:tcPr>
          <w:p w:rsidR="00F9103B" w:rsidRPr="00F9103B" w:rsidRDefault="00F9103B" w:rsidP="00F9103B">
            <w:pPr>
              <w:spacing w:before="280" w:after="280" w:line="276" w:lineRule="auto"/>
              <w:rPr>
                <w:bCs/>
                <w:sz w:val="28"/>
                <w:szCs w:val="28"/>
              </w:rPr>
            </w:pPr>
            <w:r w:rsidRPr="00F9103B">
              <w:rPr>
                <w:bCs/>
                <w:sz w:val="28"/>
                <w:szCs w:val="28"/>
              </w:rPr>
              <w:t>1</w:t>
            </w:r>
          </w:p>
        </w:tc>
        <w:tc>
          <w:tcPr>
            <w:tcW w:w="850" w:type="dxa"/>
          </w:tcPr>
          <w:p w:rsidR="00F9103B" w:rsidRPr="00F9103B" w:rsidRDefault="00F9103B" w:rsidP="00F9103B">
            <w:pPr>
              <w:spacing w:before="280" w:after="280" w:line="276" w:lineRule="auto"/>
              <w:rPr>
                <w:bCs/>
                <w:sz w:val="28"/>
                <w:szCs w:val="28"/>
              </w:rPr>
            </w:pPr>
            <w:r w:rsidRPr="00F9103B">
              <w:rPr>
                <w:bCs/>
                <w:sz w:val="28"/>
                <w:szCs w:val="28"/>
              </w:rPr>
              <w:t>2,2</w:t>
            </w:r>
          </w:p>
        </w:tc>
        <w:tc>
          <w:tcPr>
            <w:tcW w:w="1276" w:type="dxa"/>
          </w:tcPr>
          <w:p w:rsidR="00F9103B" w:rsidRPr="00F9103B" w:rsidRDefault="00F9103B" w:rsidP="00F9103B">
            <w:pPr>
              <w:spacing w:before="280" w:after="280" w:line="276" w:lineRule="auto"/>
              <w:rPr>
                <w:bCs/>
                <w:sz w:val="28"/>
                <w:szCs w:val="28"/>
              </w:rPr>
            </w:pPr>
            <w:r w:rsidRPr="00F9103B">
              <w:rPr>
                <w:bCs/>
                <w:sz w:val="28"/>
                <w:szCs w:val="28"/>
              </w:rPr>
              <w:t>1</w:t>
            </w:r>
          </w:p>
        </w:tc>
        <w:tc>
          <w:tcPr>
            <w:tcW w:w="1417" w:type="dxa"/>
          </w:tcPr>
          <w:p w:rsidR="00F9103B" w:rsidRPr="00F9103B" w:rsidRDefault="00F9103B" w:rsidP="00F9103B">
            <w:pPr>
              <w:spacing w:before="280" w:after="280" w:line="276" w:lineRule="auto"/>
              <w:rPr>
                <w:bCs/>
                <w:sz w:val="28"/>
                <w:szCs w:val="28"/>
              </w:rPr>
            </w:pPr>
            <w:r w:rsidRPr="00F9103B">
              <w:rPr>
                <w:bCs/>
                <w:sz w:val="28"/>
                <w:szCs w:val="28"/>
              </w:rPr>
              <w:t>2,2</w:t>
            </w:r>
          </w:p>
        </w:tc>
      </w:tr>
      <w:tr w:rsidR="00F9103B" w:rsidRPr="00F9103B" w:rsidTr="00F9103B">
        <w:tc>
          <w:tcPr>
            <w:tcW w:w="884" w:type="dxa"/>
          </w:tcPr>
          <w:p w:rsidR="00F9103B" w:rsidRPr="00F9103B" w:rsidRDefault="00F9103B" w:rsidP="00F9103B">
            <w:pPr>
              <w:spacing w:before="280" w:after="280" w:line="276" w:lineRule="auto"/>
              <w:rPr>
                <w:bCs/>
                <w:sz w:val="28"/>
                <w:szCs w:val="28"/>
              </w:rPr>
            </w:pPr>
            <w:r w:rsidRPr="00F9103B">
              <w:rPr>
                <w:bCs/>
                <w:sz w:val="28"/>
                <w:szCs w:val="28"/>
              </w:rPr>
              <w:t xml:space="preserve">9 </w:t>
            </w:r>
            <w:proofErr w:type="spellStart"/>
            <w:r w:rsidRPr="00F9103B">
              <w:rPr>
                <w:bCs/>
                <w:sz w:val="28"/>
                <w:szCs w:val="28"/>
              </w:rPr>
              <w:t>кл</w:t>
            </w:r>
            <w:proofErr w:type="spellEnd"/>
          </w:p>
        </w:tc>
        <w:tc>
          <w:tcPr>
            <w:tcW w:w="907" w:type="dxa"/>
          </w:tcPr>
          <w:p w:rsidR="00F9103B" w:rsidRPr="00F9103B" w:rsidRDefault="00F9103B" w:rsidP="00F9103B">
            <w:pPr>
              <w:spacing w:before="280" w:after="280" w:line="276" w:lineRule="auto"/>
              <w:rPr>
                <w:bCs/>
                <w:sz w:val="28"/>
                <w:szCs w:val="28"/>
              </w:rPr>
            </w:pPr>
            <w:r w:rsidRPr="00F9103B">
              <w:rPr>
                <w:bCs/>
                <w:sz w:val="28"/>
                <w:szCs w:val="28"/>
              </w:rPr>
              <w:t>46</w:t>
            </w:r>
          </w:p>
        </w:tc>
        <w:tc>
          <w:tcPr>
            <w:tcW w:w="766" w:type="dxa"/>
          </w:tcPr>
          <w:p w:rsidR="00F9103B" w:rsidRPr="00F9103B" w:rsidRDefault="00F9103B" w:rsidP="00F9103B">
            <w:pPr>
              <w:spacing w:before="280" w:after="280" w:line="276" w:lineRule="auto"/>
              <w:rPr>
                <w:bCs/>
                <w:sz w:val="28"/>
                <w:szCs w:val="28"/>
              </w:rPr>
            </w:pPr>
            <w:r w:rsidRPr="00F9103B">
              <w:rPr>
                <w:bCs/>
                <w:sz w:val="28"/>
                <w:szCs w:val="28"/>
              </w:rPr>
              <w:t>46</w:t>
            </w:r>
          </w:p>
        </w:tc>
        <w:tc>
          <w:tcPr>
            <w:tcW w:w="773" w:type="dxa"/>
          </w:tcPr>
          <w:p w:rsidR="00F9103B" w:rsidRPr="00F9103B" w:rsidRDefault="00F9103B" w:rsidP="00F9103B">
            <w:pPr>
              <w:spacing w:before="280" w:after="280" w:line="276" w:lineRule="auto"/>
              <w:rPr>
                <w:bCs/>
                <w:sz w:val="28"/>
                <w:szCs w:val="28"/>
              </w:rPr>
            </w:pPr>
            <w:r w:rsidRPr="00F9103B">
              <w:rPr>
                <w:bCs/>
                <w:sz w:val="28"/>
                <w:szCs w:val="28"/>
              </w:rPr>
              <w:t>100</w:t>
            </w:r>
          </w:p>
        </w:tc>
        <w:tc>
          <w:tcPr>
            <w:tcW w:w="1031" w:type="dxa"/>
          </w:tcPr>
          <w:p w:rsidR="00F9103B" w:rsidRPr="00F9103B" w:rsidRDefault="00F9103B" w:rsidP="00F9103B">
            <w:pPr>
              <w:spacing w:before="280" w:after="280" w:line="276" w:lineRule="auto"/>
              <w:rPr>
                <w:bCs/>
                <w:sz w:val="28"/>
                <w:szCs w:val="28"/>
              </w:rPr>
            </w:pPr>
            <w:r w:rsidRPr="00F9103B">
              <w:rPr>
                <w:bCs/>
                <w:sz w:val="28"/>
                <w:szCs w:val="28"/>
              </w:rPr>
              <w:t>12</w:t>
            </w:r>
          </w:p>
        </w:tc>
        <w:tc>
          <w:tcPr>
            <w:tcW w:w="801" w:type="dxa"/>
          </w:tcPr>
          <w:p w:rsidR="00F9103B" w:rsidRPr="00F9103B" w:rsidRDefault="00F9103B" w:rsidP="00F9103B">
            <w:pPr>
              <w:spacing w:before="280" w:after="280" w:line="276" w:lineRule="auto"/>
              <w:rPr>
                <w:bCs/>
                <w:sz w:val="28"/>
                <w:szCs w:val="28"/>
              </w:rPr>
            </w:pPr>
            <w:r w:rsidRPr="00F9103B">
              <w:rPr>
                <w:bCs/>
                <w:sz w:val="28"/>
                <w:szCs w:val="28"/>
              </w:rPr>
              <w:t>26,1</w:t>
            </w:r>
          </w:p>
        </w:tc>
        <w:tc>
          <w:tcPr>
            <w:tcW w:w="1073" w:type="dxa"/>
          </w:tcPr>
          <w:p w:rsidR="00F9103B" w:rsidRPr="00F9103B" w:rsidRDefault="00F9103B" w:rsidP="00F9103B">
            <w:pPr>
              <w:spacing w:before="280" w:after="280" w:line="276" w:lineRule="auto"/>
              <w:rPr>
                <w:bCs/>
                <w:sz w:val="28"/>
                <w:szCs w:val="28"/>
              </w:rPr>
            </w:pPr>
            <w:r w:rsidRPr="00F9103B">
              <w:rPr>
                <w:bCs/>
                <w:sz w:val="28"/>
                <w:szCs w:val="28"/>
              </w:rPr>
              <w:t>4</w:t>
            </w:r>
          </w:p>
        </w:tc>
        <w:tc>
          <w:tcPr>
            <w:tcW w:w="765" w:type="dxa"/>
          </w:tcPr>
          <w:p w:rsidR="00F9103B" w:rsidRPr="00F9103B" w:rsidRDefault="00F9103B" w:rsidP="00F9103B">
            <w:pPr>
              <w:spacing w:before="280" w:after="280" w:line="276" w:lineRule="auto"/>
              <w:rPr>
                <w:bCs/>
                <w:sz w:val="28"/>
                <w:szCs w:val="28"/>
              </w:rPr>
            </w:pPr>
            <w:r w:rsidRPr="00F9103B">
              <w:rPr>
                <w:bCs/>
                <w:sz w:val="28"/>
                <w:szCs w:val="28"/>
              </w:rPr>
              <w:t>8,7</w:t>
            </w:r>
          </w:p>
        </w:tc>
        <w:tc>
          <w:tcPr>
            <w:tcW w:w="905"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850" w:type="dxa"/>
          </w:tcPr>
          <w:p w:rsidR="00F9103B" w:rsidRPr="00F9103B" w:rsidRDefault="00F9103B" w:rsidP="00F9103B">
            <w:pPr>
              <w:spacing w:before="280" w:after="280" w:line="276" w:lineRule="auto"/>
              <w:rPr>
                <w:bCs/>
                <w:sz w:val="28"/>
                <w:szCs w:val="28"/>
              </w:rPr>
            </w:pPr>
          </w:p>
        </w:tc>
        <w:tc>
          <w:tcPr>
            <w:tcW w:w="1276"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1417" w:type="dxa"/>
          </w:tcPr>
          <w:p w:rsidR="00F9103B" w:rsidRPr="00F9103B" w:rsidRDefault="00F9103B" w:rsidP="00F9103B">
            <w:pPr>
              <w:spacing w:before="280" w:after="280" w:line="276" w:lineRule="auto"/>
              <w:rPr>
                <w:bCs/>
                <w:sz w:val="28"/>
                <w:szCs w:val="28"/>
              </w:rPr>
            </w:pPr>
          </w:p>
        </w:tc>
      </w:tr>
      <w:tr w:rsidR="00F9103B" w:rsidRPr="00F9103B" w:rsidTr="00F9103B">
        <w:tc>
          <w:tcPr>
            <w:tcW w:w="884" w:type="dxa"/>
          </w:tcPr>
          <w:p w:rsidR="00F9103B" w:rsidRPr="00F9103B" w:rsidRDefault="00F9103B" w:rsidP="00F9103B">
            <w:pPr>
              <w:spacing w:before="280" w:after="280" w:line="276" w:lineRule="auto"/>
              <w:rPr>
                <w:bCs/>
                <w:sz w:val="28"/>
                <w:szCs w:val="28"/>
              </w:rPr>
            </w:pPr>
            <w:r w:rsidRPr="00F9103B">
              <w:rPr>
                <w:bCs/>
                <w:sz w:val="28"/>
                <w:szCs w:val="28"/>
              </w:rPr>
              <w:t>итого</w:t>
            </w:r>
          </w:p>
        </w:tc>
        <w:tc>
          <w:tcPr>
            <w:tcW w:w="907" w:type="dxa"/>
          </w:tcPr>
          <w:p w:rsidR="00F9103B" w:rsidRPr="00F9103B" w:rsidRDefault="00F9103B" w:rsidP="00F9103B">
            <w:pPr>
              <w:spacing w:before="280" w:after="280" w:line="276" w:lineRule="auto"/>
              <w:rPr>
                <w:b/>
                <w:bCs/>
                <w:sz w:val="28"/>
                <w:szCs w:val="28"/>
              </w:rPr>
            </w:pPr>
            <w:r w:rsidRPr="00F9103B">
              <w:rPr>
                <w:b/>
                <w:bCs/>
                <w:sz w:val="28"/>
                <w:szCs w:val="28"/>
              </w:rPr>
              <w:t>219</w:t>
            </w:r>
          </w:p>
        </w:tc>
        <w:tc>
          <w:tcPr>
            <w:tcW w:w="766" w:type="dxa"/>
          </w:tcPr>
          <w:p w:rsidR="00F9103B" w:rsidRPr="00F9103B" w:rsidRDefault="00F9103B" w:rsidP="00F9103B">
            <w:pPr>
              <w:spacing w:before="280" w:after="280" w:line="276" w:lineRule="auto"/>
              <w:rPr>
                <w:b/>
                <w:bCs/>
                <w:sz w:val="28"/>
                <w:szCs w:val="28"/>
              </w:rPr>
            </w:pPr>
            <w:r w:rsidRPr="00F9103B">
              <w:rPr>
                <w:b/>
                <w:bCs/>
                <w:sz w:val="28"/>
                <w:szCs w:val="28"/>
              </w:rPr>
              <w:t>210</w:t>
            </w:r>
          </w:p>
        </w:tc>
        <w:tc>
          <w:tcPr>
            <w:tcW w:w="773" w:type="dxa"/>
          </w:tcPr>
          <w:p w:rsidR="00F9103B" w:rsidRPr="00F9103B" w:rsidRDefault="00F9103B" w:rsidP="00F9103B">
            <w:pPr>
              <w:spacing w:before="280" w:after="280" w:line="276" w:lineRule="auto"/>
              <w:rPr>
                <w:b/>
                <w:bCs/>
                <w:sz w:val="28"/>
                <w:szCs w:val="28"/>
              </w:rPr>
            </w:pPr>
            <w:r w:rsidRPr="00F9103B">
              <w:rPr>
                <w:b/>
                <w:bCs/>
                <w:sz w:val="28"/>
                <w:szCs w:val="28"/>
              </w:rPr>
              <w:t>95,9</w:t>
            </w:r>
          </w:p>
        </w:tc>
        <w:tc>
          <w:tcPr>
            <w:tcW w:w="1031" w:type="dxa"/>
          </w:tcPr>
          <w:p w:rsidR="00F9103B" w:rsidRPr="00F9103B" w:rsidRDefault="00F9103B" w:rsidP="00F9103B">
            <w:pPr>
              <w:spacing w:before="280" w:after="280" w:line="276" w:lineRule="auto"/>
              <w:rPr>
                <w:b/>
                <w:bCs/>
                <w:sz w:val="28"/>
                <w:szCs w:val="28"/>
              </w:rPr>
            </w:pPr>
            <w:r w:rsidRPr="00F9103B">
              <w:rPr>
                <w:b/>
                <w:bCs/>
                <w:sz w:val="28"/>
                <w:szCs w:val="28"/>
              </w:rPr>
              <w:t>62</w:t>
            </w:r>
          </w:p>
        </w:tc>
        <w:tc>
          <w:tcPr>
            <w:tcW w:w="801" w:type="dxa"/>
          </w:tcPr>
          <w:p w:rsidR="00F9103B" w:rsidRPr="00F9103B" w:rsidRDefault="00F9103B" w:rsidP="00F9103B">
            <w:pPr>
              <w:spacing w:before="280" w:after="280" w:line="276" w:lineRule="auto"/>
              <w:rPr>
                <w:b/>
                <w:bCs/>
                <w:sz w:val="28"/>
                <w:szCs w:val="28"/>
              </w:rPr>
            </w:pPr>
            <w:r w:rsidRPr="00F9103B">
              <w:rPr>
                <w:b/>
                <w:bCs/>
                <w:sz w:val="28"/>
                <w:szCs w:val="28"/>
              </w:rPr>
              <w:t>28,3</w:t>
            </w:r>
          </w:p>
        </w:tc>
        <w:tc>
          <w:tcPr>
            <w:tcW w:w="1073" w:type="dxa"/>
          </w:tcPr>
          <w:p w:rsidR="00F9103B" w:rsidRPr="00F9103B" w:rsidRDefault="00F9103B" w:rsidP="00F9103B">
            <w:pPr>
              <w:spacing w:before="280" w:after="280" w:line="276" w:lineRule="auto"/>
              <w:rPr>
                <w:b/>
                <w:bCs/>
                <w:sz w:val="28"/>
                <w:szCs w:val="28"/>
              </w:rPr>
            </w:pPr>
            <w:r w:rsidRPr="00F9103B">
              <w:rPr>
                <w:b/>
                <w:bCs/>
                <w:sz w:val="28"/>
                <w:szCs w:val="28"/>
              </w:rPr>
              <w:t>7</w:t>
            </w:r>
          </w:p>
        </w:tc>
        <w:tc>
          <w:tcPr>
            <w:tcW w:w="765" w:type="dxa"/>
          </w:tcPr>
          <w:p w:rsidR="00F9103B" w:rsidRPr="00F9103B" w:rsidRDefault="00F9103B" w:rsidP="00F9103B">
            <w:pPr>
              <w:spacing w:before="280" w:after="280" w:line="276" w:lineRule="auto"/>
              <w:rPr>
                <w:b/>
                <w:bCs/>
                <w:sz w:val="28"/>
                <w:szCs w:val="28"/>
              </w:rPr>
            </w:pPr>
            <w:r w:rsidRPr="00F9103B">
              <w:rPr>
                <w:b/>
                <w:bCs/>
                <w:sz w:val="28"/>
                <w:szCs w:val="28"/>
              </w:rPr>
              <w:t>3,2</w:t>
            </w:r>
          </w:p>
        </w:tc>
        <w:tc>
          <w:tcPr>
            <w:tcW w:w="905" w:type="dxa"/>
          </w:tcPr>
          <w:p w:rsidR="00F9103B" w:rsidRPr="00F9103B" w:rsidRDefault="00F9103B" w:rsidP="00F9103B">
            <w:pPr>
              <w:spacing w:before="280" w:after="280" w:line="276" w:lineRule="auto"/>
              <w:rPr>
                <w:b/>
                <w:bCs/>
                <w:sz w:val="28"/>
                <w:szCs w:val="28"/>
              </w:rPr>
            </w:pPr>
            <w:r w:rsidRPr="00F9103B">
              <w:rPr>
                <w:b/>
                <w:bCs/>
                <w:sz w:val="28"/>
                <w:szCs w:val="28"/>
              </w:rPr>
              <w:t>4</w:t>
            </w:r>
          </w:p>
        </w:tc>
        <w:tc>
          <w:tcPr>
            <w:tcW w:w="850" w:type="dxa"/>
          </w:tcPr>
          <w:p w:rsidR="00F9103B" w:rsidRPr="00F9103B" w:rsidRDefault="00F9103B" w:rsidP="00F9103B">
            <w:pPr>
              <w:spacing w:before="280" w:after="280" w:line="276" w:lineRule="auto"/>
              <w:rPr>
                <w:b/>
                <w:bCs/>
                <w:sz w:val="28"/>
                <w:szCs w:val="28"/>
              </w:rPr>
            </w:pPr>
            <w:r w:rsidRPr="00F9103B">
              <w:rPr>
                <w:b/>
                <w:bCs/>
                <w:sz w:val="28"/>
                <w:szCs w:val="28"/>
              </w:rPr>
              <w:t>1,8</w:t>
            </w:r>
          </w:p>
        </w:tc>
        <w:tc>
          <w:tcPr>
            <w:tcW w:w="1276" w:type="dxa"/>
          </w:tcPr>
          <w:p w:rsidR="00F9103B" w:rsidRPr="00F9103B" w:rsidRDefault="00F9103B" w:rsidP="00F9103B">
            <w:pPr>
              <w:spacing w:before="280" w:after="280" w:line="276" w:lineRule="auto"/>
              <w:rPr>
                <w:b/>
                <w:bCs/>
                <w:sz w:val="28"/>
                <w:szCs w:val="28"/>
              </w:rPr>
            </w:pPr>
            <w:r w:rsidRPr="00F9103B">
              <w:rPr>
                <w:b/>
                <w:bCs/>
                <w:sz w:val="28"/>
                <w:szCs w:val="28"/>
              </w:rPr>
              <w:t>5</w:t>
            </w:r>
          </w:p>
        </w:tc>
        <w:tc>
          <w:tcPr>
            <w:tcW w:w="1417" w:type="dxa"/>
          </w:tcPr>
          <w:p w:rsidR="00F9103B" w:rsidRPr="00F9103B" w:rsidRDefault="00F9103B" w:rsidP="00F9103B">
            <w:pPr>
              <w:spacing w:before="280" w:after="280" w:line="276" w:lineRule="auto"/>
              <w:rPr>
                <w:b/>
                <w:bCs/>
                <w:sz w:val="28"/>
                <w:szCs w:val="28"/>
              </w:rPr>
            </w:pPr>
            <w:r w:rsidRPr="00F9103B">
              <w:rPr>
                <w:b/>
                <w:bCs/>
                <w:sz w:val="28"/>
                <w:szCs w:val="28"/>
              </w:rPr>
              <w:t>2,3</w:t>
            </w:r>
          </w:p>
        </w:tc>
      </w:tr>
    </w:tbl>
    <w:p w:rsidR="00656E7C" w:rsidRDefault="00656E7C" w:rsidP="004F6102">
      <w:pPr>
        <w:spacing w:before="280" w:after="280"/>
        <w:rPr>
          <w:rFonts w:ascii="Times New Roman" w:hAnsi="Times New Roman" w:cs="Times New Roman"/>
          <w:bCs/>
          <w:sz w:val="28"/>
          <w:szCs w:val="28"/>
        </w:rPr>
      </w:pPr>
    </w:p>
    <w:p w:rsidR="00656E7C" w:rsidRDefault="00656E7C" w:rsidP="004F6102">
      <w:pPr>
        <w:spacing w:before="280" w:after="280"/>
        <w:rPr>
          <w:rFonts w:ascii="Times New Roman" w:hAnsi="Times New Roman" w:cs="Times New Roman"/>
          <w:bCs/>
          <w:sz w:val="28"/>
          <w:szCs w:val="28"/>
        </w:rPr>
      </w:pPr>
    </w:p>
    <w:p w:rsidR="00656E7C" w:rsidRDefault="00656E7C" w:rsidP="004F6102">
      <w:pPr>
        <w:spacing w:before="280" w:after="280"/>
        <w:rPr>
          <w:rFonts w:ascii="Times New Roman" w:hAnsi="Times New Roman" w:cs="Times New Roman"/>
          <w:bCs/>
          <w:sz w:val="28"/>
          <w:szCs w:val="28"/>
        </w:rPr>
      </w:pPr>
    </w:p>
    <w:p w:rsidR="00656E7C" w:rsidRDefault="00656E7C" w:rsidP="004F6102">
      <w:pPr>
        <w:spacing w:before="280" w:after="280"/>
        <w:rPr>
          <w:rFonts w:ascii="Times New Roman" w:hAnsi="Times New Roman" w:cs="Times New Roman"/>
          <w:bCs/>
          <w:sz w:val="28"/>
          <w:szCs w:val="28"/>
        </w:rPr>
      </w:pPr>
    </w:p>
    <w:p w:rsidR="004F6102" w:rsidRPr="004F6102" w:rsidRDefault="004F6102" w:rsidP="004F6102">
      <w:pPr>
        <w:spacing w:before="280" w:after="280"/>
        <w:rPr>
          <w:rFonts w:ascii="Times New Roman" w:hAnsi="Times New Roman" w:cs="Times New Roman"/>
          <w:bCs/>
          <w:sz w:val="28"/>
          <w:szCs w:val="28"/>
        </w:rPr>
      </w:pPr>
      <w:r w:rsidRPr="004F6102">
        <w:rPr>
          <w:rFonts w:ascii="Times New Roman" w:hAnsi="Times New Roman" w:cs="Times New Roman"/>
          <w:bCs/>
          <w:sz w:val="28"/>
          <w:szCs w:val="28"/>
        </w:rPr>
        <w:t>Результаты освоения учащимися</w:t>
      </w:r>
      <w:r>
        <w:rPr>
          <w:rFonts w:ascii="Times New Roman" w:hAnsi="Times New Roman" w:cs="Times New Roman"/>
          <w:bCs/>
          <w:sz w:val="28"/>
          <w:szCs w:val="28"/>
        </w:rPr>
        <w:t xml:space="preserve"> программ  среднего </w:t>
      </w:r>
      <w:r w:rsidRPr="004F6102">
        <w:rPr>
          <w:rFonts w:ascii="Times New Roman" w:hAnsi="Times New Roman" w:cs="Times New Roman"/>
          <w:bCs/>
          <w:sz w:val="28"/>
          <w:szCs w:val="28"/>
        </w:rPr>
        <w:t xml:space="preserve"> общего образования по показателю </w:t>
      </w:r>
    </w:p>
    <w:p w:rsidR="00F9103B" w:rsidRPr="00F9103B" w:rsidRDefault="004F6102" w:rsidP="004F6102">
      <w:pPr>
        <w:spacing w:before="280" w:after="280"/>
        <w:rPr>
          <w:rFonts w:ascii="Times New Roman" w:hAnsi="Times New Roman" w:cs="Times New Roman"/>
          <w:bCs/>
          <w:sz w:val="28"/>
          <w:szCs w:val="28"/>
        </w:rPr>
      </w:pPr>
      <w:r w:rsidRPr="004F6102">
        <w:rPr>
          <w:rFonts w:ascii="Times New Roman" w:hAnsi="Times New Roman" w:cs="Times New Roman"/>
          <w:bCs/>
          <w:sz w:val="28"/>
          <w:szCs w:val="28"/>
        </w:rPr>
        <w:t>« успеваемость» в 2018 году</w:t>
      </w:r>
      <w:r>
        <w:rPr>
          <w:rFonts w:ascii="Times New Roman" w:hAnsi="Times New Roman" w:cs="Times New Roman"/>
          <w:bCs/>
          <w:sz w:val="28"/>
          <w:szCs w:val="28"/>
        </w:rPr>
        <w:t>.</w:t>
      </w:r>
    </w:p>
    <w:tbl>
      <w:tblPr>
        <w:tblStyle w:val="af1"/>
        <w:tblW w:w="0" w:type="auto"/>
        <w:tblLook w:val="04A0"/>
      </w:tblPr>
      <w:tblGrid>
        <w:gridCol w:w="975"/>
        <w:gridCol w:w="1001"/>
        <w:gridCol w:w="858"/>
        <w:gridCol w:w="860"/>
        <w:gridCol w:w="1242"/>
        <w:gridCol w:w="859"/>
        <w:gridCol w:w="859"/>
        <w:gridCol w:w="860"/>
        <w:gridCol w:w="859"/>
        <w:gridCol w:w="860"/>
        <w:gridCol w:w="972"/>
        <w:gridCol w:w="894"/>
      </w:tblGrid>
      <w:tr w:rsidR="00F9103B" w:rsidRPr="00F9103B" w:rsidTr="00F63BAC">
        <w:trPr>
          <w:trHeight w:val="1336"/>
        </w:trPr>
        <w:tc>
          <w:tcPr>
            <w:tcW w:w="975" w:type="dxa"/>
          </w:tcPr>
          <w:p w:rsidR="00F9103B" w:rsidRPr="00F9103B" w:rsidRDefault="00F9103B" w:rsidP="00F9103B">
            <w:pPr>
              <w:spacing w:before="280" w:after="280" w:line="276" w:lineRule="auto"/>
              <w:rPr>
                <w:bCs/>
                <w:sz w:val="28"/>
                <w:szCs w:val="28"/>
              </w:rPr>
            </w:pPr>
          </w:p>
        </w:tc>
        <w:tc>
          <w:tcPr>
            <w:tcW w:w="1001" w:type="dxa"/>
          </w:tcPr>
          <w:p w:rsidR="00F9103B" w:rsidRPr="00F9103B" w:rsidRDefault="00F9103B" w:rsidP="00F9103B">
            <w:pPr>
              <w:spacing w:before="280" w:after="280" w:line="276" w:lineRule="auto"/>
              <w:rPr>
                <w:bCs/>
                <w:sz w:val="28"/>
                <w:szCs w:val="28"/>
              </w:rPr>
            </w:pPr>
            <w:r w:rsidRPr="00F9103B">
              <w:rPr>
                <w:bCs/>
                <w:sz w:val="28"/>
                <w:szCs w:val="28"/>
              </w:rPr>
              <w:t xml:space="preserve">Всего </w:t>
            </w:r>
          </w:p>
        </w:tc>
        <w:tc>
          <w:tcPr>
            <w:tcW w:w="1718" w:type="dxa"/>
            <w:gridSpan w:val="2"/>
          </w:tcPr>
          <w:p w:rsidR="00F9103B" w:rsidRPr="00F9103B" w:rsidRDefault="00F9103B" w:rsidP="00F9103B">
            <w:pPr>
              <w:spacing w:before="280" w:after="280" w:line="276" w:lineRule="auto"/>
              <w:rPr>
                <w:bCs/>
                <w:sz w:val="28"/>
                <w:szCs w:val="28"/>
              </w:rPr>
            </w:pPr>
            <w:r w:rsidRPr="00F9103B">
              <w:rPr>
                <w:bCs/>
                <w:sz w:val="28"/>
                <w:szCs w:val="28"/>
              </w:rPr>
              <w:t>успевают</w:t>
            </w:r>
          </w:p>
        </w:tc>
        <w:tc>
          <w:tcPr>
            <w:tcW w:w="2101" w:type="dxa"/>
            <w:gridSpan w:val="2"/>
          </w:tcPr>
          <w:p w:rsidR="00F9103B" w:rsidRPr="00F9103B" w:rsidRDefault="00F9103B" w:rsidP="00F9103B">
            <w:pPr>
              <w:spacing w:before="280" w:after="280" w:line="276" w:lineRule="auto"/>
              <w:rPr>
                <w:bCs/>
                <w:sz w:val="28"/>
                <w:szCs w:val="28"/>
              </w:rPr>
            </w:pPr>
            <w:r w:rsidRPr="00F9103B">
              <w:rPr>
                <w:bCs/>
                <w:sz w:val="28"/>
                <w:szCs w:val="28"/>
              </w:rPr>
              <w:t>окончили</w:t>
            </w:r>
          </w:p>
        </w:tc>
        <w:tc>
          <w:tcPr>
            <w:tcW w:w="1719" w:type="dxa"/>
            <w:gridSpan w:val="2"/>
          </w:tcPr>
          <w:p w:rsidR="00F9103B" w:rsidRPr="00F9103B" w:rsidRDefault="00F9103B" w:rsidP="00F9103B">
            <w:pPr>
              <w:spacing w:before="280" w:after="280" w:line="276" w:lineRule="auto"/>
              <w:rPr>
                <w:bCs/>
                <w:sz w:val="28"/>
                <w:szCs w:val="28"/>
              </w:rPr>
            </w:pPr>
            <w:r w:rsidRPr="00F9103B">
              <w:rPr>
                <w:bCs/>
                <w:sz w:val="28"/>
                <w:szCs w:val="28"/>
              </w:rPr>
              <w:t>окончили</w:t>
            </w:r>
          </w:p>
        </w:tc>
        <w:tc>
          <w:tcPr>
            <w:tcW w:w="1719" w:type="dxa"/>
            <w:gridSpan w:val="2"/>
          </w:tcPr>
          <w:p w:rsidR="00F9103B" w:rsidRPr="00F9103B" w:rsidRDefault="00F9103B" w:rsidP="00F9103B">
            <w:pPr>
              <w:spacing w:before="280" w:after="280" w:line="276" w:lineRule="auto"/>
              <w:rPr>
                <w:bCs/>
                <w:sz w:val="28"/>
                <w:szCs w:val="28"/>
              </w:rPr>
            </w:pPr>
            <w:r w:rsidRPr="00F9103B">
              <w:rPr>
                <w:bCs/>
                <w:sz w:val="28"/>
                <w:szCs w:val="28"/>
              </w:rPr>
              <w:t>Не успевают</w:t>
            </w:r>
          </w:p>
        </w:tc>
        <w:tc>
          <w:tcPr>
            <w:tcW w:w="1865" w:type="dxa"/>
            <w:gridSpan w:val="2"/>
          </w:tcPr>
          <w:p w:rsidR="00F9103B" w:rsidRPr="00F9103B" w:rsidRDefault="00F9103B" w:rsidP="00F9103B">
            <w:pPr>
              <w:spacing w:before="280" w:after="280" w:line="276" w:lineRule="auto"/>
              <w:rPr>
                <w:bCs/>
                <w:sz w:val="28"/>
                <w:szCs w:val="28"/>
              </w:rPr>
            </w:pPr>
            <w:r w:rsidRPr="00F9103B">
              <w:rPr>
                <w:bCs/>
                <w:sz w:val="28"/>
                <w:szCs w:val="28"/>
              </w:rPr>
              <w:t>Не аттестованы</w:t>
            </w:r>
          </w:p>
        </w:tc>
      </w:tr>
      <w:tr w:rsidR="00F9103B" w:rsidRPr="00F9103B" w:rsidTr="00F63BAC">
        <w:trPr>
          <w:trHeight w:val="952"/>
        </w:trPr>
        <w:tc>
          <w:tcPr>
            <w:tcW w:w="975" w:type="dxa"/>
          </w:tcPr>
          <w:p w:rsidR="00F9103B" w:rsidRPr="00F9103B" w:rsidRDefault="00F9103B" w:rsidP="00F9103B">
            <w:pPr>
              <w:spacing w:before="280" w:after="280" w:line="276" w:lineRule="auto"/>
              <w:rPr>
                <w:bCs/>
                <w:sz w:val="28"/>
                <w:szCs w:val="28"/>
              </w:rPr>
            </w:pPr>
          </w:p>
        </w:tc>
        <w:tc>
          <w:tcPr>
            <w:tcW w:w="1001" w:type="dxa"/>
          </w:tcPr>
          <w:p w:rsidR="00F9103B" w:rsidRPr="00F9103B" w:rsidRDefault="00F9103B" w:rsidP="00F9103B">
            <w:pPr>
              <w:spacing w:before="280" w:after="280" w:line="276" w:lineRule="auto"/>
              <w:rPr>
                <w:bCs/>
                <w:sz w:val="28"/>
                <w:szCs w:val="28"/>
              </w:rPr>
            </w:pPr>
          </w:p>
        </w:tc>
        <w:tc>
          <w:tcPr>
            <w:tcW w:w="858" w:type="dxa"/>
          </w:tcPr>
          <w:p w:rsidR="00F9103B" w:rsidRPr="00F9103B" w:rsidRDefault="00F9103B" w:rsidP="00F9103B">
            <w:pPr>
              <w:spacing w:before="280" w:after="280" w:line="276" w:lineRule="auto"/>
              <w:rPr>
                <w:bCs/>
                <w:sz w:val="28"/>
                <w:szCs w:val="28"/>
              </w:rPr>
            </w:pP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1242" w:type="dxa"/>
          </w:tcPr>
          <w:p w:rsidR="00F9103B" w:rsidRPr="00F9103B" w:rsidRDefault="004F6102" w:rsidP="00F9103B">
            <w:pPr>
              <w:spacing w:before="280" w:after="280" w:line="276" w:lineRule="auto"/>
              <w:rPr>
                <w:bCs/>
                <w:sz w:val="28"/>
                <w:szCs w:val="28"/>
              </w:rPr>
            </w:pPr>
            <w:r>
              <w:rPr>
                <w:bCs/>
                <w:sz w:val="28"/>
                <w:szCs w:val="28"/>
              </w:rPr>
              <w:t xml:space="preserve">«4 и </w:t>
            </w:r>
            <w:r w:rsidR="00F9103B" w:rsidRPr="00F9103B">
              <w:rPr>
                <w:bCs/>
                <w:sz w:val="28"/>
                <w:szCs w:val="28"/>
              </w:rPr>
              <w:t>5»</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«5»</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w:t>
            </w:r>
          </w:p>
        </w:tc>
        <w:tc>
          <w:tcPr>
            <w:tcW w:w="859" w:type="dxa"/>
          </w:tcPr>
          <w:p w:rsidR="00F9103B" w:rsidRPr="00F9103B" w:rsidRDefault="004F6102" w:rsidP="00F9103B">
            <w:pPr>
              <w:spacing w:before="280" w:after="280" w:line="276" w:lineRule="auto"/>
              <w:rPr>
                <w:bCs/>
                <w:sz w:val="28"/>
                <w:szCs w:val="28"/>
              </w:rPr>
            </w:pPr>
            <w:r>
              <w:rPr>
                <w:bCs/>
                <w:sz w:val="28"/>
                <w:szCs w:val="28"/>
              </w:rPr>
              <w:t>Кол-</w:t>
            </w:r>
            <w:r>
              <w:rPr>
                <w:bCs/>
                <w:sz w:val="28"/>
                <w:szCs w:val="28"/>
              </w:rPr>
              <w:lastRenderedPageBreak/>
              <w:t>во</w:t>
            </w:r>
          </w:p>
        </w:tc>
        <w:tc>
          <w:tcPr>
            <w:tcW w:w="859" w:type="dxa"/>
          </w:tcPr>
          <w:p w:rsidR="00F9103B" w:rsidRPr="00F9103B" w:rsidRDefault="004F6102" w:rsidP="00F9103B">
            <w:pPr>
              <w:spacing w:before="280" w:after="280" w:line="276" w:lineRule="auto"/>
              <w:rPr>
                <w:bCs/>
                <w:sz w:val="28"/>
                <w:szCs w:val="28"/>
              </w:rPr>
            </w:pPr>
            <w:r>
              <w:rPr>
                <w:bCs/>
                <w:sz w:val="28"/>
                <w:szCs w:val="28"/>
              </w:rPr>
              <w:lastRenderedPageBreak/>
              <w:t>%</w:t>
            </w:r>
          </w:p>
        </w:tc>
        <w:tc>
          <w:tcPr>
            <w:tcW w:w="972" w:type="dxa"/>
          </w:tcPr>
          <w:p w:rsidR="00F9103B" w:rsidRPr="00F9103B" w:rsidRDefault="004F6102" w:rsidP="00F9103B">
            <w:pPr>
              <w:spacing w:before="280" w:after="280" w:line="276" w:lineRule="auto"/>
              <w:rPr>
                <w:bCs/>
                <w:sz w:val="28"/>
                <w:szCs w:val="28"/>
              </w:rPr>
            </w:pPr>
            <w:r>
              <w:rPr>
                <w:bCs/>
                <w:sz w:val="28"/>
                <w:szCs w:val="28"/>
              </w:rPr>
              <w:t>Кол-</w:t>
            </w:r>
            <w:r>
              <w:rPr>
                <w:bCs/>
                <w:sz w:val="28"/>
                <w:szCs w:val="28"/>
              </w:rPr>
              <w:lastRenderedPageBreak/>
              <w:t>во</w:t>
            </w:r>
          </w:p>
        </w:tc>
        <w:tc>
          <w:tcPr>
            <w:tcW w:w="894" w:type="dxa"/>
          </w:tcPr>
          <w:p w:rsidR="00F9103B" w:rsidRPr="00F9103B" w:rsidRDefault="004F6102" w:rsidP="00F9103B">
            <w:pPr>
              <w:spacing w:before="280" w:after="280" w:line="276" w:lineRule="auto"/>
              <w:rPr>
                <w:bCs/>
                <w:sz w:val="28"/>
                <w:szCs w:val="28"/>
              </w:rPr>
            </w:pPr>
            <w:r>
              <w:rPr>
                <w:bCs/>
                <w:sz w:val="28"/>
                <w:szCs w:val="28"/>
              </w:rPr>
              <w:lastRenderedPageBreak/>
              <w:t>%</w:t>
            </w:r>
          </w:p>
        </w:tc>
      </w:tr>
      <w:tr w:rsidR="00F9103B" w:rsidRPr="00F9103B" w:rsidTr="00F63BAC">
        <w:trPr>
          <w:trHeight w:val="952"/>
        </w:trPr>
        <w:tc>
          <w:tcPr>
            <w:tcW w:w="975" w:type="dxa"/>
          </w:tcPr>
          <w:p w:rsidR="00F9103B" w:rsidRPr="00F9103B" w:rsidRDefault="00F9103B" w:rsidP="00F9103B">
            <w:pPr>
              <w:spacing w:before="280" w:after="280" w:line="276" w:lineRule="auto"/>
              <w:rPr>
                <w:bCs/>
                <w:sz w:val="28"/>
                <w:szCs w:val="28"/>
              </w:rPr>
            </w:pPr>
            <w:r w:rsidRPr="00F9103B">
              <w:rPr>
                <w:bCs/>
                <w:sz w:val="28"/>
                <w:szCs w:val="28"/>
              </w:rPr>
              <w:lastRenderedPageBreak/>
              <w:t xml:space="preserve">10 </w:t>
            </w:r>
            <w:proofErr w:type="spellStart"/>
            <w:r w:rsidRPr="00F9103B">
              <w:rPr>
                <w:bCs/>
                <w:sz w:val="28"/>
                <w:szCs w:val="28"/>
              </w:rPr>
              <w:t>кл</w:t>
            </w:r>
            <w:proofErr w:type="spellEnd"/>
          </w:p>
        </w:tc>
        <w:tc>
          <w:tcPr>
            <w:tcW w:w="1001" w:type="dxa"/>
          </w:tcPr>
          <w:p w:rsidR="00F9103B" w:rsidRPr="00F9103B" w:rsidRDefault="00F9103B" w:rsidP="00F9103B">
            <w:pPr>
              <w:spacing w:before="280" w:after="280" w:line="276" w:lineRule="auto"/>
              <w:rPr>
                <w:bCs/>
                <w:sz w:val="28"/>
                <w:szCs w:val="28"/>
              </w:rPr>
            </w:pPr>
            <w:r w:rsidRPr="00F9103B">
              <w:rPr>
                <w:bCs/>
                <w:sz w:val="28"/>
                <w:szCs w:val="28"/>
              </w:rPr>
              <w:t>9</w:t>
            </w:r>
          </w:p>
        </w:tc>
        <w:tc>
          <w:tcPr>
            <w:tcW w:w="858" w:type="dxa"/>
          </w:tcPr>
          <w:p w:rsidR="00F9103B" w:rsidRPr="00F9103B" w:rsidRDefault="00F9103B" w:rsidP="00F9103B">
            <w:pPr>
              <w:spacing w:before="280" w:after="280" w:line="276" w:lineRule="auto"/>
              <w:rPr>
                <w:bCs/>
                <w:sz w:val="28"/>
                <w:szCs w:val="28"/>
              </w:rPr>
            </w:pPr>
            <w:r w:rsidRPr="00F9103B">
              <w:rPr>
                <w:bCs/>
                <w:sz w:val="28"/>
                <w:szCs w:val="28"/>
              </w:rPr>
              <w:t>9</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100</w:t>
            </w:r>
          </w:p>
        </w:tc>
        <w:tc>
          <w:tcPr>
            <w:tcW w:w="1242" w:type="dxa"/>
          </w:tcPr>
          <w:p w:rsidR="00F9103B" w:rsidRPr="00F9103B" w:rsidRDefault="00F9103B" w:rsidP="00F9103B">
            <w:pPr>
              <w:spacing w:before="280" w:after="280" w:line="276" w:lineRule="auto"/>
              <w:rPr>
                <w:bCs/>
                <w:sz w:val="28"/>
                <w:szCs w:val="28"/>
              </w:rPr>
            </w:pPr>
            <w:r w:rsidRPr="00F9103B">
              <w:rPr>
                <w:bCs/>
                <w:sz w:val="28"/>
                <w:szCs w:val="28"/>
              </w:rPr>
              <w:t>5</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55,5</w:t>
            </w:r>
          </w:p>
        </w:tc>
        <w:tc>
          <w:tcPr>
            <w:tcW w:w="859" w:type="dxa"/>
          </w:tcPr>
          <w:p w:rsidR="00F9103B" w:rsidRPr="00F9103B" w:rsidRDefault="004F6102" w:rsidP="00F9103B">
            <w:pPr>
              <w:spacing w:before="280" w:after="280" w:line="276" w:lineRule="auto"/>
              <w:rPr>
                <w:bCs/>
                <w:sz w:val="28"/>
                <w:szCs w:val="28"/>
              </w:rPr>
            </w:pPr>
            <w:r>
              <w:rPr>
                <w:bCs/>
                <w:sz w:val="28"/>
                <w:szCs w:val="28"/>
              </w:rPr>
              <w:t>0</w:t>
            </w:r>
          </w:p>
        </w:tc>
        <w:tc>
          <w:tcPr>
            <w:tcW w:w="859" w:type="dxa"/>
          </w:tcPr>
          <w:p w:rsidR="00F9103B" w:rsidRPr="00F9103B" w:rsidRDefault="00F9103B" w:rsidP="00F9103B">
            <w:pPr>
              <w:spacing w:before="280" w:after="280" w:line="276" w:lineRule="auto"/>
              <w:rPr>
                <w:bCs/>
                <w:sz w:val="28"/>
                <w:szCs w:val="28"/>
              </w:rPr>
            </w:pPr>
          </w:p>
        </w:tc>
        <w:tc>
          <w:tcPr>
            <w:tcW w:w="859" w:type="dxa"/>
          </w:tcPr>
          <w:p w:rsidR="00F9103B" w:rsidRPr="00F9103B" w:rsidRDefault="004F6102" w:rsidP="00F9103B">
            <w:pPr>
              <w:spacing w:before="280" w:after="280" w:line="276" w:lineRule="auto"/>
              <w:rPr>
                <w:bCs/>
                <w:sz w:val="28"/>
                <w:szCs w:val="28"/>
              </w:rPr>
            </w:pPr>
            <w:r>
              <w:rPr>
                <w:bCs/>
                <w:sz w:val="28"/>
                <w:szCs w:val="28"/>
              </w:rPr>
              <w:t>0</w:t>
            </w:r>
          </w:p>
        </w:tc>
        <w:tc>
          <w:tcPr>
            <w:tcW w:w="859" w:type="dxa"/>
          </w:tcPr>
          <w:p w:rsidR="00F9103B" w:rsidRPr="00F9103B" w:rsidRDefault="00F9103B" w:rsidP="00F9103B">
            <w:pPr>
              <w:spacing w:before="280" w:after="280" w:line="276" w:lineRule="auto"/>
              <w:rPr>
                <w:bCs/>
                <w:sz w:val="28"/>
                <w:szCs w:val="28"/>
              </w:rPr>
            </w:pPr>
          </w:p>
        </w:tc>
        <w:tc>
          <w:tcPr>
            <w:tcW w:w="972" w:type="dxa"/>
          </w:tcPr>
          <w:p w:rsidR="00F9103B" w:rsidRPr="00F9103B" w:rsidRDefault="004F6102" w:rsidP="00F9103B">
            <w:pPr>
              <w:spacing w:before="280" w:after="280" w:line="276" w:lineRule="auto"/>
              <w:rPr>
                <w:bCs/>
                <w:sz w:val="28"/>
                <w:szCs w:val="28"/>
              </w:rPr>
            </w:pPr>
            <w:r>
              <w:rPr>
                <w:bCs/>
                <w:sz w:val="28"/>
                <w:szCs w:val="28"/>
              </w:rPr>
              <w:t>0</w:t>
            </w:r>
          </w:p>
        </w:tc>
        <w:tc>
          <w:tcPr>
            <w:tcW w:w="894" w:type="dxa"/>
          </w:tcPr>
          <w:p w:rsidR="00F9103B" w:rsidRPr="00F9103B" w:rsidRDefault="00F9103B" w:rsidP="00F9103B">
            <w:pPr>
              <w:spacing w:before="280" w:after="280" w:line="276" w:lineRule="auto"/>
              <w:rPr>
                <w:bCs/>
                <w:sz w:val="28"/>
                <w:szCs w:val="28"/>
              </w:rPr>
            </w:pPr>
          </w:p>
        </w:tc>
      </w:tr>
      <w:tr w:rsidR="00F9103B" w:rsidRPr="00F9103B" w:rsidTr="00F63BAC">
        <w:trPr>
          <w:trHeight w:val="952"/>
        </w:trPr>
        <w:tc>
          <w:tcPr>
            <w:tcW w:w="975" w:type="dxa"/>
          </w:tcPr>
          <w:p w:rsidR="00F9103B" w:rsidRPr="00F9103B" w:rsidRDefault="00F9103B" w:rsidP="00F9103B">
            <w:pPr>
              <w:spacing w:before="280" w:after="280" w:line="276" w:lineRule="auto"/>
              <w:rPr>
                <w:bCs/>
                <w:sz w:val="28"/>
                <w:szCs w:val="28"/>
              </w:rPr>
            </w:pPr>
            <w:r w:rsidRPr="00F9103B">
              <w:rPr>
                <w:bCs/>
                <w:sz w:val="28"/>
                <w:szCs w:val="28"/>
              </w:rPr>
              <w:t xml:space="preserve">11 </w:t>
            </w:r>
            <w:proofErr w:type="spellStart"/>
            <w:r w:rsidRPr="00F9103B">
              <w:rPr>
                <w:bCs/>
                <w:sz w:val="28"/>
                <w:szCs w:val="28"/>
              </w:rPr>
              <w:t>кл</w:t>
            </w:r>
            <w:proofErr w:type="spellEnd"/>
          </w:p>
        </w:tc>
        <w:tc>
          <w:tcPr>
            <w:tcW w:w="1001" w:type="dxa"/>
          </w:tcPr>
          <w:p w:rsidR="00F9103B" w:rsidRPr="00F9103B" w:rsidRDefault="00F9103B" w:rsidP="00F9103B">
            <w:pPr>
              <w:spacing w:before="280" w:after="280" w:line="276" w:lineRule="auto"/>
              <w:rPr>
                <w:bCs/>
                <w:sz w:val="28"/>
                <w:szCs w:val="28"/>
              </w:rPr>
            </w:pPr>
            <w:r w:rsidRPr="00F9103B">
              <w:rPr>
                <w:bCs/>
                <w:sz w:val="28"/>
                <w:szCs w:val="28"/>
              </w:rPr>
              <w:t>24</w:t>
            </w:r>
          </w:p>
        </w:tc>
        <w:tc>
          <w:tcPr>
            <w:tcW w:w="858" w:type="dxa"/>
          </w:tcPr>
          <w:p w:rsidR="00F9103B" w:rsidRPr="00F9103B" w:rsidRDefault="00F9103B" w:rsidP="00F9103B">
            <w:pPr>
              <w:spacing w:before="280" w:after="280" w:line="276" w:lineRule="auto"/>
              <w:rPr>
                <w:bCs/>
                <w:sz w:val="28"/>
                <w:szCs w:val="28"/>
              </w:rPr>
            </w:pPr>
            <w:r w:rsidRPr="00F9103B">
              <w:rPr>
                <w:bCs/>
                <w:sz w:val="28"/>
                <w:szCs w:val="28"/>
              </w:rPr>
              <w:t>24</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100</w:t>
            </w:r>
          </w:p>
        </w:tc>
        <w:tc>
          <w:tcPr>
            <w:tcW w:w="1242" w:type="dxa"/>
          </w:tcPr>
          <w:p w:rsidR="00F9103B" w:rsidRPr="00F9103B" w:rsidRDefault="00F9103B" w:rsidP="00F9103B">
            <w:pPr>
              <w:spacing w:before="280" w:after="280" w:line="276" w:lineRule="auto"/>
              <w:rPr>
                <w:bCs/>
                <w:sz w:val="28"/>
                <w:szCs w:val="28"/>
              </w:rPr>
            </w:pPr>
            <w:r w:rsidRPr="00F9103B">
              <w:rPr>
                <w:bCs/>
                <w:sz w:val="28"/>
                <w:szCs w:val="28"/>
              </w:rPr>
              <w:t>5</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20,8</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3</w:t>
            </w:r>
          </w:p>
        </w:tc>
        <w:tc>
          <w:tcPr>
            <w:tcW w:w="859" w:type="dxa"/>
          </w:tcPr>
          <w:p w:rsidR="00F9103B" w:rsidRPr="00F9103B" w:rsidRDefault="00F9103B" w:rsidP="00F9103B">
            <w:pPr>
              <w:spacing w:before="280" w:after="280" w:line="276" w:lineRule="auto"/>
              <w:rPr>
                <w:bCs/>
                <w:sz w:val="28"/>
                <w:szCs w:val="28"/>
              </w:rPr>
            </w:pPr>
            <w:r w:rsidRPr="00F9103B">
              <w:rPr>
                <w:bCs/>
                <w:sz w:val="28"/>
                <w:szCs w:val="28"/>
              </w:rPr>
              <w:t>12,5</w:t>
            </w:r>
          </w:p>
        </w:tc>
        <w:tc>
          <w:tcPr>
            <w:tcW w:w="859" w:type="dxa"/>
          </w:tcPr>
          <w:p w:rsidR="00F9103B" w:rsidRPr="00F9103B" w:rsidRDefault="004F6102" w:rsidP="00F9103B">
            <w:pPr>
              <w:spacing w:before="280" w:after="280" w:line="276" w:lineRule="auto"/>
              <w:rPr>
                <w:bCs/>
                <w:sz w:val="28"/>
                <w:szCs w:val="28"/>
              </w:rPr>
            </w:pPr>
            <w:r>
              <w:rPr>
                <w:bCs/>
                <w:sz w:val="28"/>
                <w:szCs w:val="28"/>
              </w:rPr>
              <w:t>0</w:t>
            </w:r>
          </w:p>
        </w:tc>
        <w:tc>
          <w:tcPr>
            <w:tcW w:w="859" w:type="dxa"/>
          </w:tcPr>
          <w:p w:rsidR="00F9103B" w:rsidRPr="00F9103B" w:rsidRDefault="00F9103B" w:rsidP="00F9103B">
            <w:pPr>
              <w:spacing w:before="280" w:after="280" w:line="276" w:lineRule="auto"/>
              <w:rPr>
                <w:bCs/>
                <w:sz w:val="28"/>
                <w:szCs w:val="28"/>
              </w:rPr>
            </w:pPr>
          </w:p>
        </w:tc>
        <w:tc>
          <w:tcPr>
            <w:tcW w:w="972" w:type="dxa"/>
          </w:tcPr>
          <w:p w:rsidR="00F9103B" w:rsidRPr="00F9103B" w:rsidRDefault="004F6102" w:rsidP="00F9103B">
            <w:pPr>
              <w:spacing w:before="280" w:after="280" w:line="276" w:lineRule="auto"/>
              <w:rPr>
                <w:bCs/>
                <w:sz w:val="28"/>
                <w:szCs w:val="28"/>
              </w:rPr>
            </w:pPr>
            <w:r>
              <w:rPr>
                <w:bCs/>
                <w:sz w:val="28"/>
                <w:szCs w:val="28"/>
              </w:rPr>
              <w:t>0</w:t>
            </w:r>
          </w:p>
        </w:tc>
        <w:tc>
          <w:tcPr>
            <w:tcW w:w="894" w:type="dxa"/>
          </w:tcPr>
          <w:p w:rsidR="00F9103B" w:rsidRPr="00F9103B" w:rsidRDefault="00F9103B" w:rsidP="00F9103B">
            <w:pPr>
              <w:spacing w:before="280" w:after="280" w:line="276" w:lineRule="auto"/>
              <w:rPr>
                <w:bCs/>
                <w:sz w:val="28"/>
                <w:szCs w:val="28"/>
              </w:rPr>
            </w:pPr>
          </w:p>
        </w:tc>
      </w:tr>
      <w:tr w:rsidR="00F9103B" w:rsidRPr="00F9103B" w:rsidTr="00F63BAC">
        <w:trPr>
          <w:trHeight w:val="967"/>
        </w:trPr>
        <w:tc>
          <w:tcPr>
            <w:tcW w:w="975" w:type="dxa"/>
          </w:tcPr>
          <w:p w:rsidR="00F9103B" w:rsidRPr="00F9103B" w:rsidRDefault="00F9103B" w:rsidP="00F9103B">
            <w:pPr>
              <w:spacing w:before="280" w:after="280" w:line="276" w:lineRule="auto"/>
              <w:rPr>
                <w:bCs/>
                <w:sz w:val="28"/>
                <w:szCs w:val="28"/>
              </w:rPr>
            </w:pPr>
            <w:r w:rsidRPr="00F9103B">
              <w:rPr>
                <w:bCs/>
                <w:sz w:val="28"/>
                <w:szCs w:val="28"/>
              </w:rPr>
              <w:t>итого</w:t>
            </w:r>
          </w:p>
        </w:tc>
        <w:tc>
          <w:tcPr>
            <w:tcW w:w="1001" w:type="dxa"/>
          </w:tcPr>
          <w:p w:rsidR="00F9103B" w:rsidRPr="00F9103B" w:rsidRDefault="00F9103B" w:rsidP="00F9103B">
            <w:pPr>
              <w:spacing w:before="280" w:after="280" w:line="276" w:lineRule="auto"/>
              <w:rPr>
                <w:b/>
                <w:bCs/>
                <w:sz w:val="28"/>
                <w:szCs w:val="28"/>
              </w:rPr>
            </w:pPr>
            <w:r w:rsidRPr="00F9103B">
              <w:rPr>
                <w:b/>
                <w:bCs/>
                <w:sz w:val="28"/>
                <w:szCs w:val="28"/>
              </w:rPr>
              <w:t>33</w:t>
            </w:r>
          </w:p>
        </w:tc>
        <w:tc>
          <w:tcPr>
            <w:tcW w:w="858" w:type="dxa"/>
          </w:tcPr>
          <w:p w:rsidR="00F9103B" w:rsidRPr="00F9103B" w:rsidRDefault="00F9103B" w:rsidP="00F9103B">
            <w:pPr>
              <w:spacing w:before="280" w:after="280" w:line="276" w:lineRule="auto"/>
              <w:rPr>
                <w:b/>
                <w:bCs/>
                <w:sz w:val="28"/>
                <w:szCs w:val="28"/>
              </w:rPr>
            </w:pPr>
            <w:r w:rsidRPr="00F9103B">
              <w:rPr>
                <w:b/>
                <w:bCs/>
                <w:sz w:val="28"/>
                <w:szCs w:val="28"/>
              </w:rPr>
              <w:t>33</w:t>
            </w:r>
          </w:p>
        </w:tc>
        <w:tc>
          <w:tcPr>
            <w:tcW w:w="859" w:type="dxa"/>
          </w:tcPr>
          <w:p w:rsidR="00F9103B" w:rsidRPr="00F9103B" w:rsidRDefault="00F9103B" w:rsidP="00F9103B">
            <w:pPr>
              <w:spacing w:before="280" w:after="280" w:line="276" w:lineRule="auto"/>
              <w:rPr>
                <w:b/>
                <w:bCs/>
                <w:sz w:val="28"/>
                <w:szCs w:val="28"/>
              </w:rPr>
            </w:pPr>
            <w:r w:rsidRPr="00F9103B">
              <w:rPr>
                <w:b/>
                <w:bCs/>
                <w:sz w:val="28"/>
                <w:szCs w:val="28"/>
              </w:rPr>
              <w:t>100</w:t>
            </w:r>
          </w:p>
        </w:tc>
        <w:tc>
          <w:tcPr>
            <w:tcW w:w="1242" w:type="dxa"/>
          </w:tcPr>
          <w:p w:rsidR="00F9103B" w:rsidRPr="00F9103B" w:rsidRDefault="00F9103B" w:rsidP="00F9103B">
            <w:pPr>
              <w:spacing w:before="280" w:after="280" w:line="276" w:lineRule="auto"/>
              <w:rPr>
                <w:b/>
                <w:bCs/>
                <w:sz w:val="28"/>
                <w:szCs w:val="28"/>
              </w:rPr>
            </w:pPr>
            <w:r w:rsidRPr="00F9103B">
              <w:rPr>
                <w:b/>
                <w:bCs/>
                <w:sz w:val="28"/>
                <w:szCs w:val="28"/>
              </w:rPr>
              <w:t>10</w:t>
            </w:r>
          </w:p>
        </w:tc>
        <w:tc>
          <w:tcPr>
            <w:tcW w:w="859" w:type="dxa"/>
          </w:tcPr>
          <w:p w:rsidR="00F9103B" w:rsidRPr="00F9103B" w:rsidRDefault="00F9103B" w:rsidP="00F9103B">
            <w:pPr>
              <w:spacing w:before="280" w:after="280" w:line="276" w:lineRule="auto"/>
              <w:rPr>
                <w:b/>
                <w:bCs/>
                <w:sz w:val="28"/>
                <w:szCs w:val="28"/>
              </w:rPr>
            </w:pPr>
            <w:r w:rsidRPr="00F9103B">
              <w:rPr>
                <w:b/>
                <w:bCs/>
                <w:sz w:val="28"/>
                <w:szCs w:val="28"/>
              </w:rPr>
              <w:t>30,3</w:t>
            </w:r>
          </w:p>
        </w:tc>
        <w:tc>
          <w:tcPr>
            <w:tcW w:w="859" w:type="dxa"/>
          </w:tcPr>
          <w:p w:rsidR="00F9103B" w:rsidRPr="00F9103B" w:rsidRDefault="00F9103B" w:rsidP="00F9103B">
            <w:pPr>
              <w:spacing w:before="280" w:after="280" w:line="276" w:lineRule="auto"/>
              <w:rPr>
                <w:b/>
                <w:bCs/>
                <w:sz w:val="28"/>
                <w:szCs w:val="28"/>
              </w:rPr>
            </w:pPr>
            <w:r w:rsidRPr="00F9103B">
              <w:rPr>
                <w:b/>
                <w:bCs/>
                <w:sz w:val="28"/>
                <w:szCs w:val="28"/>
              </w:rPr>
              <w:t>3</w:t>
            </w:r>
          </w:p>
        </w:tc>
        <w:tc>
          <w:tcPr>
            <w:tcW w:w="859" w:type="dxa"/>
          </w:tcPr>
          <w:p w:rsidR="00F9103B" w:rsidRPr="00F9103B" w:rsidRDefault="00F9103B" w:rsidP="00F9103B">
            <w:pPr>
              <w:spacing w:before="280" w:after="280" w:line="276" w:lineRule="auto"/>
              <w:rPr>
                <w:b/>
                <w:bCs/>
                <w:sz w:val="28"/>
                <w:szCs w:val="28"/>
              </w:rPr>
            </w:pPr>
            <w:r w:rsidRPr="00F9103B">
              <w:rPr>
                <w:b/>
                <w:bCs/>
                <w:sz w:val="28"/>
                <w:szCs w:val="28"/>
              </w:rPr>
              <w:t>9,1</w:t>
            </w:r>
          </w:p>
        </w:tc>
        <w:tc>
          <w:tcPr>
            <w:tcW w:w="859" w:type="dxa"/>
          </w:tcPr>
          <w:p w:rsidR="00F9103B" w:rsidRPr="00F9103B" w:rsidRDefault="004F6102" w:rsidP="00F9103B">
            <w:pPr>
              <w:spacing w:before="280" w:after="280" w:line="276" w:lineRule="auto"/>
              <w:rPr>
                <w:b/>
                <w:bCs/>
                <w:sz w:val="28"/>
                <w:szCs w:val="28"/>
              </w:rPr>
            </w:pPr>
            <w:r>
              <w:rPr>
                <w:b/>
                <w:bCs/>
                <w:sz w:val="28"/>
                <w:szCs w:val="28"/>
              </w:rPr>
              <w:t>0</w:t>
            </w:r>
          </w:p>
        </w:tc>
        <w:tc>
          <w:tcPr>
            <w:tcW w:w="859" w:type="dxa"/>
          </w:tcPr>
          <w:p w:rsidR="00F9103B" w:rsidRPr="00F9103B" w:rsidRDefault="00F9103B" w:rsidP="00F9103B">
            <w:pPr>
              <w:spacing w:before="280" w:after="280" w:line="276" w:lineRule="auto"/>
              <w:rPr>
                <w:b/>
                <w:bCs/>
                <w:sz w:val="28"/>
                <w:szCs w:val="28"/>
              </w:rPr>
            </w:pPr>
          </w:p>
        </w:tc>
        <w:tc>
          <w:tcPr>
            <w:tcW w:w="972" w:type="dxa"/>
          </w:tcPr>
          <w:p w:rsidR="00F9103B" w:rsidRPr="00F9103B" w:rsidRDefault="004F6102" w:rsidP="00F9103B">
            <w:pPr>
              <w:spacing w:before="280" w:after="280" w:line="276" w:lineRule="auto"/>
              <w:rPr>
                <w:b/>
                <w:bCs/>
                <w:sz w:val="28"/>
                <w:szCs w:val="28"/>
              </w:rPr>
            </w:pPr>
            <w:r>
              <w:rPr>
                <w:b/>
                <w:bCs/>
                <w:sz w:val="28"/>
                <w:szCs w:val="28"/>
              </w:rPr>
              <w:t>0</w:t>
            </w:r>
          </w:p>
        </w:tc>
        <w:tc>
          <w:tcPr>
            <w:tcW w:w="894" w:type="dxa"/>
          </w:tcPr>
          <w:p w:rsidR="00F9103B" w:rsidRPr="00F9103B" w:rsidRDefault="00F9103B" w:rsidP="00F9103B">
            <w:pPr>
              <w:spacing w:before="280" w:after="280" w:line="276" w:lineRule="auto"/>
              <w:rPr>
                <w:b/>
                <w:bCs/>
                <w:sz w:val="28"/>
                <w:szCs w:val="28"/>
              </w:rPr>
            </w:pPr>
          </w:p>
        </w:tc>
      </w:tr>
    </w:tbl>
    <w:p w:rsidR="008F5025" w:rsidRPr="00C84614" w:rsidRDefault="00C84614" w:rsidP="00C84614">
      <w:pPr>
        <w:spacing w:before="280" w:after="280"/>
        <w:rPr>
          <w:rFonts w:ascii="Times New Roman" w:hAnsi="Times New Roman" w:cs="Times New Roman"/>
          <w:b/>
          <w:bCs/>
          <w:sz w:val="28"/>
          <w:szCs w:val="28"/>
        </w:rPr>
      </w:pPr>
      <w:r>
        <w:rPr>
          <w:rFonts w:ascii="Times New Roman" w:hAnsi="Times New Roman" w:cs="Times New Roman"/>
          <w:bCs/>
          <w:sz w:val="28"/>
          <w:szCs w:val="28"/>
        </w:rPr>
        <w:t xml:space="preserve">                                          </w:t>
      </w:r>
      <w:r w:rsidR="008F5025" w:rsidRPr="008F5025">
        <w:rPr>
          <w:rFonts w:ascii="Times New Roman" w:eastAsia="Calibri" w:hAnsi="Times New Roman" w:cs="Times New Roman"/>
          <w:b/>
          <w:sz w:val="28"/>
          <w:szCs w:val="28"/>
        </w:rPr>
        <w:t>Результаты ЕГЭ 2018 год</w:t>
      </w:r>
    </w:p>
    <w:tbl>
      <w:tblPr>
        <w:tblStyle w:val="64"/>
        <w:tblW w:w="12452" w:type="dxa"/>
        <w:tblInd w:w="-176" w:type="dxa"/>
        <w:tblLayout w:type="fixed"/>
        <w:tblLook w:val="04A0"/>
      </w:tblPr>
      <w:tblGrid>
        <w:gridCol w:w="1702"/>
        <w:gridCol w:w="1984"/>
        <w:gridCol w:w="1418"/>
        <w:gridCol w:w="1134"/>
        <w:gridCol w:w="1417"/>
        <w:gridCol w:w="1418"/>
        <w:gridCol w:w="1417"/>
        <w:gridCol w:w="1560"/>
        <w:gridCol w:w="402"/>
      </w:tblGrid>
      <w:tr w:rsidR="008F5025" w:rsidRPr="008F5025" w:rsidTr="008F5025">
        <w:trPr>
          <w:gridAfter w:val="1"/>
          <w:wAfter w:w="402" w:type="dxa"/>
          <w:trHeight w:val="831"/>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Предмет</w:t>
            </w:r>
          </w:p>
        </w:tc>
        <w:tc>
          <w:tcPr>
            <w:tcW w:w="1984" w:type="dxa"/>
          </w:tcPr>
          <w:p w:rsidR="008F5025" w:rsidRPr="008F5025" w:rsidRDefault="008F5025" w:rsidP="008F5025">
            <w:pPr>
              <w:jc w:val="center"/>
              <w:rPr>
                <w:rFonts w:ascii="Times New Roman" w:hAnsi="Times New Roman" w:cs="Times New Roman"/>
                <w:sz w:val="24"/>
                <w:szCs w:val="24"/>
              </w:rPr>
            </w:pPr>
            <w:r w:rsidRPr="008F5025">
              <w:rPr>
                <w:rFonts w:ascii="Times New Roman" w:hAnsi="Times New Roman" w:cs="Times New Roman"/>
                <w:sz w:val="24"/>
                <w:szCs w:val="24"/>
              </w:rPr>
              <w:t>Сдавало ЕГЭ</w:t>
            </w:r>
          </w:p>
        </w:tc>
        <w:tc>
          <w:tcPr>
            <w:tcW w:w="1418" w:type="dxa"/>
          </w:tcPr>
          <w:p w:rsidR="008F5025" w:rsidRPr="008F5025" w:rsidRDefault="008F5025" w:rsidP="008F5025">
            <w:pPr>
              <w:jc w:val="center"/>
              <w:rPr>
                <w:rFonts w:ascii="Times New Roman" w:hAnsi="Times New Roman" w:cs="Times New Roman"/>
                <w:sz w:val="24"/>
                <w:szCs w:val="24"/>
              </w:rPr>
            </w:pPr>
            <w:r w:rsidRPr="008F5025">
              <w:rPr>
                <w:rFonts w:ascii="Times New Roman" w:hAnsi="Times New Roman" w:cs="Times New Roman"/>
                <w:sz w:val="24"/>
                <w:szCs w:val="24"/>
              </w:rPr>
              <w:t>Сдали ЕГЭ</w:t>
            </w:r>
          </w:p>
        </w:tc>
        <w:tc>
          <w:tcPr>
            <w:tcW w:w="1134" w:type="dxa"/>
          </w:tcPr>
          <w:p w:rsidR="008F5025" w:rsidRPr="008F5025" w:rsidRDefault="008F5025" w:rsidP="008F5025">
            <w:pPr>
              <w:jc w:val="center"/>
              <w:rPr>
                <w:rFonts w:ascii="Times New Roman" w:hAnsi="Times New Roman" w:cs="Times New Roman"/>
                <w:sz w:val="24"/>
                <w:szCs w:val="24"/>
              </w:rPr>
            </w:pPr>
            <w:r w:rsidRPr="008F5025">
              <w:rPr>
                <w:rFonts w:ascii="Times New Roman" w:hAnsi="Times New Roman" w:cs="Times New Roman"/>
                <w:sz w:val="24"/>
                <w:szCs w:val="24"/>
              </w:rPr>
              <w:t>Не сдали</w:t>
            </w:r>
          </w:p>
        </w:tc>
        <w:tc>
          <w:tcPr>
            <w:tcW w:w="1417" w:type="dxa"/>
          </w:tcPr>
          <w:p w:rsidR="008F5025" w:rsidRPr="008F5025" w:rsidRDefault="008F5025" w:rsidP="008F5025">
            <w:pPr>
              <w:jc w:val="center"/>
              <w:rPr>
                <w:rFonts w:ascii="Times New Roman" w:hAnsi="Times New Roman" w:cs="Times New Roman"/>
                <w:sz w:val="24"/>
                <w:szCs w:val="24"/>
              </w:rPr>
            </w:pPr>
            <w:r w:rsidRPr="008F5025">
              <w:rPr>
                <w:rFonts w:ascii="Times New Roman" w:hAnsi="Times New Roman" w:cs="Times New Roman"/>
                <w:sz w:val="24"/>
                <w:szCs w:val="24"/>
              </w:rPr>
              <w:t>Самый высокий балл</w:t>
            </w:r>
          </w:p>
        </w:tc>
        <w:tc>
          <w:tcPr>
            <w:tcW w:w="1418" w:type="dxa"/>
          </w:tcPr>
          <w:p w:rsidR="008F5025" w:rsidRPr="008F5025" w:rsidRDefault="008F5025" w:rsidP="008F5025">
            <w:pPr>
              <w:jc w:val="center"/>
              <w:rPr>
                <w:rFonts w:ascii="Times New Roman" w:hAnsi="Times New Roman" w:cs="Times New Roman"/>
                <w:sz w:val="24"/>
                <w:szCs w:val="24"/>
              </w:rPr>
            </w:pPr>
            <w:r w:rsidRPr="008F5025">
              <w:rPr>
                <w:rFonts w:ascii="Times New Roman" w:hAnsi="Times New Roman" w:cs="Times New Roman"/>
                <w:sz w:val="24"/>
                <w:szCs w:val="24"/>
              </w:rPr>
              <w:t>Самый низкий балл</w:t>
            </w:r>
          </w:p>
        </w:tc>
        <w:tc>
          <w:tcPr>
            <w:tcW w:w="1417" w:type="dxa"/>
          </w:tcPr>
          <w:p w:rsidR="008F5025" w:rsidRPr="008F5025" w:rsidRDefault="008F5025" w:rsidP="008F5025">
            <w:pPr>
              <w:jc w:val="center"/>
              <w:rPr>
                <w:rFonts w:ascii="Times New Roman" w:hAnsi="Times New Roman" w:cs="Times New Roman"/>
                <w:sz w:val="24"/>
                <w:szCs w:val="24"/>
              </w:rPr>
            </w:pPr>
            <w:r w:rsidRPr="008F5025">
              <w:rPr>
                <w:rFonts w:ascii="Times New Roman" w:hAnsi="Times New Roman" w:cs="Times New Roman"/>
                <w:sz w:val="24"/>
                <w:szCs w:val="24"/>
              </w:rPr>
              <w:t>Порог</w:t>
            </w:r>
          </w:p>
        </w:tc>
        <w:tc>
          <w:tcPr>
            <w:tcW w:w="1560" w:type="dxa"/>
          </w:tcPr>
          <w:p w:rsidR="008F5025" w:rsidRPr="008F5025" w:rsidRDefault="008F5025" w:rsidP="008F5025">
            <w:pPr>
              <w:jc w:val="center"/>
              <w:rPr>
                <w:rFonts w:ascii="Times New Roman" w:hAnsi="Times New Roman" w:cs="Times New Roman"/>
                <w:sz w:val="24"/>
                <w:szCs w:val="24"/>
              </w:rPr>
            </w:pPr>
            <w:r w:rsidRPr="008F5025">
              <w:rPr>
                <w:rFonts w:ascii="Times New Roman" w:hAnsi="Times New Roman" w:cs="Times New Roman"/>
                <w:sz w:val="24"/>
                <w:szCs w:val="24"/>
              </w:rPr>
              <w:t>Средний балл</w:t>
            </w:r>
          </w:p>
        </w:tc>
      </w:tr>
      <w:tr w:rsidR="008F5025" w:rsidRPr="008F5025" w:rsidTr="008F5025">
        <w:trPr>
          <w:trHeight w:val="650"/>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Русский язык</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24</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24</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96</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49</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24 (36)</w:t>
            </w:r>
          </w:p>
        </w:tc>
        <w:tc>
          <w:tcPr>
            <w:tcW w:w="1962" w:type="dxa"/>
            <w:gridSpan w:val="2"/>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65</w:t>
            </w:r>
          </w:p>
        </w:tc>
      </w:tr>
      <w:tr w:rsidR="008F5025" w:rsidRPr="008F5025" w:rsidTr="008F5025">
        <w:trPr>
          <w:trHeight w:val="332"/>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Математика базовая</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24</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23</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417"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«5» - 9</w:t>
            </w:r>
          </w:p>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«4» -8</w:t>
            </w:r>
          </w:p>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Усп.-100%</w:t>
            </w:r>
          </w:p>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Кач.-70,8%</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w:t>
            </w: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4 (14б.)</w:t>
            </w:r>
          </w:p>
        </w:tc>
      </w:tr>
      <w:tr w:rsidR="008F5025" w:rsidRPr="008F5025" w:rsidTr="008F5025">
        <w:trPr>
          <w:trHeight w:val="145"/>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Математика профильная</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21</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15</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76</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18</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27</w:t>
            </w: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40</w:t>
            </w:r>
          </w:p>
        </w:tc>
      </w:tr>
      <w:tr w:rsidR="008F5025" w:rsidRPr="008F5025" w:rsidTr="008F5025">
        <w:trPr>
          <w:trHeight w:val="145"/>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 xml:space="preserve">Обществознание </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18</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12</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69</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30</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42</w:t>
            </w: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48</w:t>
            </w:r>
          </w:p>
        </w:tc>
      </w:tr>
      <w:tr w:rsidR="008F5025" w:rsidRPr="008F5025" w:rsidTr="008F5025">
        <w:trPr>
          <w:trHeight w:val="145"/>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Физика</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7</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7</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61</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38</w:t>
            </w:r>
          </w:p>
        </w:tc>
        <w:tc>
          <w:tcPr>
            <w:tcW w:w="1417" w:type="dxa"/>
          </w:tcPr>
          <w:p w:rsidR="008F5025" w:rsidRPr="008F5025" w:rsidRDefault="008F5025" w:rsidP="008F5025">
            <w:pPr>
              <w:jc w:val="center"/>
              <w:rPr>
                <w:rFonts w:ascii="Times New Roman" w:hAnsi="Times New Roman" w:cs="Times New Roman"/>
                <w:sz w:val="28"/>
                <w:szCs w:val="28"/>
              </w:rPr>
            </w:pP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48</w:t>
            </w:r>
          </w:p>
        </w:tc>
      </w:tr>
      <w:tr w:rsidR="008F5025" w:rsidRPr="008F5025" w:rsidTr="008F5025">
        <w:trPr>
          <w:trHeight w:val="145"/>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История</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68</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48</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32</w:t>
            </w: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58</w:t>
            </w:r>
          </w:p>
        </w:tc>
      </w:tr>
      <w:tr w:rsidR="008F5025" w:rsidRPr="008F5025" w:rsidTr="008F5025">
        <w:trPr>
          <w:trHeight w:val="145"/>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Биология</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25</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36</w:t>
            </w: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25</w:t>
            </w:r>
          </w:p>
        </w:tc>
      </w:tr>
      <w:tr w:rsidR="008F5025" w:rsidRPr="008F5025" w:rsidTr="008F5025">
        <w:trPr>
          <w:trHeight w:val="145"/>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Литература</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69</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32</w:t>
            </w: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69</w:t>
            </w:r>
          </w:p>
        </w:tc>
      </w:tr>
      <w:tr w:rsidR="008F5025" w:rsidRPr="008F5025" w:rsidTr="008F5025">
        <w:trPr>
          <w:trHeight w:val="145"/>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Английский язык</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85</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w:t>
            </w:r>
          </w:p>
        </w:tc>
        <w:tc>
          <w:tcPr>
            <w:tcW w:w="1417" w:type="dxa"/>
          </w:tcPr>
          <w:p w:rsidR="008F5025" w:rsidRPr="008F5025" w:rsidRDefault="008F5025" w:rsidP="008F5025">
            <w:pPr>
              <w:jc w:val="center"/>
              <w:rPr>
                <w:rFonts w:ascii="Times New Roman" w:hAnsi="Times New Roman" w:cs="Times New Roman"/>
                <w:sz w:val="28"/>
                <w:szCs w:val="28"/>
              </w:rPr>
            </w:pP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85</w:t>
            </w:r>
          </w:p>
        </w:tc>
      </w:tr>
      <w:tr w:rsidR="008F5025" w:rsidRPr="008F5025" w:rsidTr="008F5025">
        <w:trPr>
          <w:trHeight w:val="145"/>
        </w:trPr>
        <w:tc>
          <w:tcPr>
            <w:tcW w:w="170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Информатика</w:t>
            </w:r>
          </w:p>
        </w:tc>
        <w:tc>
          <w:tcPr>
            <w:tcW w:w="198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13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41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50</w:t>
            </w:r>
          </w:p>
        </w:tc>
        <w:tc>
          <w:tcPr>
            <w:tcW w:w="141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50</w:t>
            </w:r>
          </w:p>
        </w:tc>
        <w:tc>
          <w:tcPr>
            <w:tcW w:w="1417" w:type="dxa"/>
          </w:tcPr>
          <w:p w:rsidR="008F5025" w:rsidRPr="008F5025" w:rsidRDefault="008F5025" w:rsidP="008F5025">
            <w:pPr>
              <w:jc w:val="center"/>
              <w:rPr>
                <w:rFonts w:ascii="Times New Roman" w:hAnsi="Times New Roman" w:cs="Times New Roman"/>
                <w:sz w:val="28"/>
                <w:szCs w:val="28"/>
              </w:rPr>
            </w:pPr>
          </w:p>
        </w:tc>
        <w:tc>
          <w:tcPr>
            <w:tcW w:w="1962" w:type="dxa"/>
            <w:gridSpan w:val="2"/>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50</w:t>
            </w:r>
          </w:p>
        </w:tc>
      </w:tr>
    </w:tbl>
    <w:p w:rsidR="008F5025" w:rsidRPr="008F5025" w:rsidRDefault="008F5025" w:rsidP="008F5025">
      <w:pPr>
        <w:spacing w:after="160" w:line="259" w:lineRule="auto"/>
        <w:ind w:left="-1134"/>
        <w:rPr>
          <w:rFonts w:ascii="Times New Roman" w:eastAsia="Calibri" w:hAnsi="Times New Roman" w:cs="Times New Roman"/>
          <w:sz w:val="28"/>
          <w:szCs w:val="28"/>
        </w:rPr>
      </w:pPr>
    </w:p>
    <w:p w:rsidR="008F5025" w:rsidRPr="008F5025" w:rsidRDefault="008F5025" w:rsidP="008F5025">
      <w:pPr>
        <w:tabs>
          <w:tab w:val="left" w:pos="3090"/>
        </w:tabs>
        <w:spacing w:after="160" w:line="259" w:lineRule="auto"/>
        <w:ind w:left="-1134"/>
        <w:rPr>
          <w:rFonts w:ascii="Times New Roman" w:eastAsia="Calibri" w:hAnsi="Times New Roman" w:cs="Times New Roman"/>
          <w:sz w:val="28"/>
          <w:szCs w:val="28"/>
        </w:rPr>
      </w:pPr>
      <w:r w:rsidRPr="008F5025">
        <w:rPr>
          <w:rFonts w:ascii="Times New Roman" w:eastAsia="Calibri" w:hAnsi="Times New Roman" w:cs="Times New Roman"/>
          <w:sz w:val="28"/>
          <w:szCs w:val="28"/>
        </w:rPr>
        <w:tab/>
      </w:r>
    </w:p>
    <w:p w:rsidR="008F5025" w:rsidRPr="008F5025" w:rsidRDefault="008F5025" w:rsidP="008F5025">
      <w:pPr>
        <w:spacing w:after="160" w:line="259" w:lineRule="auto"/>
        <w:ind w:left="-1134"/>
        <w:rPr>
          <w:rFonts w:ascii="Times New Roman" w:eastAsia="Calibri" w:hAnsi="Times New Roman" w:cs="Times New Roman"/>
          <w:b/>
          <w:sz w:val="28"/>
          <w:szCs w:val="28"/>
        </w:rPr>
      </w:pPr>
      <w:r w:rsidRPr="008F5025">
        <w:rPr>
          <w:rFonts w:ascii="Times New Roman" w:eastAsia="Calibri" w:hAnsi="Times New Roman" w:cs="Times New Roman"/>
          <w:b/>
          <w:sz w:val="28"/>
          <w:szCs w:val="28"/>
        </w:rPr>
        <w:t xml:space="preserve">                                      </w:t>
      </w:r>
      <w:r w:rsidR="00C84614">
        <w:rPr>
          <w:rFonts w:ascii="Times New Roman" w:eastAsia="Calibri" w:hAnsi="Times New Roman" w:cs="Times New Roman"/>
          <w:b/>
          <w:sz w:val="28"/>
          <w:szCs w:val="28"/>
        </w:rPr>
        <w:t xml:space="preserve">                         </w:t>
      </w:r>
      <w:r w:rsidRPr="008F5025">
        <w:rPr>
          <w:rFonts w:ascii="Times New Roman" w:eastAsia="Calibri" w:hAnsi="Times New Roman" w:cs="Times New Roman"/>
          <w:b/>
          <w:sz w:val="28"/>
          <w:szCs w:val="28"/>
        </w:rPr>
        <w:t xml:space="preserve"> Результаты ОГЭ 2018 год</w:t>
      </w:r>
    </w:p>
    <w:tbl>
      <w:tblPr>
        <w:tblStyle w:val="64"/>
        <w:tblW w:w="11608" w:type="dxa"/>
        <w:tblInd w:w="-176" w:type="dxa"/>
        <w:tblLayout w:type="fixed"/>
        <w:tblLook w:val="04A0"/>
      </w:tblPr>
      <w:tblGrid>
        <w:gridCol w:w="1962"/>
        <w:gridCol w:w="1426"/>
        <w:gridCol w:w="713"/>
        <w:gridCol w:w="891"/>
        <w:gridCol w:w="890"/>
        <w:gridCol w:w="891"/>
        <w:gridCol w:w="891"/>
        <w:gridCol w:w="891"/>
        <w:gridCol w:w="1247"/>
        <w:gridCol w:w="1068"/>
        <w:gridCol w:w="738"/>
      </w:tblGrid>
      <w:tr w:rsidR="008F5025" w:rsidRPr="008F5025" w:rsidTr="00F63BAC">
        <w:trPr>
          <w:trHeight w:val="1336"/>
        </w:trPr>
        <w:tc>
          <w:tcPr>
            <w:tcW w:w="1962" w:type="dxa"/>
          </w:tcPr>
          <w:p w:rsidR="008F5025" w:rsidRPr="008F5025" w:rsidRDefault="008F5025" w:rsidP="008F5025">
            <w:pPr>
              <w:ind w:left="225" w:hanging="225"/>
              <w:rPr>
                <w:rFonts w:ascii="Times New Roman" w:hAnsi="Times New Roman" w:cs="Times New Roman"/>
                <w:sz w:val="24"/>
                <w:szCs w:val="24"/>
              </w:rPr>
            </w:pPr>
            <w:r w:rsidRPr="008F5025">
              <w:rPr>
                <w:rFonts w:ascii="Times New Roman" w:hAnsi="Times New Roman" w:cs="Times New Roman"/>
                <w:sz w:val="24"/>
                <w:szCs w:val="24"/>
              </w:rPr>
              <w:t>предмет</w:t>
            </w:r>
          </w:p>
        </w:tc>
        <w:tc>
          <w:tcPr>
            <w:tcW w:w="1426"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Сдавало ОГЭ</w:t>
            </w:r>
          </w:p>
        </w:tc>
        <w:tc>
          <w:tcPr>
            <w:tcW w:w="713"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«5»</w:t>
            </w:r>
          </w:p>
        </w:tc>
        <w:tc>
          <w:tcPr>
            <w:tcW w:w="891"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«4»</w:t>
            </w:r>
          </w:p>
        </w:tc>
        <w:tc>
          <w:tcPr>
            <w:tcW w:w="890"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«3»</w:t>
            </w:r>
          </w:p>
        </w:tc>
        <w:tc>
          <w:tcPr>
            <w:tcW w:w="891"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«2»</w:t>
            </w:r>
          </w:p>
        </w:tc>
        <w:tc>
          <w:tcPr>
            <w:tcW w:w="891"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 xml:space="preserve">% </w:t>
            </w:r>
            <w:proofErr w:type="spellStart"/>
            <w:r w:rsidRPr="008F5025">
              <w:rPr>
                <w:rFonts w:ascii="Times New Roman" w:hAnsi="Times New Roman" w:cs="Times New Roman"/>
                <w:sz w:val="24"/>
                <w:szCs w:val="24"/>
              </w:rPr>
              <w:t>успева</w:t>
            </w:r>
            <w:proofErr w:type="spellEnd"/>
          </w:p>
          <w:p w:rsidR="008F5025" w:rsidRPr="008F5025" w:rsidRDefault="008F5025" w:rsidP="008F5025">
            <w:pPr>
              <w:rPr>
                <w:rFonts w:ascii="Times New Roman" w:hAnsi="Times New Roman" w:cs="Times New Roman"/>
                <w:sz w:val="24"/>
                <w:szCs w:val="24"/>
              </w:rPr>
            </w:pPr>
            <w:proofErr w:type="spellStart"/>
            <w:r w:rsidRPr="008F5025">
              <w:rPr>
                <w:rFonts w:ascii="Times New Roman" w:hAnsi="Times New Roman" w:cs="Times New Roman"/>
                <w:sz w:val="24"/>
                <w:szCs w:val="24"/>
              </w:rPr>
              <w:t>емости</w:t>
            </w:r>
            <w:proofErr w:type="spellEnd"/>
          </w:p>
        </w:tc>
        <w:tc>
          <w:tcPr>
            <w:tcW w:w="891"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 качества</w:t>
            </w:r>
          </w:p>
        </w:tc>
        <w:tc>
          <w:tcPr>
            <w:tcW w:w="1247" w:type="dxa"/>
          </w:tcPr>
          <w:p w:rsidR="008F5025" w:rsidRPr="008F5025" w:rsidRDefault="008F5025" w:rsidP="008F5025">
            <w:pPr>
              <w:rPr>
                <w:rFonts w:ascii="Times New Roman" w:hAnsi="Times New Roman" w:cs="Times New Roman"/>
                <w:sz w:val="24"/>
                <w:szCs w:val="24"/>
              </w:rPr>
            </w:pPr>
            <w:proofErr w:type="gramStart"/>
            <w:r w:rsidRPr="008F5025">
              <w:rPr>
                <w:rFonts w:ascii="Times New Roman" w:hAnsi="Times New Roman" w:cs="Times New Roman"/>
                <w:sz w:val="24"/>
                <w:szCs w:val="24"/>
              </w:rPr>
              <w:t xml:space="preserve">Максима  </w:t>
            </w:r>
            <w:proofErr w:type="spellStart"/>
            <w:r w:rsidRPr="008F5025">
              <w:rPr>
                <w:rFonts w:ascii="Times New Roman" w:hAnsi="Times New Roman" w:cs="Times New Roman"/>
                <w:sz w:val="24"/>
                <w:szCs w:val="24"/>
              </w:rPr>
              <w:t>льный</w:t>
            </w:r>
            <w:proofErr w:type="spellEnd"/>
            <w:proofErr w:type="gramEnd"/>
            <w:r w:rsidRPr="008F5025">
              <w:rPr>
                <w:rFonts w:ascii="Times New Roman" w:hAnsi="Times New Roman" w:cs="Times New Roman"/>
                <w:sz w:val="24"/>
                <w:szCs w:val="24"/>
              </w:rPr>
              <w:t xml:space="preserve"> балл</w:t>
            </w:r>
          </w:p>
        </w:tc>
        <w:tc>
          <w:tcPr>
            <w:tcW w:w="1068"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Минимальный балл</w:t>
            </w:r>
          </w:p>
        </w:tc>
        <w:tc>
          <w:tcPr>
            <w:tcW w:w="738"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Средний балл</w:t>
            </w:r>
          </w:p>
        </w:tc>
      </w:tr>
      <w:tr w:rsidR="008F5025" w:rsidRPr="008F5025" w:rsidTr="00F63BAC">
        <w:trPr>
          <w:trHeight w:val="543"/>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Русский язык</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38</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15</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11</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12</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68,4</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38</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18</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30 «4»</w:t>
            </w:r>
          </w:p>
        </w:tc>
      </w:tr>
      <w:tr w:rsidR="008F5025" w:rsidRPr="008F5025" w:rsidTr="00F63BAC">
        <w:trPr>
          <w:trHeight w:val="308"/>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lastRenderedPageBreak/>
              <w:t>Математика</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38</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16</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21</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44,7</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22</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7</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14 «3»</w:t>
            </w:r>
          </w:p>
        </w:tc>
      </w:tr>
      <w:tr w:rsidR="008F5025" w:rsidRPr="008F5025" w:rsidTr="00F63BAC">
        <w:trPr>
          <w:trHeight w:val="529"/>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 xml:space="preserve">Обществознание </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30</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13</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16</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46,6</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37</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16</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23 «3»</w:t>
            </w:r>
          </w:p>
        </w:tc>
      </w:tr>
      <w:tr w:rsidR="008F5025" w:rsidRPr="008F5025" w:rsidTr="00F63BAC">
        <w:trPr>
          <w:trHeight w:val="308"/>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География</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21</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7</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52,4</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28</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15</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21 «4»</w:t>
            </w:r>
          </w:p>
        </w:tc>
      </w:tr>
      <w:tr w:rsidR="008F5025" w:rsidRPr="008F5025" w:rsidTr="00F63BAC">
        <w:trPr>
          <w:trHeight w:val="323"/>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Биология</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50</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26</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18</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21 «3»</w:t>
            </w:r>
          </w:p>
        </w:tc>
      </w:tr>
      <w:tr w:rsidR="008F5025" w:rsidRPr="008F5025" w:rsidTr="00F63BAC">
        <w:trPr>
          <w:trHeight w:val="308"/>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История</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33,3</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28</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14</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20 «3»</w:t>
            </w:r>
          </w:p>
        </w:tc>
      </w:tr>
      <w:tr w:rsidR="008F5025" w:rsidRPr="008F5025" w:rsidTr="00F63BAC">
        <w:trPr>
          <w:trHeight w:val="308"/>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Физика</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75</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25</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11</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20 «4»</w:t>
            </w:r>
          </w:p>
        </w:tc>
      </w:tr>
      <w:tr w:rsidR="008F5025" w:rsidRPr="008F5025" w:rsidTr="00F63BAC">
        <w:trPr>
          <w:trHeight w:val="529"/>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Информатика</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25</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16</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7</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 «3»</w:t>
            </w:r>
          </w:p>
        </w:tc>
      </w:tr>
      <w:tr w:rsidR="008F5025" w:rsidRPr="008F5025" w:rsidTr="00F63BAC">
        <w:trPr>
          <w:trHeight w:val="308"/>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Химия</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3</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66,6</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27</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15</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22 «4»</w:t>
            </w:r>
          </w:p>
        </w:tc>
      </w:tr>
      <w:tr w:rsidR="008F5025" w:rsidRPr="008F5025" w:rsidTr="00F63BAC">
        <w:trPr>
          <w:trHeight w:val="558"/>
        </w:trPr>
        <w:tc>
          <w:tcPr>
            <w:tcW w:w="196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Английский язык</w:t>
            </w:r>
          </w:p>
        </w:tc>
        <w:tc>
          <w:tcPr>
            <w:tcW w:w="142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w:t>
            </w:r>
          </w:p>
        </w:tc>
        <w:tc>
          <w:tcPr>
            <w:tcW w:w="713"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0"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2</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891"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247"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43</w:t>
            </w:r>
          </w:p>
        </w:tc>
        <w:tc>
          <w:tcPr>
            <w:tcW w:w="106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41</w:t>
            </w:r>
          </w:p>
        </w:tc>
        <w:tc>
          <w:tcPr>
            <w:tcW w:w="73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42 «3»</w:t>
            </w:r>
          </w:p>
        </w:tc>
      </w:tr>
    </w:tbl>
    <w:p w:rsidR="008F5025" w:rsidRPr="008F5025" w:rsidRDefault="008F5025" w:rsidP="008F5025">
      <w:pPr>
        <w:spacing w:after="160" w:line="259" w:lineRule="auto"/>
        <w:ind w:left="-1134"/>
        <w:rPr>
          <w:rFonts w:ascii="Times New Roman" w:eastAsia="Calibri" w:hAnsi="Times New Roman" w:cs="Times New Roman"/>
          <w:sz w:val="28"/>
          <w:szCs w:val="28"/>
        </w:rPr>
      </w:pPr>
    </w:p>
    <w:p w:rsidR="008F5025" w:rsidRDefault="008F5025" w:rsidP="008F5025">
      <w:pPr>
        <w:spacing w:after="160" w:line="259"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C8461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F5025">
        <w:rPr>
          <w:rFonts w:ascii="Times New Roman" w:eastAsia="Calibri" w:hAnsi="Times New Roman" w:cs="Times New Roman"/>
          <w:b/>
          <w:sz w:val="28"/>
          <w:szCs w:val="28"/>
        </w:rPr>
        <w:t>Результаты ГВЭ 9 класс за 2018 год</w:t>
      </w:r>
    </w:p>
    <w:p w:rsidR="008F5025" w:rsidRPr="008F5025" w:rsidRDefault="008F5025" w:rsidP="008F5025">
      <w:pPr>
        <w:spacing w:after="160" w:line="259" w:lineRule="auto"/>
        <w:ind w:left="-426" w:firstLine="426"/>
        <w:rPr>
          <w:rFonts w:ascii="Times New Roman" w:eastAsia="Calibri" w:hAnsi="Times New Roman" w:cs="Times New Roman"/>
          <w:b/>
          <w:sz w:val="28"/>
          <w:szCs w:val="28"/>
        </w:rPr>
      </w:pPr>
    </w:p>
    <w:tbl>
      <w:tblPr>
        <w:tblStyle w:val="64"/>
        <w:tblW w:w="0" w:type="auto"/>
        <w:tblInd w:w="1291" w:type="dxa"/>
        <w:tblLook w:val="04A0"/>
      </w:tblPr>
      <w:tblGrid>
        <w:gridCol w:w="1882"/>
        <w:gridCol w:w="1199"/>
        <w:gridCol w:w="1114"/>
        <w:gridCol w:w="1114"/>
        <w:gridCol w:w="1114"/>
        <w:gridCol w:w="1114"/>
        <w:gridCol w:w="1158"/>
        <w:gridCol w:w="1236"/>
      </w:tblGrid>
      <w:tr w:rsidR="008F5025" w:rsidRPr="008F5025" w:rsidTr="00F63BAC">
        <w:trPr>
          <w:trHeight w:val="838"/>
        </w:trPr>
        <w:tc>
          <w:tcPr>
            <w:tcW w:w="188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предмет</w:t>
            </w:r>
          </w:p>
        </w:tc>
        <w:tc>
          <w:tcPr>
            <w:tcW w:w="1199"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Сдавало ГВЭ</w:t>
            </w:r>
          </w:p>
        </w:tc>
        <w:tc>
          <w:tcPr>
            <w:tcW w:w="1114"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«5»</w:t>
            </w:r>
          </w:p>
        </w:tc>
        <w:tc>
          <w:tcPr>
            <w:tcW w:w="1114"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«4»</w:t>
            </w:r>
          </w:p>
        </w:tc>
        <w:tc>
          <w:tcPr>
            <w:tcW w:w="1114"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«3»</w:t>
            </w:r>
          </w:p>
        </w:tc>
        <w:tc>
          <w:tcPr>
            <w:tcW w:w="1114"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«2»</w:t>
            </w:r>
          </w:p>
        </w:tc>
        <w:tc>
          <w:tcPr>
            <w:tcW w:w="1158"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 xml:space="preserve">% </w:t>
            </w:r>
            <w:proofErr w:type="spellStart"/>
            <w:r w:rsidRPr="008F5025">
              <w:rPr>
                <w:rFonts w:ascii="Times New Roman" w:hAnsi="Times New Roman" w:cs="Times New Roman"/>
                <w:sz w:val="24"/>
                <w:szCs w:val="24"/>
              </w:rPr>
              <w:t>успева</w:t>
            </w:r>
            <w:proofErr w:type="spellEnd"/>
          </w:p>
          <w:p w:rsidR="008F5025" w:rsidRPr="008F5025" w:rsidRDefault="008F5025" w:rsidP="008F5025">
            <w:pPr>
              <w:rPr>
                <w:rFonts w:ascii="Times New Roman" w:hAnsi="Times New Roman" w:cs="Times New Roman"/>
                <w:sz w:val="24"/>
                <w:szCs w:val="24"/>
              </w:rPr>
            </w:pPr>
            <w:proofErr w:type="spellStart"/>
            <w:r w:rsidRPr="008F5025">
              <w:rPr>
                <w:rFonts w:ascii="Times New Roman" w:hAnsi="Times New Roman" w:cs="Times New Roman"/>
                <w:sz w:val="24"/>
                <w:szCs w:val="24"/>
              </w:rPr>
              <w:t>емости</w:t>
            </w:r>
            <w:proofErr w:type="spellEnd"/>
          </w:p>
        </w:tc>
        <w:tc>
          <w:tcPr>
            <w:tcW w:w="1236"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 качества</w:t>
            </w:r>
          </w:p>
        </w:tc>
      </w:tr>
      <w:tr w:rsidR="008F5025" w:rsidRPr="008F5025" w:rsidTr="00F63BAC">
        <w:trPr>
          <w:trHeight w:val="326"/>
        </w:trPr>
        <w:tc>
          <w:tcPr>
            <w:tcW w:w="1882" w:type="dxa"/>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Русский язык</w:t>
            </w:r>
          </w:p>
        </w:tc>
        <w:tc>
          <w:tcPr>
            <w:tcW w:w="1199"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w:t>
            </w:r>
          </w:p>
        </w:tc>
        <w:tc>
          <w:tcPr>
            <w:tcW w:w="111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11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4</w:t>
            </w:r>
          </w:p>
        </w:tc>
        <w:tc>
          <w:tcPr>
            <w:tcW w:w="111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w:t>
            </w:r>
          </w:p>
        </w:tc>
        <w:tc>
          <w:tcPr>
            <w:tcW w:w="1114"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158"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1236" w:type="dxa"/>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83,3</w:t>
            </w:r>
          </w:p>
        </w:tc>
      </w:tr>
      <w:tr w:rsidR="008F5025" w:rsidRPr="008F5025" w:rsidTr="00F63BAC">
        <w:trPr>
          <w:trHeight w:val="285"/>
        </w:trPr>
        <w:tc>
          <w:tcPr>
            <w:tcW w:w="1882" w:type="dxa"/>
            <w:vMerge w:val="restart"/>
          </w:tcPr>
          <w:p w:rsidR="008F5025" w:rsidRPr="008F5025" w:rsidRDefault="008F5025" w:rsidP="008F5025">
            <w:pPr>
              <w:rPr>
                <w:rFonts w:ascii="Times New Roman" w:hAnsi="Times New Roman" w:cs="Times New Roman"/>
                <w:sz w:val="24"/>
                <w:szCs w:val="24"/>
              </w:rPr>
            </w:pPr>
            <w:r w:rsidRPr="008F5025">
              <w:rPr>
                <w:rFonts w:ascii="Times New Roman" w:hAnsi="Times New Roman" w:cs="Times New Roman"/>
                <w:sz w:val="24"/>
                <w:szCs w:val="24"/>
              </w:rPr>
              <w:t>Математика</w:t>
            </w:r>
          </w:p>
        </w:tc>
        <w:tc>
          <w:tcPr>
            <w:tcW w:w="1199" w:type="dxa"/>
            <w:vMerge w:val="restart"/>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w:t>
            </w:r>
          </w:p>
        </w:tc>
        <w:tc>
          <w:tcPr>
            <w:tcW w:w="1114" w:type="dxa"/>
            <w:vMerge w:val="restart"/>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114" w:type="dxa"/>
            <w:vMerge w:val="restart"/>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6</w:t>
            </w:r>
          </w:p>
        </w:tc>
        <w:tc>
          <w:tcPr>
            <w:tcW w:w="1114" w:type="dxa"/>
            <w:vMerge w:val="restart"/>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114" w:type="dxa"/>
            <w:vMerge w:val="restart"/>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0</w:t>
            </w:r>
          </w:p>
        </w:tc>
        <w:tc>
          <w:tcPr>
            <w:tcW w:w="1158" w:type="dxa"/>
            <w:vMerge w:val="restart"/>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c>
          <w:tcPr>
            <w:tcW w:w="1236" w:type="dxa"/>
            <w:vMerge w:val="restart"/>
          </w:tcPr>
          <w:p w:rsidR="008F5025" w:rsidRPr="008F5025" w:rsidRDefault="008F5025" w:rsidP="008F5025">
            <w:pPr>
              <w:jc w:val="center"/>
              <w:rPr>
                <w:rFonts w:ascii="Times New Roman" w:hAnsi="Times New Roman" w:cs="Times New Roman"/>
                <w:sz w:val="28"/>
                <w:szCs w:val="28"/>
              </w:rPr>
            </w:pPr>
            <w:r w:rsidRPr="008F5025">
              <w:rPr>
                <w:rFonts w:ascii="Times New Roman" w:hAnsi="Times New Roman" w:cs="Times New Roman"/>
                <w:sz w:val="28"/>
                <w:szCs w:val="28"/>
              </w:rPr>
              <w:t>100</w:t>
            </w:r>
          </w:p>
        </w:tc>
      </w:tr>
      <w:tr w:rsidR="008F5025" w:rsidRPr="008F5025" w:rsidTr="00F63BAC">
        <w:trPr>
          <w:trHeight w:val="285"/>
        </w:trPr>
        <w:tc>
          <w:tcPr>
            <w:tcW w:w="1882" w:type="dxa"/>
            <w:vMerge/>
          </w:tcPr>
          <w:p w:rsidR="008F5025" w:rsidRPr="008F5025" w:rsidRDefault="008F5025" w:rsidP="008F5025">
            <w:pPr>
              <w:rPr>
                <w:rFonts w:ascii="Times New Roman" w:hAnsi="Times New Roman" w:cs="Times New Roman"/>
                <w:sz w:val="24"/>
                <w:szCs w:val="24"/>
              </w:rPr>
            </w:pPr>
          </w:p>
        </w:tc>
        <w:tc>
          <w:tcPr>
            <w:tcW w:w="1199" w:type="dxa"/>
            <w:vMerge/>
          </w:tcPr>
          <w:p w:rsidR="008F5025" w:rsidRPr="008F5025" w:rsidRDefault="008F5025" w:rsidP="008F5025">
            <w:pPr>
              <w:jc w:val="center"/>
              <w:rPr>
                <w:rFonts w:ascii="Times New Roman" w:hAnsi="Times New Roman" w:cs="Times New Roman"/>
                <w:sz w:val="28"/>
                <w:szCs w:val="28"/>
              </w:rPr>
            </w:pPr>
          </w:p>
        </w:tc>
        <w:tc>
          <w:tcPr>
            <w:tcW w:w="1114" w:type="dxa"/>
            <w:vMerge/>
          </w:tcPr>
          <w:p w:rsidR="008F5025" w:rsidRPr="008F5025" w:rsidRDefault="008F5025" w:rsidP="008F5025">
            <w:pPr>
              <w:jc w:val="center"/>
              <w:rPr>
                <w:rFonts w:ascii="Times New Roman" w:hAnsi="Times New Roman" w:cs="Times New Roman"/>
                <w:sz w:val="28"/>
                <w:szCs w:val="28"/>
              </w:rPr>
            </w:pPr>
          </w:p>
        </w:tc>
        <w:tc>
          <w:tcPr>
            <w:tcW w:w="1114" w:type="dxa"/>
            <w:vMerge/>
          </w:tcPr>
          <w:p w:rsidR="008F5025" w:rsidRPr="008F5025" w:rsidRDefault="008F5025" w:rsidP="008F5025">
            <w:pPr>
              <w:jc w:val="center"/>
              <w:rPr>
                <w:rFonts w:ascii="Times New Roman" w:hAnsi="Times New Roman" w:cs="Times New Roman"/>
                <w:sz w:val="28"/>
                <w:szCs w:val="28"/>
              </w:rPr>
            </w:pPr>
          </w:p>
        </w:tc>
        <w:tc>
          <w:tcPr>
            <w:tcW w:w="1114" w:type="dxa"/>
            <w:vMerge/>
          </w:tcPr>
          <w:p w:rsidR="008F5025" w:rsidRPr="008F5025" w:rsidRDefault="008F5025" w:rsidP="008F5025">
            <w:pPr>
              <w:jc w:val="center"/>
              <w:rPr>
                <w:rFonts w:ascii="Times New Roman" w:hAnsi="Times New Roman" w:cs="Times New Roman"/>
                <w:sz w:val="28"/>
                <w:szCs w:val="28"/>
              </w:rPr>
            </w:pPr>
          </w:p>
        </w:tc>
        <w:tc>
          <w:tcPr>
            <w:tcW w:w="1114" w:type="dxa"/>
            <w:vMerge/>
          </w:tcPr>
          <w:p w:rsidR="008F5025" w:rsidRPr="008F5025" w:rsidRDefault="008F5025" w:rsidP="008F5025">
            <w:pPr>
              <w:jc w:val="center"/>
              <w:rPr>
                <w:rFonts w:ascii="Times New Roman" w:hAnsi="Times New Roman" w:cs="Times New Roman"/>
                <w:sz w:val="28"/>
                <w:szCs w:val="28"/>
              </w:rPr>
            </w:pPr>
          </w:p>
        </w:tc>
        <w:tc>
          <w:tcPr>
            <w:tcW w:w="1158" w:type="dxa"/>
            <w:vMerge/>
          </w:tcPr>
          <w:p w:rsidR="008F5025" w:rsidRPr="008F5025" w:rsidRDefault="008F5025" w:rsidP="008F5025">
            <w:pPr>
              <w:jc w:val="center"/>
              <w:rPr>
                <w:rFonts w:ascii="Times New Roman" w:hAnsi="Times New Roman" w:cs="Times New Roman"/>
                <w:sz w:val="28"/>
                <w:szCs w:val="28"/>
              </w:rPr>
            </w:pPr>
          </w:p>
        </w:tc>
        <w:tc>
          <w:tcPr>
            <w:tcW w:w="1236" w:type="dxa"/>
            <w:vMerge/>
          </w:tcPr>
          <w:p w:rsidR="008F5025" w:rsidRPr="008F5025" w:rsidRDefault="008F5025" w:rsidP="008F5025">
            <w:pPr>
              <w:jc w:val="center"/>
              <w:rPr>
                <w:rFonts w:ascii="Times New Roman" w:hAnsi="Times New Roman" w:cs="Times New Roman"/>
                <w:sz w:val="28"/>
                <w:szCs w:val="28"/>
              </w:rPr>
            </w:pPr>
          </w:p>
        </w:tc>
      </w:tr>
    </w:tbl>
    <w:p w:rsidR="008F5025" w:rsidRPr="008F5025" w:rsidRDefault="008F5025" w:rsidP="008F5025">
      <w:pPr>
        <w:spacing w:after="160" w:line="259" w:lineRule="auto"/>
        <w:ind w:left="-1134"/>
        <w:rPr>
          <w:rFonts w:ascii="Times New Roman" w:eastAsia="Calibri" w:hAnsi="Times New Roman" w:cs="Times New Roman"/>
          <w:sz w:val="28"/>
          <w:szCs w:val="28"/>
        </w:rPr>
      </w:pPr>
    </w:p>
    <w:p w:rsidR="00656E7C" w:rsidRDefault="00656E7C" w:rsidP="008F5025">
      <w:pPr>
        <w:tabs>
          <w:tab w:val="left" w:pos="3090"/>
        </w:tabs>
        <w:spacing w:after="160" w:line="259" w:lineRule="auto"/>
        <w:ind w:left="-567"/>
        <w:jc w:val="center"/>
        <w:rPr>
          <w:rFonts w:ascii="Times New Roman" w:eastAsia="Calibri" w:hAnsi="Times New Roman" w:cs="Times New Roman"/>
          <w:b/>
          <w:sz w:val="28"/>
          <w:szCs w:val="28"/>
          <w:lang w:val="en-US"/>
        </w:rPr>
      </w:pPr>
    </w:p>
    <w:p w:rsidR="00656E7C" w:rsidRDefault="00656E7C" w:rsidP="008F5025">
      <w:pPr>
        <w:tabs>
          <w:tab w:val="left" w:pos="3090"/>
        </w:tabs>
        <w:spacing w:after="160" w:line="259" w:lineRule="auto"/>
        <w:ind w:left="-567"/>
        <w:jc w:val="center"/>
        <w:rPr>
          <w:rFonts w:ascii="Times New Roman" w:eastAsia="Calibri" w:hAnsi="Times New Roman" w:cs="Times New Roman"/>
          <w:b/>
          <w:sz w:val="28"/>
          <w:szCs w:val="28"/>
          <w:lang w:val="en-US"/>
        </w:rPr>
      </w:pPr>
    </w:p>
    <w:p w:rsidR="00656E7C" w:rsidRDefault="00656E7C" w:rsidP="008F5025">
      <w:pPr>
        <w:tabs>
          <w:tab w:val="left" w:pos="3090"/>
        </w:tabs>
        <w:spacing w:after="160" w:line="259" w:lineRule="auto"/>
        <w:ind w:left="-567"/>
        <w:jc w:val="center"/>
        <w:rPr>
          <w:rFonts w:ascii="Times New Roman" w:eastAsia="Calibri" w:hAnsi="Times New Roman" w:cs="Times New Roman"/>
          <w:b/>
          <w:sz w:val="28"/>
          <w:szCs w:val="28"/>
          <w:lang w:val="en-US"/>
        </w:rPr>
      </w:pPr>
    </w:p>
    <w:p w:rsidR="008F5025" w:rsidRDefault="008F5025" w:rsidP="008F5025">
      <w:pPr>
        <w:tabs>
          <w:tab w:val="left" w:pos="3090"/>
        </w:tabs>
        <w:spacing w:after="160" w:line="259" w:lineRule="auto"/>
        <w:ind w:left="-567"/>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w:t>
      </w:r>
      <w:r w:rsidRPr="008F5025">
        <w:rPr>
          <w:rFonts w:ascii="Times New Roman" w:eastAsia="Calibri" w:hAnsi="Times New Roman" w:cs="Times New Roman"/>
          <w:b/>
          <w:sz w:val="28"/>
          <w:szCs w:val="28"/>
        </w:rPr>
        <w:t>. Востребованность выпускников</w:t>
      </w:r>
      <w:r>
        <w:rPr>
          <w:rFonts w:ascii="Times New Roman" w:eastAsia="Calibri" w:hAnsi="Times New Roman" w:cs="Times New Roman"/>
          <w:b/>
          <w:sz w:val="28"/>
          <w:szCs w:val="28"/>
          <w:lang w:val="en-US"/>
        </w:rPr>
        <w:t>.</w:t>
      </w:r>
    </w:p>
    <w:p w:rsidR="008F5025" w:rsidRPr="008F5025" w:rsidRDefault="008F5025" w:rsidP="008F5025">
      <w:pPr>
        <w:tabs>
          <w:tab w:val="left" w:pos="3090"/>
        </w:tabs>
        <w:spacing w:after="160" w:line="259" w:lineRule="auto"/>
        <w:ind w:left="-567"/>
        <w:jc w:val="center"/>
        <w:rPr>
          <w:rFonts w:ascii="Times New Roman" w:eastAsia="Calibri" w:hAnsi="Times New Roman" w:cs="Times New Roman"/>
          <w:b/>
          <w:sz w:val="28"/>
          <w:szCs w:val="28"/>
        </w:rPr>
      </w:pPr>
    </w:p>
    <w:tbl>
      <w:tblPr>
        <w:tblStyle w:val="64"/>
        <w:tblW w:w="11199" w:type="dxa"/>
        <w:tblInd w:w="106" w:type="dxa"/>
        <w:tblLayout w:type="fixed"/>
        <w:tblLook w:val="04A0"/>
      </w:tblPr>
      <w:tblGrid>
        <w:gridCol w:w="776"/>
        <w:gridCol w:w="852"/>
        <w:gridCol w:w="1206"/>
        <w:gridCol w:w="1206"/>
        <w:gridCol w:w="1535"/>
        <w:gridCol w:w="852"/>
        <w:gridCol w:w="1535"/>
        <w:gridCol w:w="1535"/>
        <w:gridCol w:w="1026"/>
        <w:gridCol w:w="676"/>
      </w:tblGrid>
      <w:tr w:rsidR="008F5025" w:rsidRPr="008F5025" w:rsidTr="008F5025">
        <w:tc>
          <w:tcPr>
            <w:tcW w:w="776" w:type="dxa"/>
          </w:tcPr>
          <w:p w:rsidR="008F5025" w:rsidRPr="008F5025" w:rsidRDefault="008F5025" w:rsidP="008F5025">
            <w:pPr>
              <w:tabs>
                <w:tab w:val="left" w:pos="3090"/>
              </w:tabs>
              <w:rPr>
                <w:rFonts w:ascii="Times New Roman" w:hAnsi="Times New Roman" w:cs="Times New Roman"/>
                <w:sz w:val="28"/>
                <w:szCs w:val="28"/>
              </w:rPr>
            </w:pPr>
          </w:p>
        </w:tc>
        <w:tc>
          <w:tcPr>
            <w:tcW w:w="4799" w:type="dxa"/>
            <w:gridSpan w:val="4"/>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Основная школа</w:t>
            </w:r>
          </w:p>
        </w:tc>
        <w:tc>
          <w:tcPr>
            <w:tcW w:w="5624" w:type="dxa"/>
            <w:gridSpan w:val="5"/>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Средняя школа</w:t>
            </w:r>
          </w:p>
        </w:tc>
      </w:tr>
      <w:tr w:rsidR="008F5025" w:rsidRPr="008F5025" w:rsidTr="008F5025">
        <w:tc>
          <w:tcPr>
            <w:tcW w:w="776" w:type="dxa"/>
          </w:tcPr>
          <w:p w:rsidR="008F5025" w:rsidRPr="008F5025" w:rsidRDefault="008F5025" w:rsidP="008F5025">
            <w:pPr>
              <w:tabs>
                <w:tab w:val="left" w:pos="3090"/>
              </w:tabs>
              <w:rPr>
                <w:rFonts w:ascii="Times New Roman" w:hAnsi="Times New Roman" w:cs="Times New Roman"/>
                <w:sz w:val="28"/>
                <w:szCs w:val="28"/>
              </w:rPr>
            </w:pPr>
          </w:p>
        </w:tc>
        <w:tc>
          <w:tcPr>
            <w:tcW w:w="852"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всего</w:t>
            </w:r>
          </w:p>
        </w:tc>
        <w:tc>
          <w:tcPr>
            <w:tcW w:w="1206" w:type="dxa"/>
          </w:tcPr>
          <w:p w:rsidR="008F5025" w:rsidRPr="008F5025" w:rsidRDefault="008F5025" w:rsidP="008F5025">
            <w:pPr>
              <w:tabs>
                <w:tab w:val="left" w:pos="3090"/>
              </w:tabs>
              <w:rPr>
                <w:rFonts w:ascii="Times New Roman" w:hAnsi="Times New Roman" w:cs="Times New Roman"/>
                <w:sz w:val="28"/>
                <w:szCs w:val="28"/>
              </w:rPr>
            </w:pPr>
            <w:proofErr w:type="spellStart"/>
            <w:r w:rsidRPr="008F5025">
              <w:rPr>
                <w:rFonts w:ascii="Times New Roman" w:hAnsi="Times New Roman" w:cs="Times New Roman"/>
                <w:sz w:val="28"/>
                <w:szCs w:val="28"/>
              </w:rPr>
              <w:t>Перевед</w:t>
            </w:r>
            <w:proofErr w:type="spellEnd"/>
            <w:r w:rsidRPr="008F5025">
              <w:rPr>
                <w:rFonts w:ascii="Times New Roman" w:hAnsi="Times New Roman" w:cs="Times New Roman"/>
                <w:sz w:val="28"/>
                <w:szCs w:val="28"/>
              </w:rPr>
              <w:t xml:space="preserve"> в 10 </w:t>
            </w:r>
            <w:proofErr w:type="spellStart"/>
            <w:r w:rsidRPr="008F5025">
              <w:rPr>
                <w:rFonts w:ascii="Times New Roman" w:hAnsi="Times New Roman" w:cs="Times New Roman"/>
                <w:sz w:val="28"/>
                <w:szCs w:val="28"/>
              </w:rPr>
              <w:t>кл</w:t>
            </w:r>
            <w:proofErr w:type="spellEnd"/>
            <w:r w:rsidRPr="008F5025">
              <w:rPr>
                <w:rFonts w:ascii="Times New Roman" w:hAnsi="Times New Roman" w:cs="Times New Roman"/>
                <w:sz w:val="28"/>
                <w:szCs w:val="28"/>
              </w:rPr>
              <w:t xml:space="preserve"> школы</w:t>
            </w:r>
          </w:p>
        </w:tc>
        <w:tc>
          <w:tcPr>
            <w:tcW w:w="1206" w:type="dxa"/>
          </w:tcPr>
          <w:p w:rsidR="008F5025" w:rsidRPr="008F5025" w:rsidRDefault="008F5025" w:rsidP="008F5025">
            <w:pPr>
              <w:tabs>
                <w:tab w:val="left" w:pos="3090"/>
              </w:tabs>
              <w:rPr>
                <w:rFonts w:ascii="Times New Roman" w:hAnsi="Times New Roman" w:cs="Times New Roman"/>
                <w:sz w:val="28"/>
                <w:szCs w:val="28"/>
              </w:rPr>
            </w:pPr>
            <w:proofErr w:type="spellStart"/>
            <w:r w:rsidRPr="008F5025">
              <w:rPr>
                <w:rFonts w:ascii="Times New Roman" w:hAnsi="Times New Roman" w:cs="Times New Roman"/>
                <w:sz w:val="28"/>
                <w:szCs w:val="28"/>
              </w:rPr>
              <w:t>Перевед</w:t>
            </w:r>
            <w:proofErr w:type="spellEnd"/>
            <w:r w:rsidRPr="008F5025">
              <w:rPr>
                <w:rFonts w:ascii="Times New Roman" w:hAnsi="Times New Roman" w:cs="Times New Roman"/>
                <w:sz w:val="28"/>
                <w:szCs w:val="28"/>
              </w:rPr>
              <w:t xml:space="preserve"> в 10 </w:t>
            </w:r>
            <w:proofErr w:type="spellStart"/>
            <w:r w:rsidRPr="008F5025">
              <w:rPr>
                <w:rFonts w:ascii="Times New Roman" w:hAnsi="Times New Roman" w:cs="Times New Roman"/>
                <w:sz w:val="28"/>
                <w:szCs w:val="28"/>
              </w:rPr>
              <w:t>кл</w:t>
            </w:r>
            <w:proofErr w:type="spellEnd"/>
            <w:r w:rsidRPr="008F5025">
              <w:rPr>
                <w:rFonts w:ascii="Times New Roman" w:hAnsi="Times New Roman" w:cs="Times New Roman"/>
                <w:sz w:val="28"/>
                <w:szCs w:val="28"/>
              </w:rPr>
              <w:t xml:space="preserve"> </w:t>
            </w:r>
            <w:proofErr w:type="spellStart"/>
            <w:r w:rsidRPr="008F5025">
              <w:rPr>
                <w:rFonts w:ascii="Times New Roman" w:hAnsi="Times New Roman" w:cs="Times New Roman"/>
                <w:sz w:val="28"/>
                <w:szCs w:val="28"/>
              </w:rPr>
              <w:t>др.ОО</w:t>
            </w:r>
            <w:proofErr w:type="spellEnd"/>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 xml:space="preserve">Поступили в </w:t>
            </w:r>
            <w:proofErr w:type="spellStart"/>
            <w:r w:rsidRPr="008F5025">
              <w:rPr>
                <w:rFonts w:ascii="Times New Roman" w:hAnsi="Times New Roman" w:cs="Times New Roman"/>
                <w:sz w:val="28"/>
                <w:szCs w:val="28"/>
              </w:rPr>
              <w:t>проф.нач</w:t>
            </w:r>
            <w:proofErr w:type="spellEnd"/>
            <w:r w:rsidRPr="008F5025">
              <w:rPr>
                <w:rFonts w:ascii="Times New Roman" w:hAnsi="Times New Roman" w:cs="Times New Roman"/>
                <w:sz w:val="28"/>
                <w:szCs w:val="28"/>
              </w:rPr>
              <w:t>. ОО</w:t>
            </w:r>
          </w:p>
        </w:tc>
        <w:tc>
          <w:tcPr>
            <w:tcW w:w="852"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всего</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Поступили в вуз</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Поступили в проф. нач.</w:t>
            </w:r>
          </w:p>
        </w:tc>
        <w:tc>
          <w:tcPr>
            <w:tcW w:w="102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На работу</w:t>
            </w:r>
          </w:p>
        </w:tc>
        <w:tc>
          <w:tcPr>
            <w:tcW w:w="67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служба</w:t>
            </w:r>
          </w:p>
        </w:tc>
      </w:tr>
      <w:tr w:rsidR="008F5025" w:rsidRPr="008F5025" w:rsidTr="008F5025">
        <w:tc>
          <w:tcPr>
            <w:tcW w:w="77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2016</w:t>
            </w:r>
          </w:p>
        </w:tc>
        <w:tc>
          <w:tcPr>
            <w:tcW w:w="852"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36</w:t>
            </w:r>
          </w:p>
        </w:tc>
        <w:tc>
          <w:tcPr>
            <w:tcW w:w="120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28</w:t>
            </w:r>
          </w:p>
        </w:tc>
        <w:tc>
          <w:tcPr>
            <w:tcW w:w="120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5</w:t>
            </w:r>
          </w:p>
        </w:tc>
        <w:tc>
          <w:tcPr>
            <w:tcW w:w="852"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13</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8</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5</w:t>
            </w:r>
          </w:p>
        </w:tc>
        <w:tc>
          <w:tcPr>
            <w:tcW w:w="102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w:t>
            </w:r>
          </w:p>
        </w:tc>
        <w:tc>
          <w:tcPr>
            <w:tcW w:w="67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w:t>
            </w:r>
          </w:p>
        </w:tc>
      </w:tr>
      <w:tr w:rsidR="008F5025" w:rsidRPr="008F5025" w:rsidTr="008F5025">
        <w:tc>
          <w:tcPr>
            <w:tcW w:w="77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lastRenderedPageBreak/>
              <w:t>2017</w:t>
            </w:r>
          </w:p>
        </w:tc>
        <w:tc>
          <w:tcPr>
            <w:tcW w:w="852"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20</w:t>
            </w:r>
          </w:p>
        </w:tc>
        <w:tc>
          <w:tcPr>
            <w:tcW w:w="120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10</w:t>
            </w:r>
          </w:p>
        </w:tc>
        <w:tc>
          <w:tcPr>
            <w:tcW w:w="120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10</w:t>
            </w:r>
          </w:p>
        </w:tc>
        <w:tc>
          <w:tcPr>
            <w:tcW w:w="852"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16</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15</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w:t>
            </w:r>
          </w:p>
        </w:tc>
        <w:tc>
          <w:tcPr>
            <w:tcW w:w="102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w:t>
            </w:r>
          </w:p>
        </w:tc>
        <w:tc>
          <w:tcPr>
            <w:tcW w:w="67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w:t>
            </w:r>
          </w:p>
        </w:tc>
      </w:tr>
      <w:tr w:rsidR="008F5025" w:rsidRPr="008F5025" w:rsidTr="008F5025">
        <w:tc>
          <w:tcPr>
            <w:tcW w:w="77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2018</w:t>
            </w:r>
          </w:p>
        </w:tc>
        <w:tc>
          <w:tcPr>
            <w:tcW w:w="852"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46</w:t>
            </w:r>
          </w:p>
        </w:tc>
        <w:tc>
          <w:tcPr>
            <w:tcW w:w="120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31</w:t>
            </w:r>
          </w:p>
        </w:tc>
        <w:tc>
          <w:tcPr>
            <w:tcW w:w="120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14</w:t>
            </w:r>
          </w:p>
        </w:tc>
        <w:tc>
          <w:tcPr>
            <w:tcW w:w="852"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24</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16</w:t>
            </w:r>
          </w:p>
        </w:tc>
        <w:tc>
          <w:tcPr>
            <w:tcW w:w="1535"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5</w:t>
            </w:r>
          </w:p>
        </w:tc>
        <w:tc>
          <w:tcPr>
            <w:tcW w:w="102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w:t>
            </w:r>
          </w:p>
        </w:tc>
        <w:tc>
          <w:tcPr>
            <w:tcW w:w="676" w:type="dxa"/>
          </w:tcPr>
          <w:p w:rsidR="008F5025" w:rsidRPr="008F5025" w:rsidRDefault="008F5025" w:rsidP="008F5025">
            <w:pPr>
              <w:tabs>
                <w:tab w:val="left" w:pos="3090"/>
              </w:tabs>
              <w:rPr>
                <w:rFonts w:ascii="Times New Roman" w:hAnsi="Times New Roman" w:cs="Times New Roman"/>
                <w:sz w:val="28"/>
                <w:szCs w:val="28"/>
              </w:rPr>
            </w:pPr>
            <w:r w:rsidRPr="008F5025">
              <w:rPr>
                <w:rFonts w:ascii="Times New Roman" w:hAnsi="Times New Roman" w:cs="Times New Roman"/>
                <w:sz w:val="28"/>
                <w:szCs w:val="28"/>
              </w:rPr>
              <w:t>3</w:t>
            </w:r>
          </w:p>
        </w:tc>
      </w:tr>
    </w:tbl>
    <w:p w:rsidR="008F5025" w:rsidRPr="008F5025" w:rsidRDefault="008F5025" w:rsidP="008F5025">
      <w:pPr>
        <w:tabs>
          <w:tab w:val="left" w:pos="3090"/>
        </w:tabs>
        <w:spacing w:after="160" w:line="259" w:lineRule="auto"/>
        <w:ind w:left="-567"/>
        <w:rPr>
          <w:rFonts w:ascii="Times New Roman" w:eastAsia="Calibri" w:hAnsi="Times New Roman" w:cs="Times New Roman"/>
          <w:sz w:val="28"/>
          <w:szCs w:val="28"/>
        </w:rPr>
      </w:pPr>
    </w:p>
    <w:p w:rsidR="008F5025" w:rsidRPr="008F5025" w:rsidRDefault="008F5025" w:rsidP="008F5025">
      <w:pPr>
        <w:tabs>
          <w:tab w:val="left" w:pos="3090"/>
        </w:tabs>
        <w:spacing w:after="160" w:line="259" w:lineRule="auto"/>
        <w:ind w:left="-567"/>
        <w:rPr>
          <w:rFonts w:ascii="Times New Roman" w:eastAsia="Calibri" w:hAnsi="Times New Roman" w:cs="Times New Roman"/>
          <w:sz w:val="28"/>
          <w:szCs w:val="28"/>
        </w:rPr>
      </w:pPr>
    </w:p>
    <w:p w:rsidR="008F5025" w:rsidRDefault="00307E4E" w:rsidP="00307E4E">
      <w:pPr>
        <w:spacing w:before="280" w:after="280"/>
        <w:jc w:val="center"/>
        <w:rPr>
          <w:rFonts w:ascii="Times New Roman" w:eastAsia="Calibri" w:hAnsi="Times New Roman" w:cs="Times New Roman"/>
          <w:b/>
          <w:sz w:val="28"/>
          <w:szCs w:val="28"/>
        </w:rPr>
      </w:pPr>
      <w:r w:rsidRPr="00307E4E">
        <w:rPr>
          <w:rFonts w:ascii="Times New Roman" w:eastAsia="Calibri" w:hAnsi="Times New Roman" w:cs="Times New Roman"/>
          <w:b/>
          <w:sz w:val="28"/>
          <w:szCs w:val="28"/>
          <w:lang w:val="en-US"/>
        </w:rPr>
        <w:t>VI.</w:t>
      </w:r>
      <w:r w:rsidRPr="00307E4E">
        <w:rPr>
          <w:rFonts w:ascii="Times New Roman" w:eastAsia="Calibri" w:hAnsi="Times New Roman" w:cs="Times New Roman"/>
          <w:b/>
          <w:sz w:val="28"/>
          <w:szCs w:val="28"/>
        </w:rPr>
        <w:t>Оценка кадрового обеспечения.</w:t>
      </w:r>
    </w:p>
    <w:p w:rsidR="0044765D" w:rsidRDefault="0044765D" w:rsidP="00307E4E">
      <w:pPr>
        <w:spacing w:before="280" w:after="280"/>
        <w:jc w:val="center"/>
        <w:rPr>
          <w:rFonts w:ascii="Times New Roman" w:eastAsia="Calibri" w:hAnsi="Times New Roman" w:cs="Times New Roman"/>
          <w:sz w:val="28"/>
          <w:szCs w:val="28"/>
        </w:rPr>
      </w:pPr>
      <w:r w:rsidRPr="0044765D">
        <w:rPr>
          <w:rFonts w:ascii="Times New Roman" w:eastAsia="Calibri" w:hAnsi="Times New Roman" w:cs="Times New Roman"/>
          <w:sz w:val="28"/>
          <w:szCs w:val="28"/>
        </w:rPr>
        <w:t>Выполнение образовательной программы, целей и  задач, п</w:t>
      </w:r>
      <w:r>
        <w:rPr>
          <w:rFonts w:ascii="Times New Roman" w:eastAsia="Calibri" w:hAnsi="Times New Roman" w:cs="Times New Roman"/>
          <w:sz w:val="28"/>
          <w:szCs w:val="28"/>
        </w:rPr>
        <w:t>оставленных перед школой</w:t>
      </w:r>
    </w:p>
    <w:p w:rsidR="00307E4E" w:rsidRDefault="0044765D" w:rsidP="00307E4E">
      <w:pPr>
        <w:spacing w:before="280" w:after="280"/>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стало </w:t>
      </w:r>
      <w:r w:rsidRPr="0044765D">
        <w:rPr>
          <w:rFonts w:ascii="Times New Roman" w:eastAsia="Calibri" w:hAnsi="Times New Roman" w:cs="Times New Roman"/>
          <w:sz w:val="28"/>
          <w:szCs w:val="28"/>
        </w:rPr>
        <w:t>возможным при наличии стабильного квалифицированного педагогического коллектива.</w:t>
      </w:r>
    </w:p>
    <w:p w:rsidR="0044765D" w:rsidRDefault="00307E4E" w:rsidP="0044765D">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На период </w:t>
      </w:r>
      <w:proofErr w:type="spellStart"/>
      <w:r>
        <w:rPr>
          <w:rFonts w:ascii="Times New Roman" w:eastAsia="Calibri" w:hAnsi="Times New Roman" w:cs="Times New Roman"/>
          <w:sz w:val="28"/>
          <w:szCs w:val="28"/>
        </w:rPr>
        <w:t>самообследования</w:t>
      </w:r>
      <w:proofErr w:type="spellEnd"/>
      <w:r>
        <w:rPr>
          <w:rFonts w:ascii="Times New Roman" w:eastAsia="Calibri" w:hAnsi="Times New Roman" w:cs="Times New Roman"/>
          <w:sz w:val="28"/>
          <w:szCs w:val="28"/>
        </w:rPr>
        <w:t xml:space="preserve"> в школе работали 27 педагогов. Из них 1 внутренний совместитель, имеет среднее специальное образование и диплом профессиональной переподготовки</w:t>
      </w:r>
      <w:r w:rsidR="0044765D">
        <w:rPr>
          <w:rFonts w:ascii="Times New Roman" w:eastAsia="Calibri" w:hAnsi="Times New Roman" w:cs="Times New Roman"/>
          <w:sz w:val="28"/>
          <w:szCs w:val="28"/>
        </w:rPr>
        <w:t xml:space="preserve"> учителя технологии, и два внешних совместителя: учитель ИЗО и английского языка.</w:t>
      </w:r>
    </w:p>
    <w:p w:rsidR="0044765D" w:rsidRPr="0044765D" w:rsidRDefault="0044765D" w:rsidP="0044765D">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Награждены:</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  - Почётная грамота Министерс</w:t>
      </w:r>
      <w:r w:rsidR="00656E7C">
        <w:rPr>
          <w:rFonts w:ascii="Times New Roman" w:eastAsia="Calibri" w:hAnsi="Times New Roman" w:cs="Times New Roman"/>
          <w:sz w:val="28"/>
          <w:szCs w:val="28"/>
        </w:rPr>
        <w:t xml:space="preserve">тва образования и науки   РФ  - 7 </w:t>
      </w:r>
      <w:r w:rsidRPr="0044765D">
        <w:rPr>
          <w:rFonts w:ascii="Times New Roman" w:eastAsia="Calibri" w:hAnsi="Times New Roman" w:cs="Times New Roman"/>
          <w:sz w:val="28"/>
          <w:szCs w:val="28"/>
        </w:rPr>
        <w:t xml:space="preserve">чел.     </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 - Почётная грамота Министерства образования, науки и молодёжной политики Забайкальского края –  2 чел.  </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«Отл</w:t>
      </w:r>
      <w:r w:rsidR="00656E7C">
        <w:rPr>
          <w:rFonts w:ascii="Times New Roman" w:eastAsia="Calibri" w:hAnsi="Times New Roman" w:cs="Times New Roman"/>
          <w:sz w:val="28"/>
          <w:szCs w:val="28"/>
        </w:rPr>
        <w:t>ичник народного просвещения» - 2 9</w:t>
      </w:r>
      <w:r w:rsidRPr="0044765D">
        <w:rPr>
          <w:rFonts w:ascii="Times New Roman" w:eastAsia="Calibri" w:hAnsi="Times New Roman" w:cs="Times New Roman"/>
          <w:sz w:val="28"/>
          <w:szCs w:val="28"/>
        </w:rPr>
        <w:t>чел.</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 Заслуженный учитель школы – 1чел.                     </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  - Лауреат  «Гранта фонда Сороса» – 1 чел.</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Образование:</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  -  высшее   - 19 чел.  (70,4%)</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 -  среднее специальное  - 8чел.  (29,6%)</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Категории:</w:t>
      </w:r>
    </w:p>
    <w:p w:rsidR="0044765D" w:rsidRPr="0044765D" w:rsidRDefault="0044765D" w:rsidP="0044765D">
      <w:pPr>
        <w:spacing w:before="280" w:after="280"/>
        <w:rPr>
          <w:rFonts w:ascii="Times New Roman" w:eastAsia="Calibri" w:hAnsi="Times New Roman" w:cs="Times New Roman"/>
          <w:sz w:val="28"/>
          <w:szCs w:val="28"/>
        </w:rPr>
      </w:pPr>
      <w:proofErr w:type="gramStart"/>
      <w:r w:rsidRPr="0044765D">
        <w:rPr>
          <w:rFonts w:ascii="Times New Roman" w:eastAsia="Calibri" w:hAnsi="Times New Roman" w:cs="Times New Roman"/>
          <w:sz w:val="28"/>
          <w:szCs w:val="28"/>
        </w:rPr>
        <w:t>Высшая</w:t>
      </w:r>
      <w:proofErr w:type="gramEnd"/>
      <w:r w:rsidRPr="0044765D">
        <w:rPr>
          <w:rFonts w:ascii="Times New Roman" w:eastAsia="Calibri" w:hAnsi="Times New Roman" w:cs="Times New Roman"/>
          <w:sz w:val="28"/>
          <w:szCs w:val="28"/>
        </w:rPr>
        <w:t xml:space="preserve">  - 5 чел.  </w:t>
      </w:r>
    </w:p>
    <w:p w:rsidR="0044765D" w:rsidRPr="0044765D" w:rsidRDefault="00C84AE2" w:rsidP="0044765D">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Первая -    2</w:t>
      </w:r>
      <w:r w:rsidR="0044765D" w:rsidRPr="0044765D">
        <w:rPr>
          <w:rFonts w:ascii="Times New Roman" w:eastAsia="Calibri" w:hAnsi="Times New Roman" w:cs="Times New Roman"/>
          <w:sz w:val="28"/>
          <w:szCs w:val="28"/>
        </w:rPr>
        <w:t xml:space="preserve"> чел.    </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Возрастной состав:</w:t>
      </w:r>
    </w:p>
    <w:p w:rsidR="0044765D" w:rsidRPr="0044765D" w:rsidRDefault="00C84AE2" w:rsidP="0044765D">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до 30 лет  - 0</w:t>
      </w:r>
      <w:r w:rsidR="0044765D" w:rsidRPr="0044765D">
        <w:rPr>
          <w:rFonts w:ascii="Times New Roman" w:eastAsia="Calibri" w:hAnsi="Times New Roman" w:cs="Times New Roman"/>
          <w:sz w:val="28"/>
          <w:szCs w:val="28"/>
        </w:rPr>
        <w:t xml:space="preserve"> чел.  </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lastRenderedPageBreak/>
        <w:t xml:space="preserve">до 40 лет - 4чел.  </w:t>
      </w:r>
      <w:r w:rsidRPr="0044765D">
        <w:rPr>
          <w:rFonts w:ascii="Times New Roman" w:eastAsia="Calibri" w:hAnsi="Times New Roman" w:cs="Times New Roman"/>
          <w:sz w:val="28"/>
          <w:szCs w:val="28"/>
        </w:rPr>
        <w:tab/>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до 50 лет  -10чел.  </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свыше 50 лет  - 10чел.  </w:t>
      </w:r>
    </w:p>
    <w:p w:rsidR="0044765D" w:rsidRDefault="0044765D" w:rsidP="0044765D">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из них пенсионеры: 11 чел.   </w:t>
      </w:r>
    </w:p>
    <w:p w:rsidR="0044765D" w:rsidRDefault="0044765D" w:rsidP="0044765D">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П</w:t>
      </w:r>
      <w:r w:rsidRPr="0044765D">
        <w:rPr>
          <w:rFonts w:ascii="Times New Roman" w:eastAsia="Calibri" w:hAnsi="Times New Roman" w:cs="Times New Roman"/>
          <w:sz w:val="28"/>
          <w:szCs w:val="28"/>
        </w:rPr>
        <w:t>едагогический коллектив обновлялся по объективным причинам: уход на пенсию, перемена</w:t>
      </w:r>
      <w:r>
        <w:rPr>
          <w:rFonts w:ascii="Times New Roman" w:eastAsia="Calibri" w:hAnsi="Times New Roman" w:cs="Times New Roman"/>
          <w:sz w:val="28"/>
          <w:szCs w:val="28"/>
        </w:rPr>
        <w:t xml:space="preserve"> места жительства и др.</w:t>
      </w:r>
      <w:r w:rsidR="00620FBD">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сентябре2018 года в школу прибыли новые специалисты: учитель химии и учитель математики.</w:t>
      </w:r>
    </w:p>
    <w:p w:rsid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  В школе имеется план повышения квалификации и аттестации. </w:t>
      </w:r>
      <w:r w:rsidR="003423A9" w:rsidRPr="0044765D">
        <w:rPr>
          <w:rFonts w:ascii="Times New Roman" w:eastAsia="Calibri" w:hAnsi="Times New Roman" w:cs="Times New Roman"/>
          <w:sz w:val="28"/>
          <w:szCs w:val="28"/>
        </w:rPr>
        <w:t>З</w:t>
      </w:r>
      <w:r w:rsidR="003423A9">
        <w:rPr>
          <w:rFonts w:ascii="Times New Roman" w:eastAsia="Calibri" w:hAnsi="Times New Roman" w:cs="Times New Roman"/>
          <w:sz w:val="28"/>
          <w:szCs w:val="28"/>
        </w:rPr>
        <w:t>а период</w:t>
      </w:r>
      <w:r>
        <w:rPr>
          <w:rFonts w:ascii="Times New Roman" w:eastAsia="Calibri" w:hAnsi="Times New Roman" w:cs="Times New Roman"/>
          <w:sz w:val="28"/>
          <w:szCs w:val="28"/>
        </w:rPr>
        <w:t xml:space="preserve"> 2018 года прошли курсы повышения </w:t>
      </w:r>
      <w:r w:rsidR="003423A9">
        <w:rPr>
          <w:rFonts w:ascii="Times New Roman" w:eastAsia="Calibri" w:hAnsi="Times New Roman" w:cs="Times New Roman"/>
          <w:sz w:val="28"/>
          <w:szCs w:val="28"/>
        </w:rPr>
        <w:t>квалификации -</w:t>
      </w:r>
      <w:r>
        <w:rPr>
          <w:rFonts w:ascii="Times New Roman" w:eastAsia="Calibri" w:hAnsi="Times New Roman" w:cs="Times New Roman"/>
          <w:sz w:val="28"/>
          <w:szCs w:val="28"/>
        </w:rPr>
        <w:t xml:space="preserve">   </w:t>
      </w:r>
      <w:r w:rsidR="00656E7C">
        <w:rPr>
          <w:rFonts w:ascii="Times New Roman" w:eastAsia="Calibri" w:hAnsi="Times New Roman" w:cs="Times New Roman"/>
          <w:sz w:val="28"/>
          <w:szCs w:val="28"/>
        </w:rPr>
        <w:t xml:space="preserve">9 </w:t>
      </w:r>
      <w:r w:rsidR="003423A9">
        <w:rPr>
          <w:rFonts w:ascii="Times New Roman" w:eastAsia="Calibri" w:hAnsi="Times New Roman" w:cs="Times New Roman"/>
          <w:sz w:val="28"/>
          <w:szCs w:val="28"/>
        </w:rPr>
        <w:t>педагогов,</w:t>
      </w:r>
      <w:r w:rsidR="00656E7C">
        <w:rPr>
          <w:rFonts w:ascii="Times New Roman" w:eastAsia="Calibri" w:hAnsi="Times New Roman" w:cs="Times New Roman"/>
          <w:sz w:val="28"/>
          <w:szCs w:val="28"/>
        </w:rPr>
        <w:t xml:space="preserve"> один педагог –профессиональную переподготовку.</w:t>
      </w:r>
      <w:r w:rsidRPr="0044765D">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Педагог по</w:t>
      </w:r>
      <w:r w:rsidR="00656E7C">
        <w:rPr>
          <w:rFonts w:ascii="Times New Roman" w:eastAsia="Calibri" w:hAnsi="Times New Roman" w:cs="Times New Roman"/>
          <w:sz w:val="28"/>
          <w:szCs w:val="28"/>
        </w:rPr>
        <w:t xml:space="preserve"> географии закончила </w:t>
      </w:r>
      <w:proofErr w:type="spellStart"/>
      <w:r w:rsidR="00656E7C">
        <w:rPr>
          <w:rFonts w:ascii="Times New Roman" w:eastAsia="Calibri" w:hAnsi="Times New Roman" w:cs="Times New Roman"/>
          <w:sz w:val="28"/>
          <w:szCs w:val="28"/>
        </w:rPr>
        <w:t>ЗабГУ</w:t>
      </w:r>
      <w:proofErr w:type="spellEnd"/>
      <w:r w:rsidR="00656E7C">
        <w:rPr>
          <w:rFonts w:ascii="Times New Roman" w:eastAsia="Calibri" w:hAnsi="Times New Roman" w:cs="Times New Roman"/>
          <w:sz w:val="28"/>
          <w:szCs w:val="28"/>
        </w:rPr>
        <w:t xml:space="preserve">. Присвоена квалификация бакалавр по направлению подготовки </w:t>
      </w:r>
      <w:r w:rsidR="003423A9">
        <w:rPr>
          <w:rFonts w:ascii="Times New Roman" w:eastAsia="Calibri" w:hAnsi="Times New Roman" w:cs="Times New Roman"/>
          <w:sz w:val="28"/>
          <w:szCs w:val="28"/>
        </w:rPr>
        <w:t>«Педагогическое</w:t>
      </w:r>
      <w:r w:rsidR="00656E7C">
        <w:rPr>
          <w:rFonts w:ascii="Times New Roman" w:eastAsia="Calibri" w:hAnsi="Times New Roman" w:cs="Times New Roman"/>
          <w:sz w:val="28"/>
          <w:szCs w:val="28"/>
        </w:rPr>
        <w:t xml:space="preserve"> образование». В настоящее время обучается в магистратуре на 1 курсе по образовательной программе высшего образования по направлению подготовки </w:t>
      </w:r>
      <w:r w:rsidR="003423A9">
        <w:rPr>
          <w:rFonts w:ascii="Times New Roman" w:eastAsia="Calibri" w:hAnsi="Times New Roman" w:cs="Times New Roman"/>
          <w:sz w:val="28"/>
          <w:szCs w:val="28"/>
        </w:rPr>
        <w:t>«Педагогическое образование</w:t>
      </w:r>
      <w:r w:rsidR="00656E7C">
        <w:rPr>
          <w:rFonts w:ascii="Times New Roman" w:eastAsia="Calibri" w:hAnsi="Times New Roman" w:cs="Times New Roman"/>
          <w:sz w:val="28"/>
          <w:szCs w:val="28"/>
        </w:rPr>
        <w:t>»</w:t>
      </w:r>
      <w:r w:rsidR="003423A9">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Учитель математики получает диплом о высшем образовании в 2019 году.</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 xml:space="preserve">В целях повышения качества образовательной деятельности в школе проводится кадровая политика, основная цель которой – обеспечение обновления и сохранения численного </w:t>
      </w:r>
      <w:r w:rsidR="000357FD">
        <w:rPr>
          <w:rFonts w:ascii="Times New Roman" w:eastAsia="Calibri" w:hAnsi="Times New Roman" w:cs="Times New Roman"/>
          <w:sz w:val="28"/>
          <w:szCs w:val="28"/>
        </w:rPr>
        <w:t>и качественного состава кадров в его развитии</w:t>
      </w:r>
      <w:r w:rsidRPr="0044765D">
        <w:rPr>
          <w:rFonts w:ascii="Times New Roman" w:eastAsia="Calibri" w:hAnsi="Times New Roman" w:cs="Times New Roman"/>
          <w:sz w:val="28"/>
          <w:szCs w:val="28"/>
        </w:rPr>
        <w:t>, в соответствии с потребностями школы и требованиями действующего законодательства.</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Основные принципы кадровой политики:</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-сохранение, укрепление и развитие кадрового потенциала;</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-создание квалифицированного коллектива, способного работать в современных условиях;</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-повышение уровня квалификации персонала.</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Оценивая кадровое обеспечение можно сделать вывод:</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-образовательная деятельность в школе обеспечена квалифицированным профессиональным педагогическим составом;</w:t>
      </w:r>
    </w:p>
    <w:p w:rsidR="0044765D" w:rsidRPr="0044765D"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t>-в ш</w:t>
      </w:r>
      <w:r w:rsidR="003423A9">
        <w:rPr>
          <w:rFonts w:ascii="Times New Roman" w:eastAsia="Calibri" w:hAnsi="Times New Roman" w:cs="Times New Roman"/>
          <w:sz w:val="28"/>
          <w:szCs w:val="28"/>
        </w:rPr>
        <w:t>коле создана кадровая система</w:t>
      </w:r>
      <w:proofErr w:type="gramStart"/>
      <w:r w:rsidR="003423A9">
        <w:rPr>
          <w:rFonts w:ascii="Times New Roman" w:eastAsia="Calibri" w:hAnsi="Times New Roman" w:cs="Times New Roman"/>
          <w:sz w:val="28"/>
          <w:szCs w:val="28"/>
        </w:rPr>
        <w:t xml:space="preserve"> ,</w:t>
      </w:r>
      <w:proofErr w:type="gramEnd"/>
      <w:r w:rsidRPr="0044765D">
        <w:rPr>
          <w:rFonts w:ascii="Times New Roman" w:eastAsia="Calibri" w:hAnsi="Times New Roman" w:cs="Times New Roman"/>
          <w:sz w:val="28"/>
          <w:szCs w:val="28"/>
        </w:rPr>
        <w:t xml:space="preserve"> в которой осуществляется подготовка новых кадров из числа собственных выпускников;</w:t>
      </w:r>
    </w:p>
    <w:p w:rsidR="00307E4E" w:rsidRDefault="0044765D" w:rsidP="0044765D">
      <w:pPr>
        <w:spacing w:before="280" w:after="280"/>
        <w:rPr>
          <w:rFonts w:ascii="Times New Roman" w:eastAsia="Calibri" w:hAnsi="Times New Roman" w:cs="Times New Roman"/>
          <w:sz w:val="28"/>
          <w:szCs w:val="28"/>
        </w:rPr>
      </w:pPr>
      <w:r w:rsidRPr="0044765D">
        <w:rPr>
          <w:rFonts w:ascii="Times New Roman" w:eastAsia="Calibri" w:hAnsi="Times New Roman" w:cs="Times New Roman"/>
          <w:sz w:val="28"/>
          <w:szCs w:val="28"/>
        </w:rPr>
        <w:lastRenderedPageBreak/>
        <w:t>-кадровый потенциал школы динамично развивается на основе работы по повышению квалификации педагогов.</w:t>
      </w:r>
    </w:p>
    <w:p w:rsidR="000357FD" w:rsidRDefault="000357FD" w:rsidP="0044765D">
      <w:pPr>
        <w:spacing w:before="280" w:after="280"/>
        <w:rPr>
          <w:rFonts w:ascii="Times New Roman" w:eastAsia="Calibri" w:hAnsi="Times New Roman" w:cs="Times New Roman"/>
          <w:sz w:val="28"/>
          <w:szCs w:val="28"/>
        </w:rPr>
      </w:pPr>
    </w:p>
    <w:p w:rsidR="000357FD" w:rsidRDefault="000357FD" w:rsidP="000357FD">
      <w:pPr>
        <w:spacing w:before="280" w:after="280"/>
        <w:jc w:val="center"/>
        <w:rPr>
          <w:rFonts w:ascii="Times New Roman" w:eastAsia="Calibri" w:hAnsi="Times New Roman" w:cs="Times New Roman"/>
          <w:b/>
          <w:sz w:val="28"/>
          <w:szCs w:val="28"/>
        </w:rPr>
      </w:pPr>
      <w:r w:rsidRPr="000357FD">
        <w:rPr>
          <w:rFonts w:ascii="Times New Roman" w:eastAsia="Calibri" w:hAnsi="Times New Roman" w:cs="Times New Roman"/>
          <w:b/>
          <w:sz w:val="28"/>
          <w:szCs w:val="28"/>
          <w:lang w:val="en-US"/>
        </w:rPr>
        <w:t>VII</w:t>
      </w:r>
      <w:r w:rsidRPr="000357FD">
        <w:rPr>
          <w:rFonts w:ascii="Times New Roman" w:eastAsia="Calibri" w:hAnsi="Times New Roman" w:cs="Times New Roman"/>
          <w:b/>
          <w:sz w:val="28"/>
          <w:szCs w:val="28"/>
        </w:rPr>
        <w:t>.Оценка учебно-методического и библиотечно-информационного обеспечения.</w:t>
      </w:r>
    </w:p>
    <w:p w:rsidR="000357FD" w:rsidRP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Общая характеристика:</w:t>
      </w:r>
    </w:p>
    <w:p w:rsidR="000357FD" w:rsidRP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 объем библиотечного фонда – 12250;</w:t>
      </w:r>
    </w:p>
    <w:p w:rsidR="000357FD" w:rsidRP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 xml:space="preserve">- </w:t>
      </w:r>
      <w:proofErr w:type="spellStart"/>
      <w:r w:rsidRPr="000357FD">
        <w:rPr>
          <w:rFonts w:ascii="Times New Roman" w:eastAsia="Calibri" w:hAnsi="Times New Roman" w:cs="Times New Roman"/>
          <w:sz w:val="28"/>
          <w:szCs w:val="28"/>
        </w:rPr>
        <w:t>книгообеспеченность</w:t>
      </w:r>
      <w:proofErr w:type="spellEnd"/>
      <w:r w:rsidRPr="000357FD">
        <w:rPr>
          <w:rFonts w:ascii="Times New Roman" w:eastAsia="Calibri" w:hAnsi="Times New Roman" w:cs="Times New Roman"/>
          <w:sz w:val="28"/>
          <w:szCs w:val="28"/>
        </w:rPr>
        <w:t xml:space="preserve"> – 100 %;</w:t>
      </w:r>
    </w:p>
    <w:p w:rsidR="000357FD" w:rsidRP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 обращаемость – 5650 единиц в год;</w:t>
      </w:r>
    </w:p>
    <w:p w:rsidR="000357FD" w:rsidRP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 объём учебного фонда – 4950.</w:t>
      </w:r>
    </w:p>
    <w:p w:rsidR="000357FD" w:rsidRP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Фонд библиотеки формируется за счёт федерального бюджета.</w:t>
      </w:r>
    </w:p>
    <w:p w:rsidR="000357FD" w:rsidRPr="000357FD" w:rsidRDefault="00C84614" w:rsidP="000357FD">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57FD" w:rsidRPr="000357FD">
        <w:rPr>
          <w:rFonts w:ascii="Times New Roman" w:eastAsia="Calibri" w:hAnsi="Times New Roman" w:cs="Times New Roman"/>
          <w:sz w:val="28"/>
          <w:szCs w:val="28"/>
        </w:rPr>
        <w:t>Состав фонда и его использование:</w:t>
      </w:r>
    </w:p>
    <w:tbl>
      <w:tblPr>
        <w:tblStyle w:val="af1"/>
        <w:tblW w:w="0" w:type="auto"/>
        <w:tblLook w:val="04A0"/>
      </w:tblPr>
      <w:tblGrid>
        <w:gridCol w:w="1107"/>
        <w:gridCol w:w="4415"/>
        <w:gridCol w:w="2761"/>
        <w:gridCol w:w="2761"/>
      </w:tblGrid>
      <w:tr w:rsidR="000357FD" w:rsidRPr="000357FD" w:rsidTr="00F63BAC">
        <w:trPr>
          <w:trHeight w:val="1526"/>
        </w:trPr>
        <w:tc>
          <w:tcPr>
            <w:tcW w:w="1107"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w:t>
            </w:r>
          </w:p>
        </w:tc>
        <w:tc>
          <w:tcPr>
            <w:tcW w:w="4415"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Вид литературы</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Количество единиц в фонде</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Сколько экземпляров выдавалось в год</w:t>
            </w:r>
          </w:p>
        </w:tc>
      </w:tr>
      <w:tr w:rsidR="000357FD" w:rsidRPr="000357FD" w:rsidTr="00F63BAC">
        <w:trPr>
          <w:trHeight w:val="868"/>
        </w:trPr>
        <w:tc>
          <w:tcPr>
            <w:tcW w:w="1107"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1</w:t>
            </w:r>
          </w:p>
        </w:tc>
        <w:tc>
          <w:tcPr>
            <w:tcW w:w="4415"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Учебная</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4950</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4500</w:t>
            </w:r>
          </w:p>
        </w:tc>
      </w:tr>
      <w:tr w:rsidR="000357FD" w:rsidRPr="000357FD" w:rsidTr="00F63BAC">
        <w:trPr>
          <w:trHeight w:val="883"/>
        </w:trPr>
        <w:tc>
          <w:tcPr>
            <w:tcW w:w="1107"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2</w:t>
            </w:r>
          </w:p>
        </w:tc>
        <w:tc>
          <w:tcPr>
            <w:tcW w:w="4415"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Педагогическая</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100</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100</w:t>
            </w:r>
          </w:p>
        </w:tc>
      </w:tr>
      <w:tr w:rsidR="000357FD" w:rsidRPr="000357FD" w:rsidTr="00F63BAC">
        <w:trPr>
          <w:trHeight w:val="868"/>
        </w:trPr>
        <w:tc>
          <w:tcPr>
            <w:tcW w:w="1107"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3</w:t>
            </w:r>
          </w:p>
        </w:tc>
        <w:tc>
          <w:tcPr>
            <w:tcW w:w="4415"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Художественная</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5200</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1500</w:t>
            </w:r>
          </w:p>
        </w:tc>
      </w:tr>
      <w:tr w:rsidR="000357FD" w:rsidRPr="000357FD" w:rsidTr="00F63BAC">
        <w:trPr>
          <w:trHeight w:val="883"/>
        </w:trPr>
        <w:tc>
          <w:tcPr>
            <w:tcW w:w="1107"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4</w:t>
            </w:r>
          </w:p>
        </w:tc>
        <w:tc>
          <w:tcPr>
            <w:tcW w:w="4415"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Справочная</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2000</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290</w:t>
            </w:r>
          </w:p>
        </w:tc>
      </w:tr>
      <w:tr w:rsidR="000357FD" w:rsidRPr="000357FD" w:rsidTr="00F63BAC">
        <w:trPr>
          <w:trHeight w:val="883"/>
        </w:trPr>
        <w:tc>
          <w:tcPr>
            <w:tcW w:w="1107"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5</w:t>
            </w:r>
          </w:p>
        </w:tc>
        <w:tc>
          <w:tcPr>
            <w:tcW w:w="4415"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Электронные носители</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150</w:t>
            </w:r>
          </w:p>
        </w:tc>
        <w:tc>
          <w:tcPr>
            <w:tcW w:w="2761" w:type="dxa"/>
          </w:tcPr>
          <w:p w:rsidR="000357FD" w:rsidRPr="000357FD" w:rsidRDefault="000357FD" w:rsidP="000357FD">
            <w:pPr>
              <w:spacing w:before="280" w:after="280"/>
              <w:jc w:val="center"/>
              <w:rPr>
                <w:rFonts w:eastAsia="Calibri"/>
                <w:sz w:val="28"/>
                <w:szCs w:val="28"/>
              </w:rPr>
            </w:pPr>
            <w:r w:rsidRPr="000357FD">
              <w:rPr>
                <w:rFonts w:eastAsia="Calibri"/>
                <w:sz w:val="28"/>
                <w:szCs w:val="28"/>
              </w:rPr>
              <w:t>50</w:t>
            </w:r>
          </w:p>
        </w:tc>
      </w:tr>
    </w:tbl>
    <w:p w:rsidR="000357FD" w:rsidRP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 xml:space="preserve">Учебники фонда входят в федеральный перечень, утвержденный приказом </w:t>
      </w:r>
      <w:proofErr w:type="spellStart"/>
      <w:r w:rsidRPr="000357FD">
        <w:rPr>
          <w:rFonts w:ascii="Times New Roman" w:eastAsia="Calibri" w:hAnsi="Times New Roman" w:cs="Times New Roman"/>
          <w:sz w:val="28"/>
          <w:szCs w:val="28"/>
        </w:rPr>
        <w:t>Минобрнауки</w:t>
      </w:r>
      <w:proofErr w:type="spellEnd"/>
      <w:r w:rsidRPr="000357FD">
        <w:rPr>
          <w:rFonts w:ascii="Times New Roman" w:eastAsia="Calibri" w:hAnsi="Times New Roman" w:cs="Times New Roman"/>
          <w:sz w:val="28"/>
          <w:szCs w:val="28"/>
        </w:rPr>
        <w:t xml:space="preserve"> от 31.03.2014 № 253. </w:t>
      </w:r>
    </w:p>
    <w:p w:rsidR="000357FD" w:rsidRP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lastRenderedPageBreak/>
        <w:t xml:space="preserve"> В библиотеке имеется МФУ, 2 компьютера с выходом в интернет.</w:t>
      </w:r>
    </w:p>
    <w:p w:rsid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Средний уровень посещаемости библиотеки – 13 человек в день.</w:t>
      </w:r>
    </w:p>
    <w:p w:rsidR="000357FD" w:rsidRDefault="000357FD" w:rsidP="000357FD">
      <w:pPr>
        <w:spacing w:before="280" w:after="280"/>
        <w:rPr>
          <w:rFonts w:ascii="Times New Roman" w:eastAsia="Calibri" w:hAnsi="Times New Roman" w:cs="Times New Roman"/>
          <w:sz w:val="28"/>
          <w:szCs w:val="28"/>
        </w:rPr>
      </w:pPr>
      <w:r w:rsidRPr="000357FD">
        <w:rPr>
          <w:rFonts w:ascii="Times New Roman" w:eastAsia="Calibri" w:hAnsi="Times New Roman" w:cs="Times New Roman"/>
          <w:sz w:val="28"/>
          <w:szCs w:val="28"/>
        </w:rPr>
        <w:t>На официальном сайте школы есть страница библиотеки с информацией о работе и проводимых мероприятиях библиотеки, регулярно выкладываются свежие выпуски школьной газеты «ВЕГА».</w:t>
      </w:r>
    </w:p>
    <w:p w:rsidR="000357FD" w:rsidRDefault="00740798" w:rsidP="00740798">
      <w:pPr>
        <w:spacing w:before="280" w:after="280"/>
        <w:jc w:val="center"/>
        <w:rPr>
          <w:rFonts w:ascii="Times New Roman" w:eastAsia="Calibri" w:hAnsi="Times New Roman" w:cs="Times New Roman"/>
          <w:b/>
          <w:sz w:val="28"/>
          <w:szCs w:val="28"/>
        </w:rPr>
      </w:pPr>
      <w:r w:rsidRPr="00740798">
        <w:rPr>
          <w:rFonts w:ascii="Times New Roman" w:eastAsia="Calibri" w:hAnsi="Times New Roman" w:cs="Times New Roman"/>
          <w:b/>
          <w:sz w:val="28"/>
          <w:szCs w:val="28"/>
          <w:lang w:val="en-US"/>
        </w:rPr>
        <w:t>VIII</w:t>
      </w:r>
      <w:r w:rsidRPr="00740798">
        <w:rPr>
          <w:rFonts w:ascii="Times New Roman" w:eastAsia="Calibri" w:hAnsi="Times New Roman" w:cs="Times New Roman"/>
          <w:b/>
          <w:sz w:val="28"/>
          <w:szCs w:val="28"/>
        </w:rPr>
        <w:t>.Оценка материально-технической базы.</w:t>
      </w:r>
    </w:p>
    <w:p w:rsid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 xml:space="preserve">Материально- техническое обеспечение школы позволяет реализовывать в полной мере образовательные программы. Общая площадь, занимаемая МБОУ ВДСОШ общая площадь всех помещений 2456,7 кв.м (1044 кв. м, 466,2 кв.м, 946,5 кв.м,). </w:t>
      </w:r>
    </w:p>
    <w:p w:rsidR="00740798" w:rsidRP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 xml:space="preserve">Свидетельство о государственной регистрации права:(1044 кв.м,) серия 75АА № 498771 от 27.05.2014 года, выданное </w:t>
      </w:r>
      <w:r w:rsidR="003423A9" w:rsidRPr="00740798">
        <w:rPr>
          <w:rFonts w:ascii="Times New Roman" w:eastAsia="Calibri" w:hAnsi="Times New Roman" w:cs="Times New Roman"/>
          <w:sz w:val="28"/>
          <w:szCs w:val="28"/>
        </w:rPr>
        <w:t>Управлением Федеральной</w:t>
      </w:r>
      <w:r w:rsidRPr="00740798">
        <w:rPr>
          <w:rFonts w:ascii="Times New Roman" w:eastAsia="Calibri" w:hAnsi="Times New Roman" w:cs="Times New Roman"/>
          <w:sz w:val="28"/>
          <w:szCs w:val="28"/>
        </w:rPr>
        <w:t xml:space="preserve"> регистрационной службы по </w:t>
      </w:r>
      <w:r w:rsidR="003423A9" w:rsidRPr="00740798">
        <w:rPr>
          <w:rFonts w:ascii="Times New Roman" w:eastAsia="Calibri" w:hAnsi="Times New Roman" w:cs="Times New Roman"/>
          <w:sz w:val="28"/>
          <w:szCs w:val="28"/>
        </w:rPr>
        <w:t>Забайкальскому краю</w:t>
      </w:r>
      <w:r w:rsidRPr="00740798">
        <w:rPr>
          <w:rFonts w:ascii="Times New Roman" w:eastAsia="Calibri" w:hAnsi="Times New Roman" w:cs="Times New Roman"/>
          <w:sz w:val="28"/>
          <w:szCs w:val="28"/>
        </w:rPr>
        <w:t>. Кадастровый номер 75:27:140234:44</w:t>
      </w:r>
    </w:p>
    <w:p w:rsidR="00740798" w:rsidRP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Свидетельство о государственной регистрации права:(466,2кв. м) серия 75АА № 498811 от 05.06.2014 года, выданное Управлением  Федеральной регистрационной службы по Забайкальскому  краю. Кадастровы</w:t>
      </w:r>
      <w:r>
        <w:rPr>
          <w:rFonts w:ascii="Times New Roman" w:eastAsia="Calibri" w:hAnsi="Times New Roman" w:cs="Times New Roman"/>
          <w:sz w:val="28"/>
          <w:szCs w:val="28"/>
        </w:rPr>
        <w:t>й номер 75:27:140234:58</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740798">
        <w:rPr>
          <w:rFonts w:ascii="Times New Roman" w:eastAsia="Calibri" w:hAnsi="Times New Roman" w:cs="Times New Roman"/>
          <w:sz w:val="28"/>
          <w:szCs w:val="28"/>
        </w:rPr>
        <w:t>Свидетельство о государственной регистрации права на постоянное (бессрочное) пользование земельным участком площадью 8494 кв. м: серия 75АБ 313016 от 13.10.2008 года, выданное Управлением Федеральной регистрационной службы государственной регистрации, кадастра и картографии по Забайкальскому краю. Кадастровый номер 75:27:140234:34</w:t>
      </w:r>
    </w:p>
    <w:p w:rsidR="00740798" w:rsidRP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Свидетельство о государственной регистрации права:(946,5кв. м) серия 75АА № 498814 от 05.06.2014 года, выданное Управлением  Федеральной регистрационной службы по Забайкальскому  краю. Кадастровый номер 75:27:140238:44</w:t>
      </w:r>
      <w:r w:rsidRPr="00740798">
        <w:rPr>
          <w:rFonts w:ascii="Times New Roman" w:eastAsia="Calibri" w:hAnsi="Times New Roman" w:cs="Times New Roman"/>
          <w:sz w:val="28"/>
          <w:szCs w:val="28"/>
        </w:rPr>
        <w:tab/>
      </w:r>
      <w:r w:rsidRPr="00740798">
        <w:rPr>
          <w:rFonts w:ascii="Times New Roman" w:eastAsia="Calibri" w:hAnsi="Times New Roman" w:cs="Times New Roman"/>
          <w:sz w:val="28"/>
          <w:szCs w:val="28"/>
        </w:rPr>
        <w:tab/>
      </w:r>
    </w:p>
    <w:p w:rsidR="00740798" w:rsidRP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Свидетельство о государственной регистрации права на постоянное (бессрочное) пользование земельным участком площадью 2872 кв.м: серия 75АБ 313018 от 13.10.2008 года, выданное Управлением Федеральной регистрационной службы государственной регистрации, кадастра и картографии по Забайкальскому краю. Кадастровый номер 75:27:140238:2</w:t>
      </w:r>
    </w:p>
    <w:p w:rsidR="00740798" w:rsidRP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Здание школы – типовая постройка 1954 г.  состоит из двух этажей.</w:t>
      </w:r>
    </w:p>
    <w:p w:rsidR="00740798" w:rsidRP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Здание-спортзал – типовая постройка 2000 г., одноэтажное здание.</w:t>
      </w:r>
    </w:p>
    <w:p w:rsidR="00740798" w:rsidRP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 xml:space="preserve">Здание школы – типовая постройка 1971 г., состоит из двух этажей, ул. </w:t>
      </w:r>
      <w:proofErr w:type="spellStart"/>
      <w:r w:rsidRPr="00740798">
        <w:rPr>
          <w:rFonts w:ascii="Times New Roman" w:eastAsia="Calibri" w:hAnsi="Times New Roman" w:cs="Times New Roman"/>
          <w:sz w:val="28"/>
          <w:szCs w:val="28"/>
        </w:rPr>
        <w:t>Дарасунская</w:t>
      </w:r>
      <w:proofErr w:type="spellEnd"/>
      <w:r w:rsidRPr="00740798">
        <w:rPr>
          <w:rFonts w:ascii="Times New Roman" w:eastAsia="Calibri" w:hAnsi="Times New Roman" w:cs="Times New Roman"/>
          <w:sz w:val="28"/>
          <w:szCs w:val="28"/>
        </w:rPr>
        <w:t xml:space="preserve"> 98.</w:t>
      </w:r>
    </w:p>
    <w:p w:rsidR="00740798" w:rsidRP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lastRenderedPageBreak/>
        <w:t xml:space="preserve">Учебные помещения укомплектованы двухместными столами. В школе кабинетная система обучения. Территория школы благоустроена. </w:t>
      </w:r>
    </w:p>
    <w:p w:rsidR="00740798" w:rsidRDefault="00740798" w:rsidP="00740798">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В непосредственной близости от здания школы расположен  Дом детского творчеств</w:t>
      </w:r>
      <w:r>
        <w:rPr>
          <w:rFonts w:ascii="Times New Roman" w:eastAsia="Calibri" w:hAnsi="Times New Roman" w:cs="Times New Roman"/>
          <w:sz w:val="28"/>
          <w:szCs w:val="28"/>
        </w:rPr>
        <w:t xml:space="preserve">а. </w:t>
      </w:r>
      <w:r w:rsidRPr="00740798">
        <w:rPr>
          <w:rFonts w:ascii="Times New Roman" w:eastAsia="Calibri" w:hAnsi="Times New Roman" w:cs="Times New Roman"/>
          <w:sz w:val="28"/>
          <w:szCs w:val="28"/>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Территория школы ограждена забором. Здание подключено  к  централизованному отоплению от котельной, подвоз  чистой воды для питья и школьной столовой осуществляется машиной с местного водоканала.</w:t>
      </w:r>
    </w:p>
    <w:p w:rsidR="00740798" w:rsidRDefault="00740798" w:rsidP="00740798">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0798">
        <w:rPr>
          <w:rFonts w:ascii="Times New Roman" w:eastAsia="Calibri" w:hAnsi="Times New Roman" w:cs="Times New Roman"/>
          <w:sz w:val="28"/>
          <w:szCs w:val="28"/>
        </w:rPr>
        <w:t xml:space="preserve">В школе </w:t>
      </w:r>
      <w:r>
        <w:rPr>
          <w:rFonts w:ascii="Times New Roman" w:eastAsia="Calibri" w:hAnsi="Times New Roman" w:cs="Times New Roman"/>
          <w:sz w:val="28"/>
          <w:szCs w:val="28"/>
        </w:rPr>
        <w:t>оборудованы 17</w:t>
      </w:r>
      <w:r w:rsidRPr="00740798">
        <w:rPr>
          <w:rFonts w:ascii="Times New Roman" w:eastAsia="Calibri" w:hAnsi="Times New Roman" w:cs="Times New Roman"/>
          <w:sz w:val="28"/>
          <w:szCs w:val="28"/>
        </w:rPr>
        <w:t xml:space="preserve"> у</w:t>
      </w:r>
      <w:r>
        <w:rPr>
          <w:rFonts w:ascii="Times New Roman" w:eastAsia="Calibri" w:hAnsi="Times New Roman" w:cs="Times New Roman"/>
          <w:sz w:val="28"/>
          <w:szCs w:val="28"/>
        </w:rPr>
        <w:t xml:space="preserve">чебных кабинетов, в том числе: </w:t>
      </w:r>
    </w:p>
    <w:p w:rsidR="00740798" w:rsidRPr="00740798" w:rsidRDefault="00740798" w:rsidP="00740798">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в</w:t>
      </w:r>
      <w:r w:rsidRPr="00740798">
        <w:rPr>
          <w:rFonts w:ascii="Times New Roman" w:eastAsia="Calibri" w:hAnsi="Times New Roman" w:cs="Times New Roman"/>
          <w:sz w:val="28"/>
          <w:szCs w:val="28"/>
        </w:rPr>
        <w:t xml:space="preserve"> здании № 1 кабинеты: информатики,  русского языка,  литературы,  иностранного языка, химии и биологии  (лаборантская), географии,  математики, исто</w:t>
      </w:r>
      <w:r>
        <w:rPr>
          <w:rFonts w:ascii="Times New Roman" w:eastAsia="Calibri" w:hAnsi="Times New Roman" w:cs="Times New Roman"/>
          <w:sz w:val="28"/>
          <w:szCs w:val="28"/>
        </w:rPr>
        <w:t xml:space="preserve">рии, физики (лаборантская), кабинет ОБЖ, №11 </w:t>
      </w:r>
    </w:p>
    <w:p w:rsidR="00C343E9" w:rsidRDefault="00740798" w:rsidP="00C343E9">
      <w:pPr>
        <w:spacing w:before="280" w:after="280"/>
        <w:rPr>
          <w:rFonts w:ascii="Times New Roman" w:eastAsia="Calibri" w:hAnsi="Times New Roman" w:cs="Times New Roman"/>
          <w:sz w:val="28"/>
          <w:szCs w:val="28"/>
        </w:rPr>
      </w:pPr>
      <w:r w:rsidRPr="00740798">
        <w:rPr>
          <w:rFonts w:ascii="Times New Roman" w:eastAsia="Calibri" w:hAnsi="Times New Roman" w:cs="Times New Roman"/>
          <w:sz w:val="28"/>
          <w:szCs w:val="28"/>
        </w:rPr>
        <w:t>В здании № 2: 2 кабинета начальных классов,  3 кабинета технологии (кабинет обслуживающего труда для девоч</w:t>
      </w:r>
      <w:r>
        <w:rPr>
          <w:rFonts w:ascii="Times New Roman" w:eastAsia="Calibri" w:hAnsi="Times New Roman" w:cs="Times New Roman"/>
          <w:sz w:val="28"/>
          <w:szCs w:val="28"/>
        </w:rPr>
        <w:t>ек, 2 мастерские для мальчиков), кабинет обществознания</w:t>
      </w:r>
      <w:r w:rsidR="00C343E9">
        <w:rPr>
          <w:rFonts w:ascii="Times New Roman" w:eastAsia="Calibri" w:hAnsi="Times New Roman" w:cs="Times New Roman"/>
          <w:sz w:val="28"/>
          <w:szCs w:val="28"/>
        </w:rPr>
        <w:t>.</w:t>
      </w:r>
    </w:p>
    <w:p w:rsidR="00C343E9" w:rsidRP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43E9">
        <w:rPr>
          <w:rFonts w:ascii="Times New Roman" w:eastAsia="Calibri" w:hAnsi="Times New Roman" w:cs="Times New Roman"/>
          <w:sz w:val="28"/>
          <w:szCs w:val="28"/>
        </w:rPr>
        <w:t>Учебные кабинеты оснащены необходимым оборудованием, дидактическими и  техническими средствами, учебно-вспомогательными материалами и соответствуют требованиям для успешной реализации теоретической и практической частей основных общеобразовательных программ.    В учебной и внеурочной деятельности используются традиционные и современные технические средства обучения, оргтехника.</w:t>
      </w:r>
    </w:p>
    <w:p w:rsidR="00C343E9" w:rsidRP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43E9">
        <w:rPr>
          <w:rFonts w:ascii="Times New Roman" w:eastAsia="Calibri" w:hAnsi="Times New Roman" w:cs="Times New Roman"/>
          <w:sz w:val="28"/>
          <w:szCs w:val="28"/>
        </w:rPr>
        <w:t>Оснащение учебных кабинетов  соответствует современным требованиям.     В 2012 году были получены: кабинет физи</w:t>
      </w:r>
      <w:r>
        <w:rPr>
          <w:rFonts w:ascii="Times New Roman" w:eastAsia="Calibri" w:hAnsi="Times New Roman" w:cs="Times New Roman"/>
          <w:sz w:val="28"/>
          <w:szCs w:val="28"/>
        </w:rPr>
        <w:t>ки, биологии, начальных классов, кабинет географии, кабинет химии. 10</w:t>
      </w:r>
      <w:r w:rsidRPr="00C343E9">
        <w:rPr>
          <w:rFonts w:ascii="Times New Roman" w:eastAsia="Calibri" w:hAnsi="Times New Roman" w:cs="Times New Roman"/>
          <w:sz w:val="28"/>
          <w:szCs w:val="28"/>
        </w:rPr>
        <w:t xml:space="preserve"> кабинетов  обеспечены автоматизированными рабочими местами педагога.                                                                                               </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Основой образовательной системы является высококачественная и высокотехнологическая информационно – образовательная среда, уровень которой обеспечивает следующая материальная база нашей школы: </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 мультимедийные проекторы  – 10; </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 интерактивные доски  – 8; </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компьютеры – 38 (22 используются в учебных целях);</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 ноутбук – 10 (в пользовании администрации и  педагогов); </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lastRenderedPageBreak/>
        <w:t xml:space="preserve">- принтеры – 5; </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сканеры -1;</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МФУ – 6;</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телевизор – 2;</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видеокамера- 8;</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регистратор  -2;</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монитор -2 (</w:t>
      </w:r>
      <w:r w:rsidR="003423A9" w:rsidRPr="00C343E9">
        <w:rPr>
          <w:rFonts w:ascii="Times New Roman" w:eastAsia="Calibri" w:hAnsi="Times New Roman" w:cs="Times New Roman"/>
          <w:sz w:val="28"/>
          <w:szCs w:val="28"/>
        </w:rPr>
        <w:t>подключены к</w:t>
      </w:r>
      <w:r w:rsidRPr="00C343E9">
        <w:rPr>
          <w:rFonts w:ascii="Times New Roman" w:eastAsia="Calibri" w:hAnsi="Times New Roman" w:cs="Times New Roman"/>
          <w:sz w:val="28"/>
          <w:szCs w:val="28"/>
        </w:rPr>
        <w:t xml:space="preserve"> </w:t>
      </w:r>
      <w:r w:rsidR="003423A9" w:rsidRPr="00C343E9">
        <w:rPr>
          <w:rFonts w:ascii="Times New Roman" w:eastAsia="Calibri" w:hAnsi="Times New Roman" w:cs="Times New Roman"/>
          <w:sz w:val="28"/>
          <w:szCs w:val="28"/>
        </w:rPr>
        <w:t>видеотюнерам</w:t>
      </w:r>
      <w:r w:rsidRPr="00C343E9">
        <w:rPr>
          <w:rFonts w:ascii="Times New Roman" w:eastAsia="Calibri" w:hAnsi="Times New Roman" w:cs="Times New Roman"/>
          <w:sz w:val="28"/>
          <w:szCs w:val="28"/>
        </w:rPr>
        <w:t>).</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Рабочее место  педагога включает:</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1. мобильный компьютер (ноутбук) с  программным обеспечением для работы с документами;</w:t>
      </w:r>
    </w:p>
    <w:p w:rsidR="00C343E9" w:rsidRP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2.</w:t>
      </w:r>
      <w:r w:rsidRPr="00C343E9">
        <w:rPr>
          <w:rFonts w:ascii="Times New Roman" w:eastAsia="Calibri" w:hAnsi="Times New Roman" w:cs="Times New Roman"/>
          <w:sz w:val="28"/>
          <w:szCs w:val="28"/>
        </w:rPr>
        <w:t xml:space="preserve"> мультимеди</w:t>
      </w:r>
      <w:r>
        <w:rPr>
          <w:rFonts w:ascii="Times New Roman" w:eastAsia="Calibri" w:hAnsi="Times New Roman" w:cs="Times New Roman"/>
          <w:sz w:val="28"/>
          <w:szCs w:val="28"/>
        </w:rPr>
        <w:t>йный проектор, колонки   и пр.</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В области естественных наук (физика,  биология) используются цифровые измерительные приборы (инструменты) измерения и обработки данных. В виртуальных лабораториях учащиеся могут провести значительное число экспериментов, что существенно расширяет эффективность школьных лабораторных работ и дает новые возможности для проектной деятельности</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Лицензионный норматив по площади 2,5 кв.м на одного обучающегося выдерживается.</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 Обучение  ведется в одну смену.</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 Территория школы поддерживаются в удовлетворительном состоянии.</w:t>
      </w:r>
    </w:p>
    <w:p w:rsid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В школе проводится  спортивная работа. На базе спортивного зала работают</w:t>
      </w:r>
      <w:r>
        <w:rPr>
          <w:rFonts w:ascii="Times New Roman" w:eastAsia="Calibri" w:hAnsi="Times New Roman" w:cs="Times New Roman"/>
          <w:sz w:val="28"/>
          <w:szCs w:val="28"/>
        </w:rPr>
        <w:t xml:space="preserve"> (бесплатно) спортивные секции волейбола и баскетбола. Зал загружен и в субботу</w:t>
      </w:r>
    </w:p>
    <w:p w:rsidR="00C343E9" w:rsidRP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  Р</w:t>
      </w:r>
      <w:r w:rsidRPr="00C343E9">
        <w:rPr>
          <w:rFonts w:ascii="Times New Roman" w:eastAsia="Calibri" w:hAnsi="Times New Roman" w:cs="Times New Roman"/>
          <w:sz w:val="28"/>
          <w:szCs w:val="28"/>
        </w:rPr>
        <w:t>ост  в укреплении материально-технической базы образовательного учреждения:</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замена полов спортивного зала  2017 г.,</w:t>
      </w:r>
    </w:p>
    <w:p w:rsidR="00C343E9" w:rsidRP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43E9">
        <w:rPr>
          <w:rFonts w:ascii="Times New Roman" w:eastAsia="Calibri" w:hAnsi="Times New Roman" w:cs="Times New Roman"/>
          <w:sz w:val="28"/>
          <w:szCs w:val="28"/>
        </w:rPr>
        <w:t>замена кровли крыши спортивного зала в 2016 г.;</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ограждение территории основного здания школы 2016 г.,</w:t>
      </w:r>
    </w:p>
    <w:p w:rsidR="00C343E9" w:rsidRP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C343E9">
        <w:rPr>
          <w:rFonts w:ascii="Times New Roman" w:eastAsia="Calibri" w:hAnsi="Times New Roman" w:cs="Times New Roman"/>
          <w:sz w:val="28"/>
          <w:szCs w:val="28"/>
        </w:rPr>
        <w:t>ежегодно по мере необходимости проводится косметический ремонт всех коридоров, рекреаций, лестничных маршей;</w:t>
      </w:r>
    </w:p>
    <w:p w:rsidR="00C343E9" w:rsidRP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C343E9">
        <w:rPr>
          <w:rFonts w:ascii="Times New Roman" w:eastAsia="Calibri" w:hAnsi="Times New Roman" w:cs="Times New Roman"/>
          <w:sz w:val="28"/>
          <w:szCs w:val="28"/>
        </w:rPr>
        <w:t xml:space="preserve"> к Интернет–связи подключены: компьютерный класс, кабинет директора, кабинет завучей, кабинет делопроизводителя</w:t>
      </w:r>
      <w:r>
        <w:rPr>
          <w:rFonts w:ascii="Times New Roman" w:eastAsia="Calibri" w:hAnsi="Times New Roman" w:cs="Times New Roman"/>
          <w:sz w:val="28"/>
          <w:szCs w:val="28"/>
        </w:rPr>
        <w:t>, библиотека; учебные кабинеты.</w:t>
      </w:r>
    </w:p>
    <w:p w:rsidR="00C343E9" w:rsidRP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Имеются в наличии:</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Автомат ММГАК – 74</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Тренажёр для отработки реанимационных действий</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Имитаторы ранений и поражений</w:t>
      </w:r>
    </w:p>
    <w:p w:rsidR="00C343E9" w:rsidRPr="00C343E9" w:rsidRDefault="00C343E9" w:rsidP="00C343E9">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Комплект таблиц «Оружия России»</w:t>
      </w:r>
    </w:p>
    <w:p w:rsidR="00C343E9" w:rsidRDefault="00C343E9" w:rsidP="00C343E9">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МФУ – 2шт.</w:t>
      </w:r>
    </w:p>
    <w:p w:rsidR="007B220D" w:rsidRDefault="00C343E9" w:rsidP="007B220D">
      <w:pPr>
        <w:spacing w:before="280" w:after="280"/>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 робототехника – </w:t>
      </w:r>
      <w:r>
        <w:rPr>
          <w:rFonts w:ascii="Times New Roman" w:eastAsia="Calibri" w:hAnsi="Times New Roman" w:cs="Times New Roman"/>
          <w:sz w:val="28"/>
          <w:szCs w:val="28"/>
        </w:rPr>
        <w:t>4+</w:t>
      </w:r>
      <w:r w:rsidRPr="00C343E9">
        <w:rPr>
          <w:rFonts w:ascii="Times New Roman" w:eastAsia="Calibri" w:hAnsi="Times New Roman" w:cs="Times New Roman"/>
          <w:sz w:val="28"/>
          <w:szCs w:val="28"/>
        </w:rPr>
        <w:t>1 набор</w:t>
      </w:r>
      <w:r w:rsidR="007B220D">
        <w:rPr>
          <w:rFonts w:ascii="Times New Roman" w:eastAsia="Calibri" w:hAnsi="Times New Roman" w:cs="Times New Roman"/>
          <w:sz w:val="28"/>
          <w:szCs w:val="28"/>
        </w:rPr>
        <w:t>.</w:t>
      </w:r>
    </w:p>
    <w:p w:rsidR="007B220D" w:rsidRDefault="007B220D" w:rsidP="007B220D">
      <w:pPr>
        <w:spacing w:before="280" w:after="2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220D">
        <w:t xml:space="preserve"> </w:t>
      </w:r>
      <w:r w:rsidRPr="007B220D">
        <w:rPr>
          <w:rFonts w:ascii="Times New Roman" w:eastAsia="Calibri" w:hAnsi="Times New Roman" w:cs="Times New Roman"/>
          <w:sz w:val="28"/>
          <w:szCs w:val="28"/>
        </w:rPr>
        <w:t xml:space="preserve">Организация питания </w:t>
      </w:r>
      <w:proofErr w:type="gramStart"/>
      <w:r w:rsidRPr="007B220D">
        <w:rPr>
          <w:rFonts w:ascii="Times New Roman" w:eastAsia="Calibri" w:hAnsi="Times New Roman" w:cs="Times New Roman"/>
          <w:sz w:val="28"/>
          <w:szCs w:val="28"/>
        </w:rPr>
        <w:t>обучающихся</w:t>
      </w:r>
      <w:proofErr w:type="gramEnd"/>
      <w:r w:rsidRPr="007B220D">
        <w:rPr>
          <w:rFonts w:ascii="Times New Roman" w:eastAsia="Calibri" w:hAnsi="Times New Roman" w:cs="Times New Roman"/>
          <w:sz w:val="28"/>
          <w:szCs w:val="28"/>
        </w:rPr>
        <w:t xml:space="preserve"> обеспечивается и контролируется  школой. Столовая находится на первом этаже здания № 1. В школьной столовой имеется пищеблок и  обеденный зал общей площадью 81,6 кв</w:t>
      </w:r>
      <w:proofErr w:type="gramStart"/>
      <w:r w:rsidRPr="007B220D">
        <w:rPr>
          <w:rFonts w:ascii="Times New Roman" w:eastAsia="Calibri" w:hAnsi="Times New Roman" w:cs="Times New Roman"/>
          <w:sz w:val="28"/>
          <w:szCs w:val="28"/>
        </w:rPr>
        <w:t>.м</w:t>
      </w:r>
      <w:proofErr w:type="gramEnd"/>
      <w:r w:rsidRPr="007B220D">
        <w:rPr>
          <w:rFonts w:ascii="Times New Roman" w:eastAsia="Calibri" w:hAnsi="Times New Roman" w:cs="Times New Roman"/>
          <w:sz w:val="28"/>
          <w:szCs w:val="28"/>
        </w:rPr>
        <w:t xml:space="preserve">   на 96 посадочных мест. Пищеблок столовой оснащен следующим оборудованием: холодильное оборудование, электроплиты,  </w:t>
      </w:r>
      <w:proofErr w:type="spellStart"/>
      <w:r w:rsidRPr="007B220D">
        <w:rPr>
          <w:rFonts w:ascii="Times New Roman" w:eastAsia="Calibri" w:hAnsi="Times New Roman" w:cs="Times New Roman"/>
          <w:sz w:val="28"/>
          <w:szCs w:val="28"/>
        </w:rPr>
        <w:t>электрожарочный</w:t>
      </w:r>
      <w:proofErr w:type="spellEnd"/>
      <w:r w:rsidRPr="007B220D">
        <w:rPr>
          <w:rFonts w:ascii="Times New Roman" w:eastAsia="Calibri" w:hAnsi="Times New Roman" w:cs="Times New Roman"/>
          <w:sz w:val="28"/>
          <w:szCs w:val="28"/>
        </w:rPr>
        <w:t xml:space="preserve">  шкаф, </w:t>
      </w:r>
      <w:proofErr w:type="spellStart"/>
      <w:r w:rsidRPr="007B220D">
        <w:rPr>
          <w:rFonts w:ascii="Times New Roman" w:eastAsia="Calibri" w:hAnsi="Times New Roman" w:cs="Times New Roman"/>
          <w:sz w:val="28"/>
          <w:szCs w:val="28"/>
        </w:rPr>
        <w:t>пароконвекционная</w:t>
      </w:r>
      <w:proofErr w:type="spellEnd"/>
      <w:r>
        <w:rPr>
          <w:rFonts w:ascii="Times New Roman" w:eastAsia="Calibri" w:hAnsi="Times New Roman" w:cs="Times New Roman"/>
          <w:sz w:val="28"/>
          <w:szCs w:val="28"/>
        </w:rPr>
        <w:t xml:space="preserve"> печь,  и др.</w:t>
      </w:r>
      <w:r w:rsidR="00620FBD">
        <w:rPr>
          <w:rFonts w:ascii="Times New Roman" w:eastAsia="Calibri" w:hAnsi="Times New Roman" w:cs="Times New Roman"/>
          <w:sz w:val="28"/>
          <w:szCs w:val="28"/>
        </w:rPr>
        <w:t xml:space="preserve"> </w:t>
      </w:r>
      <w:r w:rsidRPr="007B220D">
        <w:rPr>
          <w:rFonts w:ascii="Times New Roman" w:eastAsia="Calibri" w:hAnsi="Times New Roman" w:cs="Times New Roman"/>
          <w:sz w:val="28"/>
          <w:szCs w:val="28"/>
        </w:rPr>
        <w:t>Питание предоставляется в соответствии с требованиями государственных стандартов, санитарных правил и норм, относящихся к организации общественного питания, пищевым продуктам</w:t>
      </w:r>
      <w:r>
        <w:rPr>
          <w:rFonts w:ascii="Times New Roman" w:eastAsia="Calibri" w:hAnsi="Times New Roman" w:cs="Times New Roman"/>
          <w:sz w:val="28"/>
          <w:szCs w:val="28"/>
        </w:rPr>
        <w:t xml:space="preserve"> в образовательных учреждениях.</w:t>
      </w:r>
    </w:p>
    <w:p w:rsidR="00282A08" w:rsidRDefault="007B220D" w:rsidP="007B220D">
      <w:pPr>
        <w:spacing w:before="280" w:after="280"/>
        <w:rPr>
          <w:rFonts w:ascii="Times New Roman" w:eastAsia="Calibri" w:hAnsi="Times New Roman" w:cs="Times New Roman"/>
          <w:sz w:val="28"/>
          <w:szCs w:val="28"/>
        </w:rPr>
      </w:pPr>
      <w:r w:rsidRPr="007B220D">
        <w:rPr>
          <w:rFonts w:ascii="Times New Roman" w:eastAsia="Calibri" w:hAnsi="Times New Roman" w:cs="Times New Roman"/>
          <w:sz w:val="28"/>
          <w:szCs w:val="28"/>
        </w:rPr>
        <w:t xml:space="preserve">Медицинский кабинет расположен в спортивном зале, в кабинете № 12. Современное оборудование – комплекс: кушетка, медицинский столик, 1 холодильник, таблица для определения остроты зрения, тонометр, носилки, </w:t>
      </w:r>
      <w:r w:rsidR="003423A9" w:rsidRPr="007B220D">
        <w:rPr>
          <w:rFonts w:ascii="Times New Roman" w:eastAsia="Calibri" w:hAnsi="Times New Roman" w:cs="Times New Roman"/>
          <w:sz w:val="28"/>
          <w:szCs w:val="28"/>
        </w:rPr>
        <w:t>медицинский шкаф для</w:t>
      </w:r>
      <w:r w:rsidRPr="007B220D">
        <w:rPr>
          <w:rFonts w:ascii="Times New Roman" w:eastAsia="Calibri" w:hAnsi="Times New Roman" w:cs="Times New Roman"/>
          <w:sz w:val="28"/>
          <w:szCs w:val="28"/>
        </w:rPr>
        <w:t xml:space="preserve"> </w:t>
      </w:r>
      <w:r w:rsidR="003423A9" w:rsidRPr="007B220D">
        <w:rPr>
          <w:rFonts w:ascii="Times New Roman" w:eastAsia="Calibri" w:hAnsi="Times New Roman" w:cs="Times New Roman"/>
          <w:sz w:val="28"/>
          <w:szCs w:val="28"/>
        </w:rPr>
        <w:t>медикаментов, осветитель</w:t>
      </w:r>
      <w:r w:rsidRPr="007B220D">
        <w:rPr>
          <w:rFonts w:ascii="Times New Roman" w:eastAsia="Calibri" w:hAnsi="Times New Roman" w:cs="Times New Roman"/>
          <w:sz w:val="28"/>
          <w:szCs w:val="28"/>
        </w:rPr>
        <w:t xml:space="preserve"> </w:t>
      </w:r>
      <w:r w:rsidR="003423A9" w:rsidRPr="007B220D">
        <w:rPr>
          <w:rFonts w:ascii="Times New Roman" w:eastAsia="Calibri" w:hAnsi="Times New Roman" w:cs="Times New Roman"/>
          <w:sz w:val="28"/>
          <w:szCs w:val="28"/>
        </w:rPr>
        <w:t>таблиц, педиатрический</w:t>
      </w:r>
      <w:r w:rsidRPr="007B220D">
        <w:rPr>
          <w:rFonts w:ascii="Times New Roman" w:eastAsia="Calibri" w:hAnsi="Times New Roman" w:cs="Times New Roman"/>
          <w:sz w:val="28"/>
          <w:szCs w:val="28"/>
        </w:rPr>
        <w:t xml:space="preserve"> </w:t>
      </w:r>
      <w:proofErr w:type="spellStart"/>
      <w:r w:rsidR="003423A9" w:rsidRPr="007B220D">
        <w:rPr>
          <w:rFonts w:ascii="Times New Roman" w:eastAsia="Calibri" w:hAnsi="Times New Roman" w:cs="Times New Roman"/>
          <w:sz w:val="28"/>
          <w:szCs w:val="28"/>
        </w:rPr>
        <w:t>светофонендоскоп</w:t>
      </w:r>
      <w:proofErr w:type="spellEnd"/>
      <w:r w:rsidR="003423A9" w:rsidRPr="007B220D">
        <w:rPr>
          <w:rFonts w:ascii="Times New Roman" w:eastAsia="Calibri" w:hAnsi="Times New Roman" w:cs="Times New Roman"/>
          <w:sz w:val="28"/>
          <w:szCs w:val="28"/>
        </w:rPr>
        <w:t>, пантограф, ростомер</w:t>
      </w:r>
      <w:r w:rsidRPr="007B220D">
        <w:rPr>
          <w:rFonts w:ascii="Times New Roman" w:eastAsia="Calibri" w:hAnsi="Times New Roman" w:cs="Times New Roman"/>
          <w:sz w:val="28"/>
          <w:szCs w:val="28"/>
        </w:rPr>
        <w:t xml:space="preserve"> со </w:t>
      </w:r>
      <w:r w:rsidR="003423A9" w:rsidRPr="007B220D">
        <w:rPr>
          <w:rFonts w:ascii="Times New Roman" w:eastAsia="Calibri" w:hAnsi="Times New Roman" w:cs="Times New Roman"/>
          <w:sz w:val="28"/>
          <w:szCs w:val="28"/>
        </w:rPr>
        <w:t>стульчиком, весы</w:t>
      </w:r>
      <w:r w:rsidRPr="007B220D">
        <w:rPr>
          <w:rFonts w:ascii="Times New Roman" w:eastAsia="Calibri" w:hAnsi="Times New Roman" w:cs="Times New Roman"/>
          <w:sz w:val="28"/>
          <w:szCs w:val="28"/>
        </w:rPr>
        <w:t xml:space="preserve"> электронные и др.  Письменные стол – 1. Для обеззараживания воздуха имеется бактерицидный облучатель. Рак</w:t>
      </w:r>
      <w:r w:rsidR="00282A08">
        <w:rPr>
          <w:rFonts w:ascii="Times New Roman" w:eastAsia="Calibri" w:hAnsi="Times New Roman" w:cs="Times New Roman"/>
          <w:sz w:val="28"/>
          <w:szCs w:val="28"/>
        </w:rPr>
        <w:t xml:space="preserve">овина с подводкой горячей </w:t>
      </w:r>
      <w:r w:rsidR="003423A9">
        <w:rPr>
          <w:rFonts w:ascii="Times New Roman" w:eastAsia="Calibri" w:hAnsi="Times New Roman" w:cs="Times New Roman"/>
          <w:sz w:val="28"/>
          <w:szCs w:val="28"/>
        </w:rPr>
        <w:t>воды.</w:t>
      </w:r>
      <w:r w:rsidR="003423A9" w:rsidRPr="007B220D">
        <w:rPr>
          <w:rFonts w:ascii="Times New Roman" w:eastAsia="Calibri" w:hAnsi="Times New Roman" w:cs="Times New Roman"/>
          <w:sz w:val="28"/>
          <w:szCs w:val="28"/>
        </w:rPr>
        <w:t xml:space="preserve"> Медицинский</w:t>
      </w:r>
      <w:r w:rsidRPr="007B220D">
        <w:rPr>
          <w:rFonts w:ascii="Times New Roman" w:eastAsia="Calibri" w:hAnsi="Times New Roman" w:cs="Times New Roman"/>
          <w:sz w:val="28"/>
          <w:szCs w:val="28"/>
        </w:rPr>
        <w:t xml:space="preserve"> работник отслеживает уровень заболеваемости обучающихся, осуществляет контроль санитарного состояния ОУ, теплового режима и режима питания, проводит профилактические мероприятия, в том числе по профилактике гр</w:t>
      </w:r>
      <w:r w:rsidR="00282A08">
        <w:rPr>
          <w:rFonts w:ascii="Times New Roman" w:eastAsia="Calibri" w:hAnsi="Times New Roman" w:cs="Times New Roman"/>
          <w:sz w:val="28"/>
          <w:szCs w:val="28"/>
        </w:rPr>
        <w:t>иппа и ОРВИ, кишечных инфекций.</w:t>
      </w:r>
      <w:r w:rsidR="00C84AE2">
        <w:rPr>
          <w:rFonts w:ascii="Times New Roman" w:eastAsia="Calibri" w:hAnsi="Times New Roman" w:cs="Times New Roman"/>
          <w:sz w:val="28"/>
          <w:szCs w:val="28"/>
        </w:rPr>
        <w:t xml:space="preserve"> </w:t>
      </w:r>
      <w:r w:rsidRPr="007B220D">
        <w:rPr>
          <w:rFonts w:ascii="Times New Roman" w:eastAsia="Calibri" w:hAnsi="Times New Roman" w:cs="Times New Roman"/>
          <w:sz w:val="28"/>
          <w:szCs w:val="28"/>
        </w:rPr>
        <w:t xml:space="preserve">В здании школы имеются 4 </w:t>
      </w:r>
      <w:proofErr w:type="spellStart"/>
      <w:r w:rsidRPr="007B220D">
        <w:rPr>
          <w:rFonts w:ascii="Times New Roman" w:eastAsia="Calibri" w:hAnsi="Times New Roman" w:cs="Times New Roman"/>
          <w:sz w:val="28"/>
          <w:szCs w:val="28"/>
        </w:rPr>
        <w:t>рециркулятор</w:t>
      </w:r>
      <w:r w:rsidR="00282A08">
        <w:rPr>
          <w:rFonts w:ascii="Times New Roman" w:eastAsia="Calibri" w:hAnsi="Times New Roman" w:cs="Times New Roman"/>
          <w:sz w:val="28"/>
          <w:szCs w:val="28"/>
        </w:rPr>
        <w:t>а</w:t>
      </w:r>
      <w:proofErr w:type="spellEnd"/>
      <w:r w:rsidR="00282A08">
        <w:rPr>
          <w:rFonts w:ascii="Times New Roman" w:eastAsia="Calibri" w:hAnsi="Times New Roman" w:cs="Times New Roman"/>
          <w:sz w:val="28"/>
          <w:szCs w:val="28"/>
        </w:rPr>
        <w:t xml:space="preserve"> для обеззараживания воздуха.</w:t>
      </w:r>
    </w:p>
    <w:p w:rsidR="007B220D" w:rsidRPr="00C84AE2" w:rsidRDefault="007B220D" w:rsidP="007B220D">
      <w:pPr>
        <w:spacing w:before="280" w:after="280"/>
        <w:rPr>
          <w:rFonts w:ascii="Times New Roman" w:eastAsia="Calibri" w:hAnsi="Times New Roman" w:cs="Times New Roman"/>
          <w:b/>
          <w:sz w:val="28"/>
          <w:szCs w:val="28"/>
        </w:rPr>
      </w:pPr>
      <w:r w:rsidRPr="007B220D">
        <w:rPr>
          <w:rFonts w:ascii="Times New Roman" w:eastAsia="Calibri" w:hAnsi="Times New Roman" w:cs="Times New Roman"/>
          <w:sz w:val="28"/>
          <w:szCs w:val="28"/>
        </w:rPr>
        <w:t xml:space="preserve">Для обеспечения необходимого уровня безопасности людей на случай пожара в здании предусмотрена автоматическая система пожарной сигнализации, включающая устройства </w:t>
      </w:r>
      <w:r w:rsidRPr="007B220D">
        <w:rPr>
          <w:rFonts w:ascii="Times New Roman" w:eastAsia="Calibri" w:hAnsi="Times New Roman" w:cs="Times New Roman"/>
          <w:sz w:val="28"/>
          <w:szCs w:val="28"/>
        </w:rPr>
        <w:lastRenderedPageBreak/>
        <w:t>оповещения об эвакуации людей при пож</w:t>
      </w:r>
      <w:r w:rsidR="00282A08">
        <w:rPr>
          <w:rFonts w:ascii="Times New Roman" w:eastAsia="Calibri" w:hAnsi="Times New Roman" w:cs="Times New Roman"/>
          <w:sz w:val="28"/>
          <w:szCs w:val="28"/>
        </w:rPr>
        <w:t>аре.</w:t>
      </w:r>
      <w:r w:rsidR="00C84AE2">
        <w:rPr>
          <w:rFonts w:ascii="Times New Roman" w:eastAsia="Calibri" w:hAnsi="Times New Roman" w:cs="Times New Roman"/>
          <w:sz w:val="28"/>
          <w:szCs w:val="28"/>
        </w:rPr>
        <w:t xml:space="preserve"> </w:t>
      </w:r>
      <w:r w:rsidRPr="007B220D">
        <w:rPr>
          <w:rFonts w:ascii="Times New Roman" w:eastAsia="Calibri" w:hAnsi="Times New Roman" w:cs="Times New Roman"/>
          <w:sz w:val="28"/>
          <w:szCs w:val="28"/>
        </w:rPr>
        <w:t xml:space="preserve">Для защиты помещений школы:   18 порошковых огнетушителей ОП-5, ОП-8 и 2 углекислотных ОУ. Все огнетушители регулярно проверяются и периодически проходят проверку эксплуатационным параметрам. </w:t>
      </w:r>
      <w:r w:rsidR="00282A08">
        <w:rPr>
          <w:rFonts w:ascii="Times New Roman" w:eastAsia="Calibri" w:hAnsi="Times New Roman" w:cs="Times New Roman"/>
          <w:sz w:val="28"/>
          <w:szCs w:val="28"/>
        </w:rPr>
        <w:t>Укомплектованы 3 пожарных щита.</w:t>
      </w:r>
      <w:r w:rsidR="00C84614">
        <w:rPr>
          <w:rFonts w:ascii="Times New Roman" w:eastAsia="Calibri" w:hAnsi="Times New Roman" w:cs="Times New Roman"/>
          <w:sz w:val="28"/>
          <w:szCs w:val="28"/>
        </w:rPr>
        <w:t xml:space="preserve"> </w:t>
      </w:r>
      <w:r w:rsidRPr="007B220D">
        <w:rPr>
          <w:rFonts w:ascii="Times New Roman" w:eastAsia="Calibri" w:hAnsi="Times New Roman" w:cs="Times New Roman"/>
          <w:sz w:val="28"/>
          <w:szCs w:val="28"/>
        </w:rPr>
        <w:t>Установлен строгий контроль пропуска граждан,  обеспечен надёжный круглосуточный контроль за вносимыми  предметами ручной клади. С территории школы своевременно вы</w:t>
      </w:r>
      <w:r w:rsidR="00282A08">
        <w:rPr>
          <w:rFonts w:ascii="Times New Roman" w:eastAsia="Calibri" w:hAnsi="Times New Roman" w:cs="Times New Roman"/>
          <w:sz w:val="28"/>
          <w:szCs w:val="28"/>
        </w:rPr>
        <w:t>возятся твёрдые бытовые отходы.</w:t>
      </w:r>
      <w:r w:rsidR="00C84614">
        <w:rPr>
          <w:rFonts w:ascii="Times New Roman" w:eastAsia="Calibri" w:hAnsi="Times New Roman" w:cs="Times New Roman"/>
          <w:sz w:val="28"/>
          <w:szCs w:val="28"/>
        </w:rPr>
        <w:t xml:space="preserve"> </w:t>
      </w:r>
      <w:r w:rsidRPr="007B220D">
        <w:rPr>
          <w:rFonts w:ascii="Times New Roman" w:eastAsia="Calibri" w:hAnsi="Times New Roman" w:cs="Times New Roman"/>
          <w:sz w:val="28"/>
          <w:szCs w:val="28"/>
        </w:rPr>
        <w:t>Кнопка тревожной сигнализации предназначена для экстренного вызова полиции подачей на пульт централизованного наблюдения сигнала тревоги путём нажатия в случаях террористического акта, разб</w:t>
      </w:r>
      <w:r w:rsidR="00282A08">
        <w:rPr>
          <w:rFonts w:ascii="Times New Roman" w:eastAsia="Calibri" w:hAnsi="Times New Roman" w:cs="Times New Roman"/>
          <w:sz w:val="28"/>
          <w:szCs w:val="28"/>
        </w:rPr>
        <w:t xml:space="preserve">ойного нападения, ограбления.  </w:t>
      </w:r>
      <w:r w:rsidRPr="007B220D">
        <w:rPr>
          <w:rFonts w:ascii="Times New Roman" w:eastAsia="Calibri" w:hAnsi="Times New Roman" w:cs="Times New Roman"/>
          <w:sz w:val="28"/>
          <w:szCs w:val="28"/>
        </w:rPr>
        <w:t>Постоянно осуществляется оперативное взаимодействие с территориальными органами ОМВД, МЧС, прокуратурой.</w:t>
      </w:r>
    </w:p>
    <w:p w:rsidR="007B220D" w:rsidRPr="00C84AE2" w:rsidRDefault="00C84614" w:rsidP="00C84614">
      <w:pPr>
        <w:spacing w:before="280" w:after="280"/>
        <w:rPr>
          <w:rFonts w:ascii="Times New Roman" w:eastAsia="Calibri" w:hAnsi="Times New Roman" w:cs="Times New Roman"/>
          <w:b/>
          <w:sz w:val="28"/>
          <w:szCs w:val="28"/>
        </w:rPr>
      </w:pPr>
      <w:r w:rsidRPr="00C84AE2">
        <w:rPr>
          <w:rFonts w:ascii="Times New Roman" w:eastAsia="Calibri" w:hAnsi="Times New Roman" w:cs="Times New Roman"/>
          <w:b/>
          <w:sz w:val="28"/>
          <w:szCs w:val="28"/>
        </w:rPr>
        <w:t xml:space="preserve">                         Результаты анализа показателей деятельности организации.</w:t>
      </w:r>
    </w:p>
    <w:tbl>
      <w:tblPr>
        <w:tblStyle w:val="af1"/>
        <w:tblW w:w="0" w:type="auto"/>
        <w:tblLook w:val="04A0"/>
      </w:tblPr>
      <w:tblGrid>
        <w:gridCol w:w="3993"/>
        <w:gridCol w:w="3994"/>
        <w:gridCol w:w="3603"/>
      </w:tblGrid>
      <w:tr w:rsidR="004916B9" w:rsidRPr="00C84AE2" w:rsidTr="00F63BAC">
        <w:tc>
          <w:tcPr>
            <w:tcW w:w="3993" w:type="dxa"/>
          </w:tcPr>
          <w:p w:rsidR="004916B9" w:rsidRPr="00C84AE2" w:rsidRDefault="004916B9" w:rsidP="00C84614">
            <w:pPr>
              <w:spacing w:before="280" w:after="280"/>
              <w:rPr>
                <w:rFonts w:eastAsia="Calibri"/>
                <w:sz w:val="28"/>
                <w:szCs w:val="28"/>
              </w:rPr>
            </w:pPr>
            <w:r w:rsidRPr="00C84AE2">
              <w:rPr>
                <w:rFonts w:eastAsia="Calibri"/>
                <w:sz w:val="28"/>
                <w:szCs w:val="28"/>
              </w:rPr>
              <w:t>Показатели</w:t>
            </w:r>
          </w:p>
        </w:tc>
        <w:tc>
          <w:tcPr>
            <w:tcW w:w="3994" w:type="dxa"/>
          </w:tcPr>
          <w:p w:rsidR="004916B9" w:rsidRPr="00C84AE2" w:rsidRDefault="004916B9" w:rsidP="00C84614">
            <w:pPr>
              <w:spacing w:before="280" w:after="280"/>
              <w:rPr>
                <w:rFonts w:eastAsia="Calibri"/>
                <w:sz w:val="28"/>
                <w:szCs w:val="28"/>
              </w:rPr>
            </w:pPr>
            <w:r w:rsidRPr="00C84AE2">
              <w:rPr>
                <w:rFonts w:eastAsia="Calibri"/>
                <w:sz w:val="28"/>
                <w:szCs w:val="28"/>
              </w:rPr>
              <w:t>Кол-во на 31.05.2018</w:t>
            </w:r>
          </w:p>
        </w:tc>
        <w:tc>
          <w:tcPr>
            <w:tcW w:w="3603" w:type="dxa"/>
          </w:tcPr>
          <w:p w:rsidR="004916B9" w:rsidRPr="00C84AE2" w:rsidRDefault="004916B9" w:rsidP="00C84614">
            <w:pPr>
              <w:spacing w:before="280" w:after="280"/>
              <w:rPr>
                <w:rFonts w:eastAsia="Calibri"/>
                <w:sz w:val="28"/>
                <w:szCs w:val="28"/>
              </w:rPr>
            </w:pPr>
            <w:r w:rsidRPr="00C84AE2">
              <w:rPr>
                <w:rFonts w:eastAsia="Calibri"/>
                <w:sz w:val="28"/>
                <w:szCs w:val="28"/>
              </w:rPr>
              <w:t>Кол-во на 31.12.2018</w:t>
            </w:r>
          </w:p>
        </w:tc>
      </w:tr>
      <w:tr w:rsidR="004916B9" w:rsidRPr="00C84AE2" w:rsidTr="00F63BAC">
        <w:tc>
          <w:tcPr>
            <w:tcW w:w="3993" w:type="dxa"/>
          </w:tcPr>
          <w:p w:rsidR="004916B9" w:rsidRPr="00C84AE2" w:rsidRDefault="004916B9" w:rsidP="00C84614">
            <w:pPr>
              <w:spacing w:before="280" w:after="280"/>
              <w:rPr>
                <w:rFonts w:eastAsia="Calibri"/>
                <w:sz w:val="28"/>
                <w:szCs w:val="28"/>
              </w:rPr>
            </w:pPr>
            <w:r w:rsidRPr="00C84AE2">
              <w:rPr>
                <w:rFonts w:eastAsia="Calibri"/>
                <w:sz w:val="28"/>
                <w:szCs w:val="28"/>
              </w:rPr>
              <w:t>Общая численность учащихся</w:t>
            </w:r>
          </w:p>
        </w:tc>
        <w:tc>
          <w:tcPr>
            <w:tcW w:w="3994" w:type="dxa"/>
          </w:tcPr>
          <w:p w:rsidR="004916B9" w:rsidRPr="00C84AE2" w:rsidRDefault="004916B9" w:rsidP="00C84614">
            <w:pPr>
              <w:spacing w:before="280" w:after="280"/>
              <w:rPr>
                <w:rFonts w:eastAsia="Calibri"/>
                <w:sz w:val="28"/>
                <w:szCs w:val="28"/>
              </w:rPr>
            </w:pPr>
            <w:r w:rsidRPr="00C84AE2">
              <w:rPr>
                <w:rFonts w:eastAsia="Calibri"/>
                <w:sz w:val="28"/>
                <w:szCs w:val="28"/>
              </w:rPr>
              <w:t>284</w:t>
            </w:r>
          </w:p>
        </w:tc>
        <w:tc>
          <w:tcPr>
            <w:tcW w:w="3603" w:type="dxa"/>
          </w:tcPr>
          <w:p w:rsidR="004916B9" w:rsidRPr="00C84AE2" w:rsidRDefault="004916B9" w:rsidP="00C84614">
            <w:pPr>
              <w:spacing w:before="280" w:after="280"/>
              <w:rPr>
                <w:rFonts w:eastAsia="Calibri"/>
                <w:sz w:val="28"/>
                <w:szCs w:val="28"/>
              </w:rPr>
            </w:pPr>
            <w:r w:rsidRPr="00C84AE2">
              <w:rPr>
                <w:rFonts w:eastAsia="Calibri"/>
                <w:sz w:val="28"/>
                <w:szCs w:val="28"/>
              </w:rPr>
              <w:t>286</w:t>
            </w:r>
          </w:p>
        </w:tc>
      </w:tr>
      <w:tr w:rsidR="004916B9" w:rsidRPr="00C84AE2" w:rsidTr="00F63BAC">
        <w:tc>
          <w:tcPr>
            <w:tcW w:w="3993" w:type="dxa"/>
          </w:tcPr>
          <w:p w:rsidR="004916B9" w:rsidRPr="00C84AE2" w:rsidRDefault="004916B9" w:rsidP="00C84614">
            <w:pPr>
              <w:spacing w:before="280" w:after="280"/>
              <w:rPr>
                <w:rFonts w:eastAsia="Calibri"/>
                <w:sz w:val="28"/>
                <w:szCs w:val="28"/>
              </w:rPr>
            </w:pPr>
            <w:r w:rsidRPr="00C84AE2">
              <w:rPr>
                <w:rFonts w:eastAsia="Calibri"/>
                <w:sz w:val="28"/>
                <w:szCs w:val="28"/>
              </w:rPr>
              <w:t>Начальное общее образование</w:t>
            </w:r>
          </w:p>
        </w:tc>
        <w:tc>
          <w:tcPr>
            <w:tcW w:w="3994" w:type="dxa"/>
          </w:tcPr>
          <w:p w:rsidR="004916B9" w:rsidRPr="00C84AE2" w:rsidRDefault="004916B9" w:rsidP="00C84614">
            <w:pPr>
              <w:spacing w:before="280" w:after="280"/>
              <w:rPr>
                <w:rFonts w:eastAsia="Calibri"/>
                <w:sz w:val="28"/>
                <w:szCs w:val="28"/>
              </w:rPr>
            </w:pPr>
            <w:r w:rsidRPr="00C84AE2">
              <w:rPr>
                <w:rFonts w:eastAsia="Calibri"/>
                <w:sz w:val="28"/>
                <w:szCs w:val="28"/>
              </w:rPr>
              <w:t>32</w:t>
            </w:r>
          </w:p>
        </w:tc>
        <w:tc>
          <w:tcPr>
            <w:tcW w:w="3603" w:type="dxa"/>
          </w:tcPr>
          <w:p w:rsidR="004916B9" w:rsidRPr="00C84AE2" w:rsidRDefault="004916B9" w:rsidP="00C84614">
            <w:pPr>
              <w:spacing w:before="280" w:after="280"/>
              <w:rPr>
                <w:rFonts w:eastAsia="Calibri"/>
                <w:sz w:val="28"/>
                <w:szCs w:val="28"/>
              </w:rPr>
            </w:pPr>
            <w:r w:rsidRPr="00C84AE2">
              <w:rPr>
                <w:rFonts w:eastAsia="Calibri"/>
                <w:sz w:val="28"/>
                <w:szCs w:val="28"/>
              </w:rPr>
              <w:t>33</w:t>
            </w:r>
          </w:p>
        </w:tc>
      </w:tr>
      <w:tr w:rsidR="004916B9" w:rsidRPr="00C84AE2" w:rsidTr="00F63BAC">
        <w:tc>
          <w:tcPr>
            <w:tcW w:w="3993" w:type="dxa"/>
          </w:tcPr>
          <w:p w:rsidR="004916B9" w:rsidRPr="00C84AE2" w:rsidRDefault="004916B9" w:rsidP="00C84614">
            <w:pPr>
              <w:spacing w:before="280" w:after="280"/>
              <w:rPr>
                <w:rFonts w:eastAsia="Calibri"/>
                <w:sz w:val="28"/>
                <w:szCs w:val="28"/>
              </w:rPr>
            </w:pPr>
            <w:r w:rsidRPr="00C84AE2">
              <w:rPr>
                <w:rFonts w:eastAsia="Calibri"/>
                <w:sz w:val="28"/>
                <w:szCs w:val="28"/>
              </w:rPr>
              <w:t>Основное общее образование</w:t>
            </w:r>
          </w:p>
        </w:tc>
        <w:tc>
          <w:tcPr>
            <w:tcW w:w="3994" w:type="dxa"/>
          </w:tcPr>
          <w:p w:rsidR="004916B9" w:rsidRPr="00C84AE2" w:rsidRDefault="004916B9" w:rsidP="00C84614">
            <w:pPr>
              <w:spacing w:before="280" w:after="280"/>
              <w:rPr>
                <w:rFonts w:eastAsia="Calibri"/>
                <w:sz w:val="28"/>
                <w:szCs w:val="28"/>
              </w:rPr>
            </w:pPr>
            <w:r w:rsidRPr="00C84AE2">
              <w:rPr>
                <w:rFonts w:eastAsia="Calibri"/>
                <w:sz w:val="28"/>
                <w:szCs w:val="28"/>
              </w:rPr>
              <w:t>219</w:t>
            </w:r>
          </w:p>
        </w:tc>
        <w:tc>
          <w:tcPr>
            <w:tcW w:w="3603" w:type="dxa"/>
          </w:tcPr>
          <w:p w:rsidR="004916B9" w:rsidRPr="00C84AE2" w:rsidRDefault="004916B9" w:rsidP="00C84614">
            <w:pPr>
              <w:spacing w:before="280" w:after="280"/>
              <w:rPr>
                <w:rFonts w:eastAsia="Calibri"/>
                <w:sz w:val="28"/>
                <w:szCs w:val="28"/>
              </w:rPr>
            </w:pPr>
            <w:r w:rsidRPr="00C84AE2">
              <w:rPr>
                <w:rFonts w:eastAsia="Calibri"/>
                <w:sz w:val="28"/>
                <w:szCs w:val="28"/>
              </w:rPr>
              <w:t>214</w:t>
            </w:r>
          </w:p>
        </w:tc>
      </w:tr>
      <w:tr w:rsidR="004916B9" w:rsidRPr="00C84AE2" w:rsidTr="00F63BAC">
        <w:tc>
          <w:tcPr>
            <w:tcW w:w="3993" w:type="dxa"/>
          </w:tcPr>
          <w:p w:rsidR="004916B9" w:rsidRPr="00C84AE2" w:rsidRDefault="004916B9" w:rsidP="00C84614">
            <w:pPr>
              <w:spacing w:before="280" w:after="280"/>
              <w:rPr>
                <w:rFonts w:eastAsia="Calibri"/>
                <w:sz w:val="28"/>
                <w:szCs w:val="28"/>
              </w:rPr>
            </w:pPr>
            <w:r w:rsidRPr="00C84AE2">
              <w:rPr>
                <w:rFonts w:eastAsia="Calibri"/>
                <w:sz w:val="28"/>
                <w:szCs w:val="28"/>
              </w:rPr>
              <w:t>Среднее общее образование</w:t>
            </w:r>
          </w:p>
        </w:tc>
        <w:tc>
          <w:tcPr>
            <w:tcW w:w="3994" w:type="dxa"/>
          </w:tcPr>
          <w:p w:rsidR="004916B9" w:rsidRPr="00C84AE2" w:rsidRDefault="004916B9" w:rsidP="00C84614">
            <w:pPr>
              <w:spacing w:before="280" w:after="280"/>
              <w:rPr>
                <w:rFonts w:eastAsia="Calibri"/>
                <w:sz w:val="28"/>
                <w:szCs w:val="28"/>
              </w:rPr>
            </w:pPr>
            <w:r w:rsidRPr="00C84AE2">
              <w:rPr>
                <w:rFonts w:eastAsia="Calibri"/>
                <w:sz w:val="28"/>
                <w:szCs w:val="28"/>
              </w:rPr>
              <w:t>33</w:t>
            </w:r>
          </w:p>
        </w:tc>
        <w:tc>
          <w:tcPr>
            <w:tcW w:w="3603" w:type="dxa"/>
          </w:tcPr>
          <w:p w:rsidR="004916B9" w:rsidRPr="00C84AE2" w:rsidRDefault="004916B9" w:rsidP="00C84614">
            <w:pPr>
              <w:spacing w:before="280" w:after="280"/>
              <w:rPr>
                <w:rFonts w:eastAsia="Calibri"/>
                <w:sz w:val="28"/>
                <w:szCs w:val="28"/>
              </w:rPr>
            </w:pPr>
            <w:r w:rsidRPr="00C84AE2">
              <w:rPr>
                <w:rFonts w:eastAsia="Calibri"/>
                <w:sz w:val="28"/>
                <w:szCs w:val="28"/>
              </w:rPr>
              <w:t>39</w:t>
            </w:r>
          </w:p>
        </w:tc>
      </w:tr>
      <w:tr w:rsidR="004916B9" w:rsidRPr="00C84AE2" w:rsidTr="00F63BAC">
        <w:tc>
          <w:tcPr>
            <w:tcW w:w="3993" w:type="dxa"/>
          </w:tcPr>
          <w:p w:rsidR="004916B9" w:rsidRPr="00C84AE2" w:rsidRDefault="004916B9" w:rsidP="00C84614">
            <w:pPr>
              <w:spacing w:before="280" w:after="280"/>
              <w:rPr>
                <w:rFonts w:eastAsia="Calibri"/>
                <w:sz w:val="28"/>
                <w:szCs w:val="28"/>
              </w:rPr>
            </w:pPr>
            <w:r w:rsidRPr="00C84AE2">
              <w:rPr>
                <w:rFonts w:eastAsia="Calibri"/>
                <w:sz w:val="28"/>
                <w:szCs w:val="28"/>
              </w:rPr>
              <w:t xml:space="preserve">Численность учащихся на </w:t>
            </w:r>
          </w:p>
          <w:p w:rsidR="004916B9" w:rsidRPr="00C84AE2" w:rsidRDefault="004916B9" w:rsidP="00C84614">
            <w:pPr>
              <w:spacing w:before="280" w:after="280"/>
              <w:rPr>
                <w:rFonts w:eastAsia="Calibri"/>
                <w:sz w:val="28"/>
                <w:szCs w:val="28"/>
              </w:rPr>
            </w:pPr>
            <w:r w:rsidRPr="00C84AE2">
              <w:rPr>
                <w:rFonts w:eastAsia="Calibri"/>
                <w:sz w:val="28"/>
                <w:szCs w:val="28"/>
              </w:rPr>
              <w:t>« 4и5»от общей численности</w:t>
            </w:r>
          </w:p>
        </w:tc>
        <w:tc>
          <w:tcPr>
            <w:tcW w:w="3994" w:type="dxa"/>
          </w:tcPr>
          <w:p w:rsidR="004916B9" w:rsidRPr="00C84AE2" w:rsidRDefault="004916B9" w:rsidP="00C84614">
            <w:pPr>
              <w:spacing w:before="280" w:after="280"/>
              <w:rPr>
                <w:rFonts w:eastAsia="Calibri"/>
                <w:sz w:val="28"/>
                <w:szCs w:val="28"/>
              </w:rPr>
            </w:pPr>
            <w:r w:rsidRPr="00C84AE2">
              <w:rPr>
                <w:rFonts w:eastAsia="Calibri"/>
                <w:sz w:val="28"/>
                <w:szCs w:val="28"/>
              </w:rPr>
              <w:t>284 (33,8%)</w:t>
            </w:r>
          </w:p>
        </w:tc>
        <w:tc>
          <w:tcPr>
            <w:tcW w:w="3603" w:type="dxa"/>
          </w:tcPr>
          <w:p w:rsidR="004916B9" w:rsidRPr="00C84AE2" w:rsidRDefault="004916B9" w:rsidP="00C84614">
            <w:pPr>
              <w:spacing w:before="280" w:after="280"/>
              <w:rPr>
                <w:rFonts w:eastAsia="Calibri"/>
                <w:sz w:val="28"/>
                <w:szCs w:val="28"/>
              </w:rPr>
            </w:pPr>
            <w:r w:rsidRPr="00C84AE2">
              <w:rPr>
                <w:rFonts w:eastAsia="Calibri"/>
                <w:sz w:val="28"/>
                <w:szCs w:val="28"/>
              </w:rPr>
              <w:t>267 ( 29,5 %)</w:t>
            </w:r>
          </w:p>
        </w:tc>
      </w:tr>
      <w:tr w:rsidR="004916B9" w:rsidRPr="00C84AE2" w:rsidTr="00F63BAC">
        <w:tc>
          <w:tcPr>
            <w:tcW w:w="3993" w:type="dxa"/>
          </w:tcPr>
          <w:p w:rsidR="004916B9" w:rsidRPr="00C84AE2" w:rsidRDefault="004916B9" w:rsidP="00C84614">
            <w:pPr>
              <w:spacing w:before="280" w:after="280"/>
              <w:rPr>
                <w:rFonts w:eastAsia="Calibri"/>
                <w:sz w:val="28"/>
                <w:szCs w:val="28"/>
              </w:rPr>
            </w:pPr>
            <w:r w:rsidRPr="00C84AE2">
              <w:rPr>
                <w:rFonts w:eastAsia="Calibri"/>
                <w:sz w:val="28"/>
                <w:szCs w:val="28"/>
              </w:rPr>
              <w:t>Средний бал ГИА 9 класс по русскому языку</w:t>
            </w:r>
          </w:p>
        </w:tc>
        <w:tc>
          <w:tcPr>
            <w:tcW w:w="3994" w:type="dxa"/>
          </w:tcPr>
          <w:p w:rsidR="004916B9" w:rsidRPr="00C84AE2" w:rsidRDefault="004916B9" w:rsidP="00C84614">
            <w:pPr>
              <w:spacing w:before="280" w:after="280"/>
              <w:rPr>
                <w:rFonts w:eastAsia="Calibri"/>
                <w:sz w:val="28"/>
                <w:szCs w:val="28"/>
              </w:rPr>
            </w:pPr>
            <w:r w:rsidRPr="00C84AE2">
              <w:rPr>
                <w:rFonts w:eastAsia="Calibri"/>
                <w:sz w:val="28"/>
                <w:szCs w:val="28"/>
              </w:rPr>
              <w:t>30</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4916B9" w:rsidP="00C84614">
            <w:pPr>
              <w:spacing w:before="280" w:after="280"/>
              <w:rPr>
                <w:rFonts w:eastAsia="Calibri"/>
                <w:sz w:val="28"/>
                <w:szCs w:val="28"/>
              </w:rPr>
            </w:pPr>
            <w:r w:rsidRPr="00C84AE2">
              <w:rPr>
                <w:rFonts w:eastAsia="Calibri"/>
                <w:sz w:val="28"/>
                <w:szCs w:val="28"/>
              </w:rPr>
              <w:t>Средний бал ГИА 9 класс по математике</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14</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8B321D" w:rsidP="00C84614">
            <w:pPr>
              <w:spacing w:before="280" w:after="280"/>
              <w:rPr>
                <w:rFonts w:eastAsia="Calibri"/>
                <w:sz w:val="28"/>
                <w:szCs w:val="28"/>
              </w:rPr>
            </w:pPr>
            <w:r w:rsidRPr="00C84AE2">
              <w:rPr>
                <w:rFonts w:eastAsia="Calibri"/>
                <w:sz w:val="28"/>
                <w:szCs w:val="28"/>
              </w:rPr>
              <w:t>Средний бал ЕГЭ 11 класс по русскому языку</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65</w:t>
            </w:r>
          </w:p>
        </w:tc>
        <w:tc>
          <w:tcPr>
            <w:tcW w:w="3603" w:type="dxa"/>
          </w:tcPr>
          <w:p w:rsidR="004916B9" w:rsidRPr="00C84AE2" w:rsidRDefault="004916B9" w:rsidP="00C84614">
            <w:pPr>
              <w:spacing w:before="280" w:after="280"/>
              <w:rPr>
                <w:rFonts w:eastAsia="Calibri"/>
                <w:sz w:val="28"/>
                <w:szCs w:val="28"/>
              </w:rPr>
            </w:pPr>
          </w:p>
        </w:tc>
      </w:tr>
      <w:tr w:rsidR="008B321D" w:rsidRPr="00C84AE2" w:rsidTr="00F63BAC">
        <w:trPr>
          <w:trHeight w:val="585"/>
        </w:trPr>
        <w:tc>
          <w:tcPr>
            <w:tcW w:w="3993" w:type="dxa"/>
            <w:vMerge w:val="restart"/>
          </w:tcPr>
          <w:p w:rsidR="008B321D" w:rsidRPr="00C84AE2" w:rsidRDefault="008B321D" w:rsidP="00C84614">
            <w:pPr>
              <w:spacing w:before="280" w:after="280"/>
              <w:rPr>
                <w:rFonts w:eastAsia="Calibri"/>
                <w:sz w:val="28"/>
                <w:szCs w:val="28"/>
              </w:rPr>
            </w:pPr>
            <w:r w:rsidRPr="00C84AE2">
              <w:rPr>
                <w:rFonts w:eastAsia="Calibri"/>
                <w:sz w:val="28"/>
                <w:szCs w:val="28"/>
              </w:rPr>
              <w:lastRenderedPageBreak/>
              <w:t>Средний бал ЕГЭ 11 класс по математике</w:t>
            </w:r>
          </w:p>
        </w:tc>
        <w:tc>
          <w:tcPr>
            <w:tcW w:w="3994" w:type="dxa"/>
          </w:tcPr>
          <w:p w:rsidR="008B321D" w:rsidRPr="00C84AE2" w:rsidRDefault="008B321D" w:rsidP="00C84614">
            <w:pPr>
              <w:spacing w:before="280" w:after="280"/>
              <w:rPr>
                <w:rFonts w:eastAsia="Calibri"/>
                <w:sz w:val="28"/>
                <w:szCs w:val="28"/>
              </w:rPr>
            </w:pPr>
            <w:r w:rsidRPr="00C84AE2">
              <w:rPr>
                <w:rFonts w:eastAsia="Calibri"/>
                <w:sz w:val="28"/>
                <w:szCs w:val="28"/>
              </w:rPr>
              <w:t>База 14</w:t>
            </w:r>
          </w:p>
        </w:tc>
        <w:tc>
          <w:tcPr>
            <w:tcW w:w="3603" w:type="dxa"/>
            <w:vMerge w:val="restart"/>
          </w:tcPr>
          <w:p w:rsidR="008B321D" w:rsidRPr="00C84AE2" w:rsidRDefault="008B321D" w:rsidP="00C84614">
            <w:pPr>
              <w:spacing w:before="280" w:after="280"/>
              <w:rPr>
                <w:rFonts w:eastAsia="Calibri"/>
                <w:sz w:val="28"/>
                <w:szCs w:val="28"/>
              </w:rPr>
            </w:pPr>
          </w:p>
        </w:tc>
      </w:tr>
      <w:tr w:rsidR="008B321D" w:rsidRPr="00C84AE2" w:rsidTr="00F63BAC">
        <w:trPr>
          <w:trHeight w:val="615"/>
        </w:trPr>
        <w:tc>
          <w:tcPr>
            <w:tcW w:w="3993" w:type="dxa"/>
            <w:vMerge/>
          </w:tcPr>
          <w:p w:rsidR="008B321D" w:rsidRPr="00C84AE2" w:rsidRDefault="008B321D" w:rsidP="00C84614">
            <w:pPr>
              <w:spacing w:before="280" w:after="280"/>
              <w:rPr>
                <w:rFonts w:eastAsia="Calibri"/>
                <w:sz w:val="28"/>
                <w:szCs w:val="28"/>
              </w:rPr>
            </w:pPr>
          </w:p>
        </w:tc>
        <w:tc>
          <w:tcPr>
            <w:tcW w:w="3994" w:type="dxa"/>
          </w:tcPr>
          <w:p w:rsidR="008B321D" w:rsidRPr="00C84AE2" w:rsidRDefault="008B321D" w:rsidP="00C84614">
            <w:pPr>
              <w:spacing w:before="280" w:after="280"/>
              <w:rPr>
                <w:rFonts w:eastAsia="Calibri"/>
                <w:sz w:val="28"/>
                <w:szCs w:val="28"/>
              </w:rPr>
            </w:pPr>
            <w:r w:rsidRPr="00C84AE2">
              <w:rPr>
                <w:rFonts w:eastAsia="Calibri"/>
                <w:sz w:val="28"/>
                <w:szCs w:val="28"/>
              </w:rPr>
              <w:t>Профиль 40</w:t>
            </w:r>
          </w:p>
        </w:tc>
        <w:tc>
          <w:tcPr>
            <w:tcW w:w="3603" w:type="dxa"/>
            <w:vMerge/>
          </w:tcPr>
          <w:p w:rsidR="008B321D" w:rsidRPr="00C84AE2" w:rsidRDefault="008B321D" w:rsidP="00C84614">
            <w:pPr>
              <w:spacing w:before="280" w:after="280"/>
              <w:rPr>
                <w:rFonts w:eastAsia="Calibri"/>
                <w:sz w:val="28"/>
                <w:szCs w:val="28"/>
              </w:rPr>
            </w:pPr>
          </w:p>
        </w:tc>
      </w:tr>
      <w:tr w:rsidR="004916B9" w:rsidRPr="00C84AE2" w:rsidTr="00F63BAC">
        <w:tc>
          <w:tcPr>
            <w:tcW w:w="3993" w:type="dxa"/>
          </w:tcPr>
          <w:p w:rsidR="004916B9" w:rsidRPr="00C84AE2" w:rsidRDefault="008B321D" w:rsidP="00C84614">
            <w:pPr>
              <w:spacing w:before="280" w:after="280"/>
              <w:rPr>
                <w:rFonts w:eastAsia="Calibri"/>
                <w:sz w:val="28"/>
                <w:szCs w:val="28"/>
              </w:rPr>
            </w:pPr>
            <w:r w:rsidRPr="00C84AE2">
              <w:rPr>
                <w:rFonts w:eastAsia="Calibri"/>
                <w:sz w:val="28"/>
                <w:szCs w:val="28"/>
              </w:rPr>
              <w:t>Численность выпускников 9 класса, которые получили неудовлетворительные результаты по русскому языку</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0 %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8B321D" w:rsidP="00C84614">
            <w:pPr>
              <w:spacing w:before="280" w:after="280"/>
              <w:rPr>
                <w:rFonts w:eastAsia="Calibri"/>
                <w:sz w:val="28"/>
                <w:szCs w:val="28"/>
              </w:rPr>
            </w:pPr>
            <w:r w:rsidRPr="00C84AE2">
              <w:rPr>
                <w:rFonts w:eastAsia="Calibri"/>
                <w:sz w:val="28"/>
                <w:szCs w:val="28"/>
              </w:rPr>
              <w:t>Численность выпускников 9 класса, которые получили неудовлетворительные результаты по математике</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0 %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8B321D" w:rsidP="00C84614">
            <w:pPr>
              <w:spacing w:before="280" w:after="280"/>
              <w:rPr>
                <w:rFonts w:eastAsia="Calibri"/>
                <w:sz w:val="28"/>
                <w:szCs w:val="28"/>
              </w:rPr>
            </w:pPr>
            <w:r w:rsidRPr="00C84AE2">
              <w:rPr>
                <w:rFonts w:eastAsia="Calibri"/>
                <w:sz w:val="28"/>
                <w:szCs w:val="28"/>
              </w:rPr>
              <w:t>Численность выпускников 11 класса, которые получили результаты  ниже установленного минимального количества баллов на ЕГЭ по русскому языку</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0%</w:t>
            </w:r>
          </w:p>
        </w:tc>
        <w:tc>
          <w:tcPr>
            <w:tcW w:w="3603" w:type="dxa"/>
          </w:tcPr>
          <w:p w:rsidR="004916B9" w:rsidRPr="00C84AE2" w:rsidRDefault="004916B9" w:rsidP="00C84614">
            <w:pPr>
              <w:spacing w:before="280" w:after="280"/>
              <w:rPr>
                <w:rFonts w:eastAsia="Calibri"/>
                <w:sz w:val="28"/>
                <w:szCs w:val="28"/>
              </w:rPr>
            </w:pPr>
          </w:p>
        </w:tc>
      </w:tr>
      <w:tr w:rsidR="008B321D" w:rsidRPr="00C84AE2" w:rsidTr="00F63BAC">
        <w:trPr>
          <w:trHeight w:val="1455"/>
        </w:trPr>
        <w:tc>
          <w:tcPr>
            <w:tcW w:w="3993" w:type="dxa"/>
            <w:vMerge w:val="restart"/>
          </w:tcPr>
          <w:p w:rsidR="008B321D" w:rsidRPr="00C84AE2" w:rsidRDefault="008B321D" w:rsidP="00C84614">
            <w:pPr>
              <w:spacing w:before="280" w:after="280"/>
              <w:rPr>
                <w:rFonts w:eastAsia="Calibri"/>
                <w:sz w:val="28"/>
                <w:szCs w:val="28"/>
              </w:rPr>
            </w:pPr>
            <w:r w:rsidRPr="00C84AE2">
              <w:rPr>
                <w:rFonts w:eastAsia="Calibri"/>
                <w:sz w:val="28"/>
                <w:szCs w:val="28"/>
              </w:rPr>
              <w:t>Численность выпускников 11 класса, которые получили результаты  ниже установленного минимального количества баллов на ЕГЭ по математике</w:t>
            </w:r>
          </w:p>
        </w:tc>
        <w:tc>
          <w:tcPr>
            <w:tcW w:w="3994" w:type="dxa"/>
          </w:tcPr>
          <w:p w:rsidR="008B321D" w:rsidRPr="00C84AE2" w:rsidRDefault="008B321D" w:rsidP="00C84614">
            <w:pPr>
              <w:spacing w:before="280" w:after="280"/>
              <w:rPr>
                <w:rFonts w:eastAsia="Calibri"/>
                <w:sz w:val="28"/>
                <w:szCs w:val="28"/>
              </w:rPr>
            </w:pPr>
            <w:r w:rsidRPr="00C84AE2">
              <w:rPr>
                <w:rFonts w:eastAsia="Calibri"/>
                <w:sz w:val="28"/>
                <w:szCs w:val="28"/>
              </w:rPr>
              <w:t>Базовый уровень 0%</w:t>
            </w:r>
          </w:p>
        </w:tc>
        <w:tc>
          <w:tcPr>
            <w:tcW w:w="3603" w:type="dxa"/>
            <w:vMerge w:val="restart"/>
          </w:tcPr>
          <w:p w:rsidR="008B321D" w:rsidRPr="00C84AE2" w:rsidRDefault="008B321D" w:rsidP="00C84614">
            <w:pPr>
              <w:spacing w:before="280" w:after="280"/>
              <w:rPr>
                <w:rFonts w:eastAsia="Calibri"/>
                <w:sz w:val="28"/>
                <w:szCs w:val="28"/>
              </w:rPr>
            </w:pPr>
          </w:p>
        </w:tc>
      </w:tr>
      <w:tr w:rsidR="008B321D" w:rsidRPr="00C84AE2" w:rsidTr="00F63BAC">
        <w:trPr>
          <w:trHeight w:val="1365"/>
        </w:trPr>
        <w:tc>
          <w:tcPr>
            <w:tcW w:w="3993" w:type="dxa"/>
            <w:vMerge/>
          </w:tcPr>
          <w:p w:rsidR="008B321D" w:rsidRPr="00C84AE2" w:rsidRDefault="008B321D" w:rsidP="00C84614">
            <w:pPr>
              <w:spacing w:before="280" w:after="280"/>
              <w:rPr>
                <w:rFonts w:eastAsia="Calibri"/>
                <w:sz w:val="28"/>
                <w:szCs w:val="28"/>
              </w:rPr>
            </w:pPr>
          </w:p>
        </w:tc>
        <w:tc>
          <w:tcPr>
            <w:tcW w:w="3994" w:type="dxa"/>
          </w:tcPr>
          <w:p w:rsidR="008B321D" w:rsidRPr="00C84AE2" w:rsidRDefault="008B321D" w:rsidP="00C84614">
            <w:pPr>
              <w:spacing w:before="280" w:after="280"/>
              <w:rPr>
                <w:rFonts w:eastAsia="Calibri"/>
                <w:sz w:val="28"/>
                <w:szCs w:val="28"/>
              </w:rPr>
            </w:pPr>
            <w:r w:rsidRPr="00C84AE2">
              <w:rPr>
                <w:rFonts w:eastAsia="Calibri"/>
                <w:sz w:val="28"/>
                <w:szCs w:val="28"/>
              </w:rPr>
              <w:t>Профильный уровень</w:t>
            </w:r>
          </w:p>
          <w:p w:rsidR="008B321D" w:rsidRPr="00C84AE2" w:rsidRDefault="008B321D" w:rsidP="00C84614">
            <w:pPr>
              <w:spacing w:before="280" w:after="280"/>
              <w:rPr>
                <w:rFonts w:eastAsia="Calibri"/>
                <w:sz w:val="28"/>
                <w:szCs w:val="28"/>
              </w:rPr>
            </w:pPr>
            <w:r w:rsidRPr="00C84AE2">
              <w:rPr>
                <w:rFonts w:eastAsia="Calibri"/>
                <w:sz w:val="28"/>
                <w:szCs w:val="28"/>
              </w:rPr>
              <w:t>6 ( 28,6 %)</w:t>
            </w:r>
          </w:p>
        </w:tc>
        <w:tc>
          <w:tcPr>
            <w:tcW w:w="3603" w:type="dxa"/>
            <w:vMerge/>
          </w:tcPr>
          <w:p w:rsidR="008B321D" w:rsidRPr="00C84AE2" w:rsidRDefault="008B321D" w:rsidP="00C84614">
            <w:pPr>
              <w:spacing w:before="280" w:after="280"/>
              <w:rPr>
                <w:rFonts w:eastAsia="Calibri"/>
                <w:sz w:val="28"/>
                <w:szCs w:val="28"/>
              </w:rPr>
            </w:pPr>
          </w:p>
        </w:tc>
      </w:tr>
      <w:tr w:rsidR="004916B9" w:rsidRPr="00C84AE2" w:rsidTr="00F63BAC">
        <w:tc>
          <w:tcPr>
            <w:tcW w:w="3993" w:type="dxa"/>
          </w:tcPr>
          <w:p w:rsidR="004916B9" w:rsidRPr="00C84AE2" w:rsidRDefault="008B321D" w:rsidP="00C84614">
            <w:pPr>
              <w:spacing w:before="280" w:after="280"/>
              <w:rPr>
                <w:rFonts w:eastAsia="Calibri"/>
                <w:sz w:val="28"/>
                <w:szCs w:val="28"/>
              </w:rPr>
            </w:pPr>
            <w:r w:rsidRPr="00C84AE2">
              <w:rPr>
                <w:rFonts w:eastAsia="Calibri"/>
                <w:sz w:val="28"/>
                <w:szCs w:val="28"/>
              </w:rPr>
              <w:t>Численность выпускников 9 класса которые не получили аттестаты</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0 %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8B321D" w:rsidP="00C84614">
            <w:pPr>
              <w:spacing w:before="280" w:after="280"/>
              <w:rPr>
                <w:rFonts w:eastAsia="Calibri"/>
                <w:sz w:val="28"/>
                <w:szCs w:val="28"/>
              </w:rPr>
            </w:pPr>
            <w:r w:rsidRPr="00C84AE2">
              <w:rPr>
                <w:rFonts w:eastAsia="Calibri"/>
                <w:sz w:val="28"/>
                <w:szCs w:val="28"/>
              </w:rPr>
              <w:t>Численность выпускников 11 класса которые не получили аттестаты</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0 %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8B321D" w:rsidP="00C84614">
            <w:pPr>
              <w:spacing w:before="280" w:after="280"/>
              <w:rPr>
                <w:rFonts w:eastAsia="Calibri"/>
                <w:sz w:val="28"/>
                <w:szCs w:val="28"/>
              </w:rPr>
            </w:pPr>
            <w:r w:rsidRPr="00C84AE2">
              <w:rPr>
                <w:rFonts w:eastAsia="Calibri"/>
                <w:sz w:val="28"/>
                <w:szCs w:val="28"/>
              </w:rPr>
              <w:lastRenderedPageBreak/>
              <w:t>Численность выпускников 9 класса, которые  получили аттестаты с отличием</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0 %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8B321D" w:rsidP="00C84614">
            <w:pPr>
              <w:spacing w:before="280" w:after="280"/>
              <w:rPr>
                <w:rFonts w:eastAsia="Calibri"/>
                <w:sz w:val="28"/>
                <w:szCs w:val="28"/>
              </w:rPr>
            </w:pPr>
            <w:r w:rsidRPr="00C84AE2">
              <w:rPr>
                <w:rFonts w:eastAsia="Calibri"/>
                <w:sz w:val="28"/>
                <w:szCs w:val="28"/>
              </w:rPr>
              <w:t>Численность выпускников 11 класса, которые получили аттестаты с отличием</w:t>
            </w:r>
          </w:p>
        </w:tc>
        <w:tc>
          <w:tcPr>
            <w:tcW w:w="3994" w:type="dxa"/>
          </w:tcPr>
          <w:p w:rsidR="004916B9" w:rsidRPr="00C84AE2" w:rsidRDefault="008B321D" w:rsidP="00C84614">
            <w:pPr>
              <w:spacing w:before="280" w:after="280"/>
              <w:rPr>
                <w:rFonts w:eastAsia="Calibri"/>
                <w:sz w:val="28"/>
                <w:szCs w:val="28"/>
              </w:rPr>
            </w:pPr>
            <w:r w:rsidRPr="00C84AE2">
              <w:rPr>
                <w:rFonts w:eastAsia="Calibri"/>
                <w:sz w:val="28"/>
                <w:szCs w:val="28"/>
              </w:rPr>
              <w:t>3 ( 12,5 %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 xml:space="preserve">Общая численность </w:t>
            </w:r>
            <w:proofErr w:type="spellStart"/>
            <w:r w:rsidRPr="00C84AE2">
              <w:rPr>
                <w:rFonts w:eastAsia="Calibri"/>
                <w:sz w:val="28"/>
                <w:szCs w:val="28"/>
              </w:rPr>
              <w:t>педработников</w:t>
            </w:r>
            <w:proofErr w:type="spellEnd"/>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27</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С высшим образованием</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19 ( 70,4 %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С высшим педагогическим</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 xml:space="preserve">18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Средним профессиональным</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8 ( 29,6 %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 xml:space="preserve">Средним профессиональным педагогическим </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7</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Численность педагогических работников с высшей категорией</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5 ( 18,5 %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 xml:space="preserve">С первой категорией </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2 ( 7,4 %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Численность педагогических работников со стажем до 5 лет</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2 (7,4 %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Больше 30 лет</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7 ( 25, 9 %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A32DDE" w:rsidP="00C84614">
            <w:pPr>
              <w:spacing w:before="280" w:after="280"/>
              <w:rPr>
                <w:rFonts w:eastAsia="Calibri"/>
                <w:sz w:val="28"/>
                <w:szCs w:val="28"/>
              </w:rPr>
            </w:pPr>
            <w:r w:rsidRPr="00C84AE2">
              <w:rPr>
                <w:rFonts w:eastAsia="Calibri"/>
                <w:sz w:val="28"/>
                <w:szCs w:val="28"/>
              </w:rPr>
              <w:t>Численность педагогических работников в возрасте до 30 лет</w:t>
            </w:r>
          </w:p>
        </w:tc>
        <w:tc>
          <w:tcPr>
            <w:tcW w:w="3994" w:type="dxa"/>
          </w:tcPr>
          <w:p w:rsidR="004916B9" w:rsidRPr="00C84AE2" w:rsidRDefault="00A32DDE" w:rsidP="00C84614">
            <w:pPr>
              <w:spacing w:before="280" w:after="280"/>
              <w:rPr>
                <w:rFonts w:eastAsia="Calibri"/>
                <w:sz w:val="28"/>
                <w:szCs w:val="28"/>
              </w:rPr>
            </w:pPr>
            <w:r w:rsidRPr="00C84AE2">
              <w:rPr>
                <w:rFonts w:eastAsia="Calibri"/>
                <w:sz w:val="28"/>
                <w:szCs w:val="28"/>
              </w:rPr>
              <w:t>0 %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51316F" w:rsidP="00C84614">
            <w:pPr>
              <w:spacing w:before="280" w:after="280"/>
              <w:rPr>
                <w:rFonts w:eastAsia="Calibri"/>
                <w:sz w:val="28"/>
                <w:szCs w:val="28"/>
              </w:rPr>
            </w:pPr>
            <w:r w:rsidRPr="00C84AE2">
              <w:rPr>
                <w:rFonts w:eastAsia="Calibri"/>
                <w:sz w:val="28"/>
                <w:szCs w:val="28"/>
              </w:rPr>
              <w:lastRenderedPageBreak/>
              <w:t>От 55 лет</w:t>
            </w:r>
          </w:p>
        </w:tc>
        <w:tc>
          <w:tcPr>
            <w:tcW w:w="3994" w:type="dxa"/>
          </w:tcPr>
          <w:p w:rsidR="004916B9" w:rsidRPr="00C84AE2" w:rsidRDefault="0051316F" w:rsidP="00C84614">
            <w:pPr>
              <w:spacing w:before="280" w:after="280"/>
              <w:rPr>
                <w:rFonts w:eastAsia="Calibri"/>
                <w:sz w:val="28"/>
                <w:szCs w:val="28"/>
              </w:rPr>
            </w:pPr>
            <w:r w:rsidRPr="00C84AE2">
              <w:rPr>
                <w:rFonts w:eastAsia="Calibri"/>
                <w:sz w:val="28"/>
                <w:szCs w:val="28"/>
              </w:rPr>
              <w:t>7 ( 25, 9 %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51316F" w:rsidP="00C84614">
            <w:pPr>
              <w:spacing w:before="280" w:after="280"/>
              <w:rPr>
                <w:rFonts w:eastAsia="Calibri"/>
                <w:sz w:val="28"/>
                <w:szCs w:val="28"/>
              </w:rPr>
            </w:pPr>
            <w:proofErr w:type="gramStart"/>
            <w:r w:rsidRPr="00C84AE2">
              <w:rPr>
                <w:rFonts w:eastAsia="Calibri"/>
                <w:sz w:val="28"/>
                <w:szCs w:val="28"/>
              </w:rPr>
              <w:t xml:space="preserve">Численность </w:t>
            </w:r>
            <w:proofErr w:type="spellStart"/>
            <w:r w:rsidRPr="00C84AE2">
              <w:rPr>
                <w:rFonts w:eastAsia="Calibri"/>
                <w:sz w:val="28"/>
                <w:szCs w:val="28"/>
              </w:rPr>
              <w:t>педработников</w:t>
            </w:r>
            <w:proofErr w:type="spellEnd"/>
            <w:r w:rsidRPr="00C84AE2">
              <w:rPr>
                <w:rFonts w:eastAsia="Calibri"/>
                <w:sz w:val="28"/>
                <w:szCs w:val="28"/>
              </w:rPr>
              <w:t xml:space="preserve">  и администрации, которые прошли повышение квалификации  или переподготовку за последние 5 лет</w:t>
            </w:r>
            <w:proofErr w:type="gramEnd"/>
          </w:p>
        </w:tc>
        <w:tc>
          <w:tcPr>
            <w:tcW w:w="3994" w:type="dxa"/>
          </w:tcPr>
          <w:p w:rsidR="004916B9" w:rsidRPr="00C84AE2" w:rsidRDefault="0051316F" w:rsidP="00C84614">
            <w:pPr>
              <w:spacing w:before="280" w:after="280"/>
              <w:rPr>
                <w:rFonts w:eastAsia="Calibri"/>
                <w:sz w:val="28"/>
                <w:szCs w:val="28"/>
              </w:rPr>
            </w:pPr>
            <w:r w:rsidRPr="00C84AE2">
              <w:rPr>
                <w:rFonts w:eastAsia="Calibri"/>
                <w:sz w:val="28"/>
                <w:szCs w:val="28"/>
              </w:rPr>
              <w:t>24 ( 88,9 % )</w:t>
            </w:r>
          </w:p>
        </w:tc>
        <w:tc>
          <w:tcPr>
            <w:tcW w:w="3603" w:type="dxa"/>
          </w:tcPr>
          <w:p w:rsidR="004916B9" w:rsidRPr="00C84AE2" w:rsidRDefault="004916B9" w:rsidP="00C84614">
            <w:pPr>
              <w:spacing w:before="280" w:after="280"/>
              <w:rPr>
                <w:rFonts w:eastAsia="Calibri"/>
                <w:sz w:val="28"/>
                <w:szCs w:val="28"/>
              </w:rPr>
            </w:pPr>
          </w:p>
        </w:tc>
      </w:tr>
      <w:tr w:rsidR="004916B9" w:rsidRPr="00C84AE2" w:rsidTr="00F63BAC">
        <w:tc>
          <w:tcPr>
            <w:tcW w:w="3993" w:type="dxa"/>
          </w:tcPr>
          <w:p w:rsidR="004916B9" w:rsidRPr="00C84AE2" w:rsidRDefault="0051316F" w:rsidP="00C84614">
            <w:pPr>
              <w:spacing w:before="280" w:after="280"/>
              <w:rPr>
                <w:rFonts w:eastAsia="Calibri"/>
                <w:sz w:val="28"/>
                <w:szCs w:val="28"/>
              </w:rPr>
            </w:pPr>
            <w:r w:rsidRPr="00C84AE2">
              <w:rPr>
                <w:rFonts w:eastAsia="Calibri"/>
                <w:sz w:val="28"/>
                <w:szCs w:val="28"/>
              </w:rPr>
              <w:t xml:space="preserve">Численность </w:t>
            </w:r>
            <w:proofErr w:type="spellStart"/>
            <w:r w:rsidRPr="00C84AE2">
              <w:rPr>
                <w:rFonts w:eastAsia="Calibri"/>
                <w:sz w:val="28"/>
                <w:szCs w:val="28"/>
              </w:rPr>
              <w:t>педработников</w:t>
            </w:r>
            <w:proofErr w:type="spellEnd"/>
            <w:r w:rsidRPr="00C84AE2">
              <w:rPr>
                <w:rFonts w:eastAsia="Calibri"/>
                <w:sz w:val="28"/>
                <w:szCs w:val="28"/>
              </w:rPr>
              <w:t xml:space="preserve"> и администрации, которые прошли повышение квалификации  по применению в образовательном процессе ФГОС</w:t>
            </w:r>
          </w:p>
        </w:tc>
        <w:tc>
          <w:tcPr>
            <w:tcW w:w="3994" w:type="dxa"/>
          </w:tcPr>
          <w:p w:rsidR="004916B9" w:rsidRPr="00C84AE2" w:rsidRDefault="0051316F" w:rsidP="00C84614">
            <w:pPr>
              <w:spacing w:before="280" w:after="280"/>
              <w:rPr>
                <w:rFonts w:eastAsia="Calibri"/>
                <w:sz w:val="28"/>
                <w:szCs w:val="28"/>
              </w:rPr>
            </w:pPr>
            <w:r w:rsidRPr="00C84AE2">
              <w:rPr>
                <w:rFonts w:eastAsia="Calibri"/>
                <w:sz w:val="28"/>
                <w:szCs w:val="28"/>
              </w:rPr>
              <w:t>24 ( 88,9 % )</w:t>
            </w:r>
          </w:p>
        </w:tc>
        <w:tc>
          <w:tcPr>
            <w:tcW w:w="3603" w:type="dxa"/>
          </w:tcPr>
          <w:p w:rsidR="004916B9" w:rsidRPr="00C84AE2" w:rsidRDefault="004916B9" w:rsidP="00C84614">
            <w:pPr>
              <w:spacing w:before="280" w:after="280"/>
              <w:rPr>
                <w:rFonts w:eastAsia="Calibri"/>
                <w:sz w:val="28"/>
                <w:szCs w:val="28"/>
              </w:rPr>
            </w:pPr>
          </w:p>
        </w:tc>
      </w:tr>
      <w:tr w:rsidR="0051316F" w:rsidRPr="00C84AE2" w:rsidTr="00F63BAC">
        <w:trPr>
          <w:trHeight w:val="450"/>
        </w:trPr>
        <w:tc>
          <w:tcPr>
            <w:tcW w:w="3993" w:type="dxa"/>
          </w:tcPr>
          <w:p w:rsidR="0051316F" w:rsidRPr="00C84AE2" w:rsidRDefault="0051316F" w:rsidP="00C84614">
            <w:pPr>
              <w:spacing w:before="280" w:after="280"/>
              <w:rPr>
                <w:rFonts w:eastAsia="Calibri"/>
                <w:sz w:val="28"/>
                <w:szCs w:val="28"/>
              </w:rPr>
            </w:pPr>
            <w:r w:rsidRPr="00C84AE2">
              <w:rPr>
                <w:rFonts w:eastAsia="Calibri"/>
                <w:sz w:val="28"/>
                <w:szCs w:val="28"/>
              </w:rPr>
              <w:t>Наличие в школе читального зала библиотеки, в том числе наличие в ней:</w:t>
            </w:r>
          </w:p>
        </w:tc>
        <w:tc>
          <w:tcPr>
            <w:tcW w:w="3994" w:type="dxa"/>
          </w:tcPr>
          <w:p w:rsidR="0051316F" w:rsidRPr="00C84AE2" w:rsidRDefault="0051316F" w:rsidP="00C84614">
            <w:pPr>
              <w:spacing w:before="280" w:after="280"/>
              <w:rPr>
                <w:rFonts w:eastAsia="Calibri"/>
                <w:sz w:val="28"/>
                <w:szCs w:val="28"/>
              </w:rPr>
            </w:pPr>
            <w:r w:rsidRPr="00C84AE2">
              <w:rPr>
                <w:rFonts w:eastAsia="Calibri"/>
                <w:sz w:val="28"/>
                <w:szCs w:val="28"/>
              </w:rPr>
              <w:t>да</w:t>
            </w:r>
          </w:p>
        </w:tc>
        <w:tc>
          <w:tcPr>
            <w:tcW w:w="3603" w:type="dxa"/>
            <w:vMerge w:val="restart"/>
          </w:tcPr>
          <w:p w:rsidR="0051316F" w:rsidRPr="00C84AE2" w:rsidRDefault="0051316F" w:rsidP="00C84614">
            <w:pPr>
              <w:spacing w:before="280" w:after="280"/>
              <w:rPr>
                <w:rFonts w:eastAsia="Calibri"/>
                <w:sz w:val="28"/>
                <w:szCs w:val="28"/>
              </w:rPr>
            </w:pPr>
          </w:p>
        </w:tc>
      </w:tr>
      <w:tr w:rsidR="0051316F" w:rsidRPr="00C84AE2" w:rsidTr="00F63BAC">
        <w:trPr>
          <w:trHeight w:val="417"/>
        </w:trPr>
        <w:tc>
          <w:tcPr>
            <w:tcW w:w="3993" w:type="dxa"/>
          </w:tcPr>
          <w:p w:rsidR="0051316F" w:rsidRPr="00C84AE2" w:rsidRDefault="0051316F" w:rsidP="00C84614">
            <w:pPr>
              <w:spacing w:before="280" w:after="280"/>
              <w:rPr>
                <w:rFonts w:eastAsia="Calibri"/>
                <w:sz w:val="28"/>
                <w:szCs w:val="28"/>
              </w:rPr>
            </w:pPr>
            <w:r w:rsidRPr="00C84AE2">
              <w:rPr>
                <w:rFonts w:eastAsia="Calibri"/>
                <w:sz w:val="28"/>
                <w:szCs w:val="28"/>
              </w:rPr>
              <w:t>Рабочих мест для работы на компьютере</w:t>
            </w:r>
          </w:p>
        </w:tc>
        <w:tc>
          <w:tcPr>
            <w:tcW w:w="3994" w:type="dxa"/>
          </w:tcPr>
          <w:p w:rsidR="0051316F" w:rsidRPr="00C84AE2" w:rsidRDefault="0051316F" w:rsidP="00C84614">
            <w:pPr>
              <w:spacing w:before="280" w:after="280"/>
              <w:rPr>
                <w:rFonts w:eastAsia="Calibri"/>
                <w:sz w:val="28"/>
                <w:szCs w:val="28"/>
              </w:rPr>
            </w:pPr>
            <w:r w:rsidRPr="00C84AE2">
              <w:rPr>
                <w:rFonts w:eastAsia="Calibri"/>
                <w:sz w:val="28"/>
                <w:szCs w:val="28"/>
              </w:rPr>
              <w:t>да</w:t>
            </w:r>
          </w:p>
        </w:tc>
        <w:tc>
          <w:tcPr>
            <w:tcW w:w="3603" w:type="dxa"/>
            <w:vMerge/>
          </w:tcPr>
          <w:p w:rsidR="0051316F" w:rsidRPr="00C84AE2" w:rsidRDefault="0051316F" w:rsidP="00C84614">
            <w:pPr>
              <w:spacing w:before="280" w:after="280"/>
              <w:rPr>
                <w:rFonts w:eastAsia="Calibri"/>
                <w:sz w:val="28"/>
                <w:szCs w:val="28"/>
              </w:rPr>
            </w:pPr>
          </w:p>
        </w:tc>
      </w:tr>
      <w:tr w:rsidR="0051316F" w:rsidRPr="00C84AE2" w:rsidTr="00F63BAC">
        <w:trPr>
          <w:trHeight w:val="417"/>
        </w:trPr>
        <w:tc>
          <w:tcPr>
            <w:tcW w:w="3993" w:type="dxa"/>
          </w:tcPr>
          <w:p w:rsidR="0051316F" w:rsidRPr="00C84AE2" w:rsidRDefault="0051316F" w:rsidP="00C84614">
            <w:pPr>
              <w:spacing w:before="280" w:after="280"/>
              <w:rPr>
                <w:rFonts w:eastAsia="Calibri"/>
                <w:sz w:val="28"/>
                <w:szCs w:val="28"/>
              </w:rPr>
            </w:pPr>
            <w:proofErr w:type="spellStart"/>
            <w:r w:rsidRPr="00C84AE2">
              <w:rPr>
                <w:rFonts w:eastAsia="Calibri"/>
                <w:sz w:val="28"/>
                <w:szCs w:val="28"/>
              </w:rPr>
              <w:t>медиатеки</w:t>
            </w:r>
            <w:proofErr w:type="spellEnd"/>
          </w:p>
        </w:tc>
        <w:tc>
          <w:tcPr>
            <w:tcW w:w="3994" w:type="dxa"/>
          </w:tcPr>
          <w:p w:rsidR="0051316F" w:rsidRPr="00C84AE2" w:rsidRDefault="0051316F" w:rsidP="00C84614">
            <w:pPr>
              <w:spacing w:before="280" w:after="280"/>
              <w:rPr>
                <w:rFonts w:eastAsia="Calibri"/>
                <w:sz w:val="28"/>
                <w:szCs w:val="28"/>
              </w:rPr>
            </w:pPr>
            <w:r w:rsidRPr="00C84AE2">
              <w:rPr>
                <w:rFonts w:eastAsia="Calibri"/>
                <w:sz w:val="28"/>
                <w:szCs w:val="28"/>
              </w:rPr>
              <w:t>да</w:t>
            </w:r>
          </w:p>
        </w:tc>
        <w:tc>
          <w:tcPr>
            <w:tcW w:w="3603" w:type="dxa"/>
            <w:vMerge/>
          </w:tcPr>
          <w:p w:rsidR="0051316F" w:rsidRPr="00C84AE2" w:rsidRDefault="0051316F" w:rsidP="00C84614">
            <w:pPr>
              <w:spacing w:before="280" w:after="280"/>
              <w:rPr>
                <w:rFonts w:eastAsia="Calibri"/>
                <w:sz w:val="28"/>
                <w:szCs w:val="28"/>
              </w:rPr>
            </w:pPr>
          </w:p>
        </w:tc>
      </w:tr>
      <w:tr w:rsidR="0051316F" w:rsidRPr="00C84AE2" w:rsidTr="00F63BAC">
        <w:trPr>
          <w:trHeight w:val="402"/>
        </w:trPr>
        <w:tc>
          <w:tcPr>
            <w:tcW w:w="3993" w:type="dxa"/>
          </w:tcPr>
          <w:p w:rsidR="0051316F" w:rsidRPr="00C84AE2" w:rsidRDefault="0051316F" w:rsidP="00C84614">
            <w:pPr>
              <w:spacing w:before="280" w:after="280"/>
              <w:rPr>
                <w:rFonts w:eastAsia="Calibri"/>
                <w:sz w:val="28"/>
                <w:szCs w:val="28"/>
              </w:rPr>
            </w:pPr>
            <w:r w:rsidRPr="00C84AE2">
              <w:rPr>
                <w:rFonts w:eastAsia="Calibri"/>
                <w:sz w:val="28"/>
                <w:szCs w:val="28"/>
              </w:rPr>
              <w:t>Средств сканирования</w:t>
            </w:r>
          </w:p>
        </w:tc>
        <w:tc>
          <w:tcPr>
            <w:tcW w:w="3994" w:type="dxa"/>
          </w:tcPr>
          <w:p w:rsidR="0051316F" w:rsidRPr="00C84AE2" w:rsidRDefault="0051316F" w:rsidP="00C84614">
            <w:pPr>
              <w:spacing w:before="280" w:after="280"/>
              <w:rPr>
                <w:rFonts w:eastAsia="Calibri"/>
                <w:sz w:val="28"/>
                <w:szCs w:val="28"/>
              </w:rPr>
            </w:pPr>
            <w:r w:rsidRPr="00C84AE2">
              <w:rPr>
                <w:rFonts w:eastAsia="Calibri"/>
                <w:sz w:val="28"/>
                <w:szCs w:val="28"/>
              </w:rPr>
              <w:t>да</w:t>
            </w:r>
          </w:p>
        </w:tc>
        <w:tc>
          <w:tcPr>
            <w:tcW w:w="3603" w:type="dxa"/>
            <w:vMerge/>
          </w:tcPr>
          <w:p w:rsidR="0051316F" w:rsidRPr="00C84AE2" w:rsidRDefault="0051316F" w:rsidP="00C84614">
            <w:pPr>
              <w:spacing w:before="280" w:after="280"/>
              <w:rPr>
                <w:rFonts w:eastAsia="Calibri"/>
                <w:sz w:val="28"/>
                <w:szCs w:val="28"/>
              </w:rPr>
            </w:pPr>
          </w:p>
        </w:tc>
      </w:tr>
      <w:tr w:rsidR="0051316F" w:rsidRPr="00C84AE2" w:rsidTr="00F63BAC">
        <w:trPr>
          <w:trHeight w:val="465"/>
        </w:trPr>
        <w:tc>
          <w:tcPr>
            <w:tcW w:w="3993" w:type="dxa"/>
          </w:tcPr>
          <w:p w:rsidR="0051316F" w:rsidRPr="00C84AE2" w:rsidRDefault="0051316F" w:rsidP="00C84614">
            <w:pPr>
              <w:spacing w:before="280" w:after="280"/>
              <w:rPr>
                <w:rFonts w:eastAsia="Calibri"/>
                <w:sz w:val="28"/>
                <w:szCs w:val="28"/>
              </w:rPr>
            </w:pPr>
            <w:r w:rsidRPr="00C84AE2">
              <w:rPr>
                <w:rFonts w:eastAsia="Calibri"/>
                <w:sz w:val="28"/>
                <w:szCs w:val="28"/>
              </w:rPr>
              <w:t>Выхода в интернет</w:t>
            </w:r>
          </w:p>
        </w:tc>
        <w:tc>
          <w:tcPr>
            <w:tcW w:w="3994" w:type="dxa"/>
          </w:tcPr>
          <w:p w:rsidR="0051316F" w:rsidRPr="00C84AE2" w:rsidRDefault="0051316F" w:rsidP="00C84614">
            <w:pPr>
              <w:spacing w:before="280" w:after="280"/>
              <w:rPr>
                <w:rFonts w:eastAsia="Calibri"/>
                <w:sz w:val="28"/>
                <w:szCs w:val="28"/>
              </w:rPr>
            </w:pPr>
            <w:r w:rsidRPr="00C84AE2">
              <w:rPr>
                <w:rFonts w:eastAsia="Calibri"/>
                <w:sz w:val="28"/>
                <w:szCs w:val="28"/>
              </w:rPr>
              <w:t>да</w:t>
            </w:r>
          </w:p>
        </w:tc>
        <w:tc>
          <w:tcPr>
            <w:tcW w:w="3603" w:type="dxa"/>
            <w:vMerge/>
          </w:tcPr>
          <w:p w:rsidR="0051316F" w:rsidRPr="00C84AE2" w:rsidRDefault="0051316F" w:rsidP="00C84614">
            <w:pPr>
              <w:spacing w:before="280" w:after="280"/>
              <w:rPr>
                <w:rFonts w:eastAsia="Calibri"/>
                <w:sz w:val="28"/>
                <w:szCs w:val="28"/>
              </w:rPr>
            </w:pPr>
          </w:p>
        </w:tc>
      </w:tr>
      <w:tr w:rsidR="0051316F" w:rsidRPr="00C84AE2" w:rsidTr="00F63BAC">
        <w:trPr>
          <w:trHeight w:val="705"/>
        </w:trPr>
        <w:tc>
          <w:tcPr>
            <w:tcW w:w="3993" w:type="dxa"/>
          </w:tcPr>
          <w:p w:rsidR="0051316F" w:rsidRPr="00C84AE2" w:rsidRDefault="0051316F" w:rsidP="00C84614">
            <w:pPr>
              <w:spacing w:before="280" w:after="280"/>
              <w:rPr>
                <w:rFonts w:eastAsia="Calibri"/>
                <w:sz w:val="28"/>
                <w:szCs w:val="28"/>
              </w:rPr>
            </w:pPr>
            <w:r w:rsidRPr="00C84AE2">
              <w:rPr>
                <w:rFonts w:eastAsia="Calibri"/>
                <w:sz w:val="28"/>
                <w:szCs w:val="28"/>
              </w:rPr>
              <w:t>Системы контроля распечатки материалов</w:t>
            </w:r>
          </w:p>
        </w:tc>
        <w:tc>
          <w:tcPr>
            <w:tcW w:w="3994" w:type="dxa"/>
          </w:tcPr>
          <w:p w:rsidR="0051316F" w:rsidRPr="00C84AE2" w:rsidRDefault="0051316F" w:rsidP="00C84614">
            <w:pPr>
              <w:spacing w:before="280" w:after="280"/>
              <w:rPr>
                <w:rFonts w:eastAsia="Calibri"/>
                <w:sz w:val="28"/>
                <w:szCs w:val="28"/>
              </w:rPr>
            </w:pPr>
            <w:r w:rsidRPr="00C84AE2">
              <w:rPr>
                <w:rFonts w:eastAsia="Calibri"/>
                <w:sz w:val="28"/>
                <w:szCs w:val="28"/>
              </w:rPr>
              <w:t>да</w:t>
            </w:r>
          </w:p>
        </w:tc>
        <w:tc>
          <w:tcPr>
            <w:tcW w:w="3603" w:type="dxa"/>
            <w:vMerge/>
          </w:tcPr>
          <w:p w:rsidR="0051316F" w:rsidRPr="00C84AE2" w:rsidRDefault="0051316F" w:rsidP="00C84614">
            <w:pPr>
              <w:spacing w:before="280" w:after="280"/>
              <w:rPr>
                <w:rFonts w:eastAsia="Calibri"/>
                <w:sz w:val="28"/>
                <w:szCs w:val="28"/>
              </w:rPr>
            </w:pPr>
          </w:p>
        </w:tc>
      </w:tr>
    </w:tbl>
    <w:p w:rsidR="00F63BAC" w:rsidRDefault="00F63BAC" w:rsidP="00C84614">
      <w:pPr>
        <w:spacing w:before="280" w:after="280"/>
        <w:rPr>
          <w:rFonts w:ascii="Times New Roman" w:eastAsia="Calibri" w:hAnsi="Times New Roman" w:cs="Times New Roman"/>
          <w:sz w:val="28"/>
          <w:szCs w:val="28"/>
        </w:rPr>
      </w:pPr>
    </w:p>
    <w:p w:rsidR="00F63BAC" w:rsidRDefault="00F63BAC" w:rsidP="00C84614">
      <w:pPr>
        <w:spacing w:before="280" w:after="280"/>
        <w:rPr>
          <w:rFonts w:ascii="Times New Roman" w:eastAsia="Calibri" w:hAnsi="Times New Roman" w:cs="Times New Roman"/>
          <w:sz w:val="28"/>
          <w:szCs w:val="28"/>
        </w:rPr>
      </w:pPr>
    </w:p>
    <w:p w:rsidR="00C84614" w:rsidRPr="00C84AE2" w:rsidRDefault="00C75717" w:rsidP="00F63BAC">
      <w:pPr>
        <w:spacing w:before="280" w:after="280"/>
        <w:ind w:left="142" w:hanging="142"/>
        <w:rPr>
          <w:rFonts w:ascii="Times New Roman" w:eastAsia="Calibri" w:hAnsi="Times New Roman" w:cs="Times New Roman"/>
          <w:sz w:val="28"/>
          <w:szCs w:val="28"/>
        </w:rPr>
      </w:pPr>
      <w:r w:rsidRPr="00C84AE2">
        <w:rPr>
          <w:rFonts w:ascii="Times New Roman" w:eastAsia="Calibri" w:hAnsi="Times New Roman" w:cs="Times New Roman"/>
          <w:sz w:val="28"/>
          <w:szCs w:val="28"/>
        </w:rPr>
        <w:lastRenderedPageBreak/>
        <w:t xml:space="preserve">Анализ показывает, что школа имеет достаточную инфраструктуру, которая соответствует требованиям  </w:t>
      </w:r>
      <w:proofErr w:type="spellStart"/>
      <w:r w:rsidRPr="00C84AE2">
        <w:rPr>
          <w:rFonts w:ascii="Times New Roman" w:eastAsia="Calibri" w:hAnsi="Times New Roman" w:cs="Times New Roman"/>
          <w:sz w:val="28"/>
          <w:szCs w:val="28"/>
        </w:rPr>
        <w:t>СанПин</w:t>
      </w:r>
      <w:proofErr w:type="spellEnd"/>
      <w:r w:rsidRPr="00C84AE2">
        <w:rPr>
          <w:rFonts w:ascii="Times New Roman" w:eastAsia="Calibri" w:hAnsi="Times New Roman" w:cs="Times New Roman"/>
          <w:sz w:val="28"/>
          <w:szCs w:val="28"/>
        </w:rPr>
        <w:t xml:space="preserve">  2.4.2.2821-10 « Санитарно- 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объёме в соответствии с ФГОС общего образования.</w:t>
      </w:r>
    </w:p>
    <w:p w:rsidR="00C75717" w:rsidRPr="00C84AE2" w:rsidRDefault="00C75717" w:rsidP="00C84614">
      <w:pPr>
        <w:spacing w:before="280" w:after="280"/>
        <w:rPr>
          <w:rFonts w:ascii="Times New Roman" w:eastAsia="Calibri" w:hAnsi="Times New Roman" w:cs="Times New Roman"/>
          <w:sz w:val="28"/>
          <w:szCs w:val="28"/>
        </w:rPr>
      </w:pPr>
      <w:r w:rsidRPr="00C84AE2">
        <w:rPr>
          <w:rFonts w:ascii="Times New Roman" w:eastAsia="Calibri" w:hAnsi="Times New Roman" w:cs="Times New Roman"/>
          <w:sz w:val="28"/>
          <w:szCs w:val="28"/>
        </w:rPr>
        <w:t>Школа укомплектована достаточным количеством педагогических и иных работников, которые регулярно проходят повышение квалификации, что позволяет обеспечивать стабильность результатов образовательных достижений учащи</w:t>
      </w:r>
      <w:r w:rsidR="00C84AE2" w:rsidRPr="00C84AE2">
        <w:rPr>
          <w:rFonts w:ascii="Times New Roman" w:eastAsia="Calibri" w:hAnsi="Times New Roman" w:cs="Times New Roman"/>
          <w:sz w:val="28"/>
          <w:szCs w:val="28"/>
        </w:rPr>
        <w:t>хся.</w:t>
      </w:r>
    </w:p>
    <w:p w:rsidR="00C84AE2" w:rsidRPr="00C84AE2" w:rsidRDefault="00C84AE2" w:rsidP="00C84614">
      <w:pPr>
        <w:spacing w:before="280" w:after="280"/>
        <w:rPr>
          <w:rFonts w:ascii="Times New Roman" w:eastAsia="Calibri" w:hAnsi="Times New Roman" w:cs="Times New Roman"/>
          <w:sz w:val="28"/>
          <w:szCs w:val="28"/>
        </w:rPr>
      </w:pPr>
    </w:p>
    <w:p w:rsidR="00E13C33" w:rsidRDefault="00E13C33">
      <w:pPr>
        <w:spacing w:after="0"/>
        <w:rPr>
          <w:sz w:val="28"/>
          <w:szCs w:val="28"/>
        </w:rPr>
      </w:pPr>
      <w:bookmarkStart w:id="0" w:name="_GoBack"/>
      <w:bookmarkEnd w:id="0"/>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sectPr w:rsidR="003271A6" w:rsidSect="00F63BAC">
      <w:pgSz w:w="12240" w:h="15840" w:code="1"/>
      <w:pgMar w:top="720" w:right="49" w:bottom="720" w:left="426" w:header="709" w:footer="2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92D" w:rsidRDefault="007D592D" w:rsidP="00CC07EF">
      <w:pPr>
        <w:spacing w:after="0" w:line="240" w:lineRule="auto"/>
      </w:pPr>
      <w:r>
        <w:separator/>
      </w:r>
    </w:p>
  </w:endnote>
  <w:endnote w:type="continuationSeparator" w:id="1">
    <w:p w:rsidR="007D592D" w:rsidRDefault="007D592D" w:rsidP="00CC0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Gungsuh">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92D" w:rsidRDefault="007D592D" w:rsidP="00CC07EF">
      <w:pPr>
        <w:spacing w:after="0" w:line="240" w:lineRule="auto"/>
      </w:pPr>
      <w:r>
        <w:separator/>
      </w:r>
    </w:p>
  </w:footnote>
  <w:footnote w:type="continuationSeparator" w:id="1">
    <w:p w:rsidR="007D592D" w:rsidRDefault="007D592D" w:rsidP="00CC0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hybridMultilevel"/>
    <w:tmpl w:val="00000003"/>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6">
    <w:nsid w:val="00000007"/>
    <w:multiLevelType w:val="hybridMultilevel"/>
    <w:tmpl w:val="00000007"/>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00000008"/>
    <w:lvl w:ilvl="0" w:tplc="FFFFFFFF">
      <w:start w:val="1"/>
      <w:numFmt w:val="bullet"/>
      <w:lvlText w:val="●"/>
      <w:lvlJc w:val="left"/>
      <w:pPr>
        <w:tabs>
          <w:tab w:val="num" w:pos="0"/>
        </w:tabs>
        <w:ind w:left="0" w:firstLine="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8">
    <w:nsid w:val="00000009"/>
    <w:multiLevelType w:val="hybridMultilevel"/>
    <w:tmpl w:val="00000009"/>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9">
    <w:nsid w:val="0000000A"/>
    <w:multiLevelType w:val="hybridMultilevel"/>
    <w:tmpl w:val="0000000A"/>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0">
    <w:nsid w:val="0000000B"/>
    <w:multiLevelType w:val="hybridMultilevel"/>
    <w:tmpl w:val="0000000B"/>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1">
    <w:nsid w:val="0000000C"/>
    <w:multiLevelType w:val="hybridMultilevel"/>
    <w:tmpl w:val="0000000C"/>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2">
    <w:nsid w:val="0000000D"/>
    <w:multiLevelType w:val="hybridMultilevel"/>
    <w:tmpl w:val="0000000D"/>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3">
    <w:nsid w:val="0000000F"/>
    <w:multiLevelType w:val="hybridMultilevel"/>
    <w:tmpl w:val="0000000F"/>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4">
    <w:nsid w:val="00000010"/>
    <w:multiLevelType w:val="hybridMultilevel"/>
    <w:tmpl w:val="00000010"/>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5">
    <w:nsid w:val="00000011"/>
    <w:multiLevelType w:val="hybridMultilevel"/>
    <w:tmpl w:val="00000011"/>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6">
    <w:nsid w:val="00000012"/>
    <w:multiLevelType w:val="hybridMultilevel"/>
    <w:tmpl w:val="00000012"/>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7">
    <w:nsid w:val="00000013"/>
    <w:multiLevelType w:val="hybridMultilevel"/>
    <w:tmpl w:val="00000013"/>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8">
    <w:nsid w:val="00000014"/>
    <w:multiLevelType w:val="hybridMultilevel"/>
    <w:tmpl w:val="00000014"/>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9">
    <w:nsid w:val="0000007B"/>
    <w:multiLevelType w:val="hybridMultilevel"/>
    <w:tmpl w:val="A7481792"/>
    <w:lvl w:ilvl="0" w:tplc="FFFFFFFF">
      <w:start w:val="1"/>
      <w:numFmt w:val="decimal"/>
      <w:lvlText w:val="%1."/>
      <w:lvlJc w:val="left"/>
      <w:pPr>
        <w:tabs>
          <w:tab w:val="num" w:pos="794"/>
        </w:tabs>
        <w:ind w:left="0" w:firstLine="36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1950"/>
        </w:tabs>
        <w:ind w:left="1950" w:hanging="87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670"/>
        </w:tabs>
        <w:ind w:left="2670" w:hanging="69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390"/>
        </w:tabs>
        <w:ind w:left="3390" w:hanging="8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4110"/>
        </w:tabs>
        <w:ind w:left="4110" w:hanging="87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830"/>
        </w:tabs>
        <w:ind w:left="4830" w:hanging="69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550"/>
        </w:tabs>
        <w:ind w:left="5550" w:hanging="87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6270"/>
        </w:tabs>
        <w:ind w:left="6270" w:hanging="87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990"/>
        </w:tabs>
        <w:ind w:left="6990" w:hanging="69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7C"/>
    <w:multiLevelType w:val="hybridMultilevel"/>
    <w:tmpl w:val="0000007C"/>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1">
    <w:nsid w:val="00000080"/>
    <w:multiLevelType w:val="hybridMultilevel"/>
    <w:tmpl w:val="00000080"/>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2">
    <w:nsid w:val="00000081"/>
    <w:multiLevelType w:val="hybridMultilevel"/>
    <w:tmpl w:val="00000081"/>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3">
    <w:nsid w:val="002B2CC3"/>
    <w:multiLevelType w:val="hybridMultilevel"/>
    <w:tmpl w:val="46E0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0EE53CE"/>
    <w:multiLevelType w:val="hybridMultilevel"/>
    <w:tmpl w:val="A0BCDD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27F6608"/>
    <w:multiLevelType w:val="hybridMultilevel"/>
    <w:tmpl w:val="278ECB0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367" w:hanging="7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4BA76CD"/>
    <w:multiLevelType w:val="hybridMultilevel"/>
    <w:tmpl w:val="B8CAB91C"/>
    <w:lvl w:ilvl="0" w:tplc="12860CA4">
      <w:start w:val="1"/>
      <w:numFmt w:val="bullet"/>
      <w:lvlText w:val="-"/>
      <w:lvlJc w:val="left"/>
      <w:pPr>
        <w:ind w:left="119" w:hanging="144"/>
      </w:pPr>
      <w:rPr>
        <w:rFonts w:ascii="Times New Roman" w:eastAsia="Times New Roman" w:hAnsi="Times New Roman" w:hint="default"/>
        <w:w w:val="99"/>
        <w:sz w:val="24"/>
        <w:szCs w:val="24"/>
      </w:rPr>
    </w:lvl>
    <w:lvl w:ilvl="1" w:tplc="5EB825A8">
      <w:start w:val="1"/>
      <w:numFmt w:val="bullet"/>
      <w:lvlText w:val="•"/>
      <w:lvlJc w:val="left"/>
      <w:pPr>
        <w:ind w:left="1067" w:hanging="144"/>
      </w:pPr>
      <w:rPr>
        <w:rFonts w:hint="default"/>
      </w:rPr>
    </w:lvl>
    <w:lvl w:ilvl="2" w:tplc="0ED8B5D6">
      <w:start w:val="1"/>
      <w:numFmt w:val="bullet"/>
      <w:lvlText w:val="•"/>
      <w:lvlJc w:val="left"/>
      <w:pPr>
        <w:ind w:left="2015" w:hanging="144"/>
      </w:pPr>
      <w:rPr>
        <w:rFonts w:hint="default"/>
      </w:rPr>
    </w:lvl>
    <w:lvl w:ilvl="3" w:tplc="5F801020">
      <w:start w:val="1"/>
      <w:numFmt w:val="bullet"/>
      <w:lvlText w:val="•"/>
      <w:lvlJc w:val="left"/>
      <w:pPr>
        <w:ind w:left="2963" w:hanging="144"/>
      </w:pPr>
      <w:rPr>
        <w:rFonts w:hint="default"/>
      </w:rPr>
    </w:lvl>
    <w:lvl w:ilvl="4" w:tplc="EB829A0A">
      <w:start w:val="1"/>
      <w:numFmt w:val="bullet"/>
      <w:lvlText w:val="•"/>
      <w:lvlJc w:val="left"/>
      <w:pPr>
        <w:ind w:left="3911" w:hanging="144"/>
      </w:pPr>
      <w:rPr>
        <w:rFonts w:hint="default"/>
      </w:rPr>
    </w:lvl>
    <w:lvl w:ilvl="5" w:tplc="E95AB908">
      <w:start w:val="1"/>
      <w:numFmt w:val="bullet"/>
      <w:lvlText w:val="•"/>
      <w:lvlJc w:val="left"/>
      <w:pPr>
        <w:ind w:left="4859" w:hanging="144"/>
      </w:pPr>
      <w:rPr>
        <w:rFonts w:hint="default"/>
      </w:rPr>
    </w:lvl>
    <w:lvl w:ilvl="6" w:tplc="1436BF10">
      <w:start w:val="1"/>
      <w:numFmt w:val="bullet"/>
      <w:lvlText w:val="•"/>
      <w:lvlJc w:val="left"/>
      <w:pPr>
        <w:ind w:left="5807" w:hanging="144"/>
      </w:pPr>
      <w:rPr>
        <w:rFonts w:hint="default"/>
      </w:rPr>
    </w:lvl>
    <w:lvl w:ilvl="7" w:tplc="3B080E60">
      <w:start w:val="1"/>
      <w:numFmt w:val="bullet"/>
      <w:lvlText w:val="•"/>
      <w:lvlJc w:val="left"/>
      <w:pPr>
        <w:ind w:left="6755" w:hanging="144"/>
      </w:pPr>
      <w:rPr>
        <w:rFonts w:hint="default"/>
      </w:rPr>
    </w:lvl>
    <w:lvl w:ilvl="8" w:tplc="B7189E7E">
      <w:start w:val="1"/>
      <w:numFmt w:val="bullet"/>
      <w:lvlText w:val="•"/>
      <w:lvlJc w:val="left"/>
      <w:pPr>
        <w:ind w:left="7703" w:hanging="144"/>
      </w:pPr>
      <w:rPr>
        <w:rFonts w:hint="default"/>
      </w:rPr>
    </w:lvl>
  </w:abstractNum>
  <w:abstractNum w:abstractNumId="27">
    <w:nsid w:val="09F12307"/>
    <w:multiLevelType w:val="multilevel"/>
    <w:tmpl w:val="0058A694"/>
    <w:lvl w:ilvl="0">
      <w:start w:val="2"/>
      <w:numFmt w:val="decimal"/>
      <w:lvlText w:val="%1."/>
      <w:lvlJc w:val="left"/>
      <w:pPr>
        <w:ind w:left="360" w:hanging="360"/>
      </w:pPr>
      <w:rPr>
        <w:rFonts w:hint="default"/>
        <w:b/>
      </w:rPr>
    </w:lvl>
    <w:lvl w:ilvl="1">
      <w:start w:val="4"/>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28">
    <w:nsid w:val="0AC433E3"/>
    <w:multiLevelType w:val="hybridMultilevel"/>
    <w:tmpl w:val="0A96678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B806A36"/>
    <w:multiLevelType w:val="hybridMultilevel"/>
    <w:tmpl w:val="B0DC98EE"/>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0">
    <w:nsid w:val="0DD13EB4"/>
    <w:multiLevelType w:val="hybridMultilevel"/>
    <w:tmpl w:val="8C283E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2B195C"/>
    <w:multiLevelType w:val="multilevel"/>
    <w:tmpl w:val="FEB88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7777F6"/>
    <w:multiLevelType w:val="hybridMultilevel"/>
    <w:tmpl w:val="F95846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5092EF3"/>
    <w:multiLevelType w:val="hybridMultilevel"/>
    <w:tmpl w:val="98FA54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5867453"/>
    <w:multiLevelType w:val="hybridMultilevel"/>
    <w:tmpl w:val="CB86578E"/>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6434C39"/>
    <w:multiLevelType w:val="hybridMultilevel"/>
    <w:tmpl w:val="D6169A54"/>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8B02C6"/>
    <w:multiLevelType w:val="hybridMultilevel"/>
    <w:tmpl w:val="15CC981C"/>
    <w:lvl w:ilvl="0" w:tplc="9AAE9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9324FE4"/>
    <w:multiLevelType w:val="hybridMultilevel"/>
    <w:tmpl w:val="28F483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96A3F33"/>
    <w:multiLevelType w:val="hybridMultilevel"/>
    <w:tmpl w:val="4372F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B204928"/>
    <w:multiLevelType w:val="hybridMultilevel"/>
    <w:tmpl w:val="A684B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BF954F1"/>
    <w:multiLevelType w:val="hybridMultilevel"/>
    <w:tmpl w:val="B846FC60"/>
    <w:lvl w:ilvl="0" w:tplc="04190001">
      <w:start w:val="1"/>
      <w:numFmt w:val="bullet"/>
      <w:lvlText w:val=""/>
      <w:lvlJc w:val="left"/>
      <w:pPr>
        <w:ind w:left="1287" w:hanging="720"/>
      </w:pPr>
      <w:rPr>
        <w:rFonts w:ascii="Symbol" w:hAnsi="Symbol" w:hint="default"/>
      </w:rPr>
    </w:lvl>
    <w:lvl w:ilvl="1" w:tplc="BD18EDEA">
      <w:numFmt w:val="bullet"/>
      <w:lvlText w:val="•"/>
      <w:lvlJc w:val="left"/>
      <w:pPr>
        <w:ind w:left="1647" w:hanging="360"/>
      </w:pPr>
      <w:rPr>
        <w:rFonts w:ascii="Times New Roman" w:eastAsia="Calibri"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2147539F"/>
    <w:multiLevelType w:val="hybridMultilevel"/>
    <w:tmpl w:val="7EE0C598"/>
    <w:lvl w:ilvl="0" w:tplc="F948D5B6">
      <w:start w:val="1"/>
      <w:numFmt w:val="bullet"/>
      <w:lvlText w:val="-"/>
      <w:lvlJc w:val="left"/>
      <w:pPr>
        <w:ind w:left="119" w:hanging="178"/>
      </w:pPr>
      <w:rPr>
        <w:rFonts w:ascii="Times New Roman" w:eastAsia="Times New Roman" w:hAnsi="Times New Roman" w:hint="default"/>
        <w:i/>
        <w:w w:val="99"/>
        <w:sz w:val="24"/>
        <w:szCs w:val="24"/>
      </w:rPr>
    </w:lvl>
    <w:lvl w:ilvl="1" w:tplc="1DC0B69A">
      <w:start w:val="1"/>
      <w:numFmt w:val="bullet"/>
      <w:lvlText w:val="•"/>
      <w:lvlJc w:val="left"/>
      <w:pPr>
        <w:ind w:left="1067" w:hanging="178"/>
      </w:pPr>
      <w:rPr>
        <w:rFonts w:hint="default"/>
      </w:rPr>
    </w:lvl>
    <w:lvl w:ilvl="2" w:tplc="C9AC63AA">
      <w:start w:val="1"/>
      <w:numFmt w:val="bullet"/>
      <w:lvlText w:val="•"/>
      <w:lvlJc w:val="left"/>
      <w:pPr>
        <w:ind w:left="2015" w:hanging="178"/>
      </w:pPr>
      <w:rPr>
        <w:rFonts w:hint="default"/>
      </w:rPr>
    </w:lvl>
    <w:lvl w:ilvl="3" w:tplc="F31C2286">
      <w:start w:val="1"/>
      <w:numFmt w:val="bullet"/>
      <w:lvlText w:val="•"/>
      <w:lvlJc w:val="left"/>
      <w:pPr>
        <w:ind w:left="2963" w:hanging="178"/>
      </w:pPr>
      <w:rPr>
        <w:rFonts w:hint="default"/>
      </w:rPr>
    </w:lvl>
    <w:lvl w:ilvl="4" w:tplc="D904F57E">
      <w:start w:val="1"/>
      <w:numFmt w:val="bullet"/>
      <w:lvlText w:val="•"/>
      <w:lvlJc w:val="left"/>
      <w:pPr>
        <w:ind w:left="3911" w:hanging="178"/>
      </w:pPr>
      <w:rPr>
        <w:rFonts w:hint="default"/>
      </w:rPr>
    </w:lvl>
    <w:lvl w:ilvl="5" w:tplc="A1FE0400">
      <w:start w:val="1"/>
      <w:numFmt w:val="bullet"/>
      <w:lvlText w:val="•"/>
      <w:lvlJc w:val="left"/>
      <w:pPr>
        <w:ind w:left="4859" w:hanging="178"/>
      </w:pPr>
      <w:rPr>
        <w:rFonts w:hint="default"/>
      </w:rPr>
    </w:lvl>
    <w:lvl w:ilvl="6" w:tplc="E0FEEED8">
      <w:start w:val="1"/>
      <w:numFmt w:val="bullet"/>
      <w:lvlText w:val="•"/>
      <w:lvlJc w:val="left"/>
      <w:pPr>
        <w:ind w:left="5807" w:hanging="178"/>
      </w:pPr>
      <w:rPr>
        <w:rFonts w:hint="default"/>
      </w:rPr>
    </w:lvl>
    <w:lvl w:ilvl="7" w:tplc="91EEE00A">
      <w:start w:val="1"/>
      <w:numFmt w:val="bullet"/>
      <w:lvlText w:val="•"/>
      <w:lvlJc w:val="left"/>
      <w:pPr>
        <w:ind w:left="6755" w:hanging="178"/>
      </w:pPr>
      <w:rPr>
        <w:rFonts w:hint="default"/>
      </w:rPr>
    </w:lvl>
    <w:lvl w:ilvl="8" w:tplc="6EF2AB58">
      <w:start w:val="1"/>
      <w:numFmt w:val="bullet"/>
      <w:lvlText w:val="•"/>
      <w:lvlJc w:val="left"/>
      <w:pPr>
        <w:ind w:left="7703" w:hanging="178"/>
      </w:pPr>
      <w:rPr>
        <w:rFonts w:hint="default"/>
      </w:rPr>
    </w:lvl>
  </w:abstractNum>
  <w:abstractNum w:abstractNumId="42">
    <w:nsid w:val="23A365A6"/>
    <w:multiLevelType w:val="hybridMultilevel"/>
    <w:tmpl w:val="9A02B1A4"/>
    <w:lvl w:ilvl="0" w:tplc="04190001">
      <w:start w:val="1"/>
      <w:numFmt w:val="bullet"/>
      <w:lvlText w:val=""/>
      <w:lvlJc w:val="left"/>
      <w:pPr>
        <w:ind w:left="1287" w:hanging="360"/>
      </w:pPr>
      <w:rPr>
        <w:rFonts w:ascii="Symbol" w:hAnsi="Symbol" w:hint="default"/>
      </w:rPr>
    </w:lvl>
    <w:lvl w:ilvl="1" w:tplc="637C2AAC">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3DF4EA7"/>
    <w:multiLevelType w:val="hybridMultilevel"/>
    <w:tmpl w:val="E0722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4662624"/>
    <w:multiLevelType w:val="hybridMultilevel"/>
    <w:tmpl w:val="EDB0260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27C90432"/>
    <w:multiLevelType w:val="hybridMultilevel"/>
    <w:tmpl w:val="4DE0F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8D41738"/>
    <w:multiLevelType w:val="hybridMultilevel"/>
    <w:tmpl w:val="D1FE9A46"/>
    <w:lvl w:ilvl="0" w:tplc="1AB862A2">
      <w:start w:val="1"/>
      <w:numFmt w:val="bullet"/>
      <w:lvlText w:val="-"/>
      <w:lvlJc w:val="left"/>
      <w:pPr>
        <w:ind w:left="119" w:hanging="197"/>
      </w:pPr>
      <w:rPr>
        <w:rFonts w:ascii="Times New Roman" w:eastAsia="Times New Roman" w:hAnsi="Times New Roman" w:hint="default"/>
        <w:i/>
        <w:w w:val="99"/>
        <w:sz w:val="24"/>
        <w:szCs w:val="24"/>
      </w:rPr>
    </w:lvl>
    <w:lvl w:ilvl="1" w:tplc="40660BD0">
      <w:start w:val="1"/>
      <w:numFmt w:val="bullet"/>
      <w:lvlText w:val="•"/>
      <w:lvlJc w:val="left"/>
      <w:pPr>
        <w:ind w:left="1067" w:hanging="197"/>
      </w:pPr>
      <w:rPr>
        <w:rFonts w:hint="default"/>
      </w:rPr>
    </w:lvl>
    <w:lvl w:ilvl="2" w:tplc="AC1676EC">
      <w:start w:val="1"/>
      <w:numFmt w:val="bullet"/>
      <w:lvlText w:val="•"/>
      <w:lvlJc w:val="left"/>
      <w:pPr>
        <w:ind w:left="2015" w:hanging="197"/>
      </w:pPr>
      <w:rPr>
        <w:rFonts w:hint="default"/>
      </w:rPr>
    </w:lvl>
    <w:lvl w:ilvl="3" w:tplc="DC266208">
      <w:start w:val="1"/>
      <w:numFmt w:val="bullet"/>
      <w:lvlText w:val="•"/>
      <w:lvlJc w:val="left"/>
      <w:pPr>
        <w:ind w:left="2963" w:hanging="197"/>
      </w:pPr>
      <w:rPr>
        <w:rFonts w:hint="default"/>
      </w:rPr>
    </w:lvl>
    <w:lvl w:ilvl="4" w:tplc="5532E852">
      <w:start w:val="1"/>
      <w:numFmt w:val="bullet"/>
      <w:lvlText w:val="•"/>
      <w:lvlJc w:val="left"/>
      <w:pPr>
        <w:ind w:left="3911" w:hanging="197"/>
      </w:pPr>
      <w:rPr>
        <w:rFonts w:hint="default"/>
      </w:rPr>
    </w:lvl>
    <w:lvl w:ilvl="5" w:tplc="4FF6F614">
      <w:start w:val="1"/>
      <w:numFmt w:val="bullet"/>
      <w:lvlText w:val="•"/>
      <w:lvlJc w:val="left"/>
      <w:pPr>
        <w:ind w:left="4859" w:hanging="197"/>
      </w:pPr>
      <w:rPr>
        <w:rFonts w:hint="default"/>
      </w:rPr>
    </w:lvl>
    <w:lvl w:ilvl="6" w:tplc="EA2E7872">
      <w:start w:val="1"/>
      <w:numFmt w:val="bullet"/>
      <w:lvlText w:val="•"/>
      <w:lvlJc w:val="left"/>
      <w:pPr>
        <w:ind w:left="5807" w:hanging="197"/>
      </w:pPr>
      <w:rPr>
        <w:rFonts w:hint="default"/>
      </w:rPr>
    </w:lvl>
    <w:lvl w:ilvl="7" w:tplc="16A64F00">
      <w:start w:val="1"/>
      <w:numFmt w:val="bullet"/>
      <w:lvlText w:val="•"/>
      <w:lvlJc w:val="left"/>
      <w:pPr>
        <w:ind w:left="6755" w:hanging="197"/>
      </w:pPr>
      <w:rPr>
        <w:rFonts w:hint="default"/>
      </w:rPr>
    </w:lvl>
    <w:lvl w:ilvl="8" w:tplc="1B62BF94">
      <w:start w:val="1"/>
      <w:numFmt w:val="bullet"/>
      <w:lvlText w:val="•"/>
      <w:lvlJc w:val="left"/>
      <w:pPr>
        <w:ind w:left="7703" w:hanging="197"/>
      </w:pPr>
      <w:rPr>
        <w:rFonts w:hint="default"/>
      </w:rPr>
    </w:lvl>
  </w:abstractNum>
  <w:abstractNum w:abstractNumId="47">
    <w:nsid w:val="292F25D4"/>
    <w:multiLevelType w:val="hybridMultilevel"/>
    <w:tmpl w:val="C178B4FC"/>
    <w:lvl w:ilvl="0" w:tplc="8F74D9A8">
      <w:start w:val="5"/>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8">
    <w:nsid w:val="2B272E52"/>
    <w:multiLevelType w:val="hybridMultilevel"/>
    <w:tmpl w:val="552C0C9C"/>
    <w:lvl w:ilvl="0" w:tplc="07A211D2">
      <w:start w:val="1"/>
      <w:numFmt w:val="bullet"/>
      <w:lvlText w:val="-"/>
      <w:lvlJc w:val="left"/>
      <w:pPr>
        <w:ind w:left="119" w:hanging="144"/>
      </w:pPr>
      <w:rPr>
        <w:rFonts w:ascii="Times New Roman" w:eastAsia="Times New Roman" w:hAnsi="Times New Roman" w:hint="default"/>
        <w:w w:val="99"/>
        <w:sz w:val="24"/>
        <w:szCs w:val="24"/>
      </w:rPr>
    </w:lvl>
    <w:lvl w:ilvl="1" w:tplc="26D4F7D0">
      <w:start w:val="1"/>
      <w:numFmt w:val="bullet"/>
      <w:lvlText w:val="•"/>
      <w:lvlJc w:val="left"/>
      <w:pPr>
        <w:ind w:left="1067" w:hanging="144"/>
      </w:pPr>
      <w:rPr>
        <w:rFonts w:hint="default"/>
      </w:rPr>
    </w:lvl>
    <w:lvl w:ilvl="2" w:tplc="712C1970">
      <w:start w:val="1"/>
      <w:numFmt w:val="bullet"/>
      <w:lvlText w:val="•"/>
      <w:lvlJc w:val="left"/>
      <w:pPr>
        <w:ind w:left="2015" w:hanging="144"/>
      </w:pPr>
      <w:rPr>
        <w:rFonts w:hint="default"/>
      </w:rPr>
    </w:lvl>
    <w:lvl w:ilvl="3" w:tplc="434AC0CC">
      <w:start w:val="1"/>
      <w:numFmt w:val="bullet"/>
      <w:lvlText w:val="•"/>
      <w:lvlJc w:val="left"/>
      <w:pPr>
        <w:ind w:left="2963" w:hanging="144"/>
      </w:pPr>
      <w:rPr>
        <w:rFonts w:hint="default"/>
      </w:rPr>
    </w:lvl>
    <w:lvl w:ilvl="4" w:tplc="FE34A5F2">
      <w:start w:val="1"/>
      <w:numFmt w:val="bullet"/>
      <w:lvlText w:val="•"/>
      <w:lvlJc w:val="left"/>
      <w:pPr>
        <w:ind w:left="3911" w:hanging="144"/>
      </w:pPr>
      <w:rPr>
        <w:rFonts w:hint="default"/>
      </w:rPr>
    </w:lvl>
    <w:lvl w:ilvl="5" w:tplc="C2D04660">
      <w:start w:val="1"/>
      <w:numFmt w:val="bullet"/>
      <w:lvlText w:val="•"/>
      <w:lvlJc w:val="left"/>
      <w:pPr>
        <w:ind w:left="4859" w:hanging="144"/>
      </w:pPr>
      <w:rPr>
        <w:rFonts w:hint="default"/>
      </w:rPr>
    </w:lvl>
    <w:lvl w:ilvl="6" w:tplc="2B90B98E">
      <w:start w:val="1"/>
      <w:numFmt w:val="bullet"/>
      <w:lvlText w:val="•"/>
      <w:lvlJc w:val="left"/>
      <w:pPr>
        <w:ind w:left="5807" w:hanging="144"/>
      </w:pPr>
      <w:rPr>
        <w:rFonts w:hint="default"/>
      </w:rPr>
    </w:lvl>
    <w:lvl w:ilvl="7" w:tplc="36F0050C">
      <w:start w:val="1"/>
      <w:numFmt w:val="bullet"/>
      <w:lvlText w:val="•"/>
      <w:lvlJc w:val="left"/>
      <w:pPr>
        <w:ind w:left="6755" w:hanging="144"/>
      </w:pPr>
      <w:rPr>
        <w:rFonts w:hint="default"/>
      </w:rPr>
    </w:lvl>
    <w:lvl w:ilvl="8" w:tplc="E01AD54E">
      <w:start w:val="1"/>
      <w:numFmt w:val="bullet"/>
      <w:lvlText w:val="•"/>
      <w:lvlJc w:val="left"/>
      <w:pPr>
        <w:ind w:left="7703" w:hanging="144"/>
      </w:pPr>
      <w:rPr>
        <w:rFonts w:hint="default"/>
      </w:rPr>
    </w:lvl>
  </w:abstractNum>
  <w:abstractNum w:abstractNumId="49">
    <w:nsid w:val="2DA66C67"/>
    <w:multiLevelType w:val="hybridMultilevel"/>
    <w:tmpl w:val="070EEE66"/>
    <w:lvl w:ilvl="0" w:tplc="04190001">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F242E05"/>
    <w:multiLevelType w:val="hybridMultilevel"/>
    <w:tmpl w:val="1E5CF770"/>
    <w:lvl w:ilvl="0" w:tplc="562AEA0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4"/>
        <w:szCs w:val="24"/>
        <w:u w:val="none"/>
      </w:rPr>
    </w:lvl>
    <w:lvl w:ilvl="1" w:tplc="C416099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3D4CFE78">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E224F5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E46DA2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B525668">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5FD4E42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6F0F3D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01644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1">
    <w:nsid w:val="30626D2B"/>
    <w:multiLevelType w:val="hybridMultilevel"/>
    <w:tmpl w:val="C4102C08"/>
    <w:lvl w:ilvl="0" w:tplc="EC10B580">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A6075F"/>
    <w:multiLevelType w:val="hybridMultilevel"/>
    <w:tmpl w:val="0BF8A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12C1C8C"/>
    <w:multiLevelType w:val="hybridMultilevel"/>
    <w:tmpl w:val="065C5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2080986"/>
    <w:multiLevelType w:val="hybridMultilevel"/>
    <w:tmpl w:val="651C67CC"/>
    <w:lvl w:ilvl="0" w:tplc="A042B05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341720D7"/>
    <w:multiLevelType w:val="hybridMultilevel"/>
    <w:tmpl w:val="0F9EA6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7422BBA"/>
    <w:multiLevelType w:val="hybridMultilevel"/>
    <w:tmpl w:val="17A45162"/>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378E713F"/>
    <w:multiLevelType w:val="hybridMultilevel"/>
    <w:tmpl w:val="17A45162"/>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379C1FF5"/>
    <w:multiLevelType w:val="hybridMultilevel"/>
    <w:tmpl w:val="43441AA0"/>
    <w:lvl w:ilvl="0" w:tplc="4492E114">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A4106E9A">
      <w:start w:val="1"/>
      <w:numFmt w:val="bullet"/>
      <w:lvlText w:val=""/>
      <w:lvlJc w:val="left"/>
      <w:pPr>
        <w:tabs>
          <w:tab w:val="num" w:pos="0"/>
        </w:tabs>
        <w:ind w:left="1950" w:hanging="870"/>
      </w:pPr>
      <w:rPr>
        <w:rFonts w:ascii="Symbol" w:hAnsi="Symbol" w:hint="default"/>
        <w:b w:val="0"/>
        <w:bCs w:val="0"/>
        <w:i w:val="0"/>
        <w:iCs w:val="0"/>
        <w:strike w:val="0"/>
        <w:color w:val="000000"/>
        <w:sz w:val="20"/>
        <w:szCs w:val="20"/>
        <w:u w:val="none"/>
      </w:rPr>
    </w:lvl>
    <w:lvl w:ilvl="2" w:tplc="30B4FA8E">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B3AEA974">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5AC4662C">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34946B82">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6E67084">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17A68F30">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8BA6D998">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60">
    <w:nsid w:val="37F4518D"/>
    <w:multiLevelType w:val="hybridMultilevel"/>
    <w:tmpl w:val="A2EEEF06"/>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8794287"/>
    <w:multiLevelType w:val="hybridMultilevel"/>
    <w:tmpl w:val="FC84F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8D03851"/>
    <w:multiLevelType w:val="multilevel"/>
    <w:tmpl w:val="5A8641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98E48F8"/>
    <w:multiLevelType w:val="hybridMultilevel"/>
    <w:tmpl w:val="511AB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842BEF"/>
    <w:multiLevelType w:val="hybridMultilevel"/>
    <w:tmpl w:val="772C67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B3D4364"/>
    <w:multiLevelType w:val="hybridMultilevel"/>
    <w:tmpl w:val="10200094"/>
    <w:lvl w:ilvl="0" w:tplc="747ADD30">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3C5F3EDF"/>
    <w:multiLevelType w:val="hybridMultilevel"/>
    <w:tmpl w:val="81588168"/>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CEE2FB9"/>
    <w:multiLevelType w:val="hybridMultilevel"/>
    <w:tmpl w:val="1A28EE9E"/>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68">
    <w:nsid w:val="3EEA5D93"/>
    <w:multiLevelType w:val="hybridMultilevel"/>
    <w:tmpl w:val="34342C0C"/>
    <w:lvl w:ilvl="0" w:tplc="04190001">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3F0A1B67"/>
    <w:multiLevelType w:val="hybridMultilevel"/>
    <w:tmpl w:val="0F92CFB0"/>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3FC829E7"/>
    <w:multiLevelType w:val="hybridMultilevel"/>
    <w:tmpl w:val="8AA8B1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0787BA7"/>
    <w:multiLevelType w:val="hybridMultilevel"/>
    <w:tmpl w:val="02F03150"/>
    <w:lvl w:ilvl="0" w:tplc="EC10B58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35562C4"/>
    <w:multiLevelType w:val="hybridMultilevel"/>
    <w:tmpl w:val="1CA66938"/>
    <w:lvl w:ilvl="0" w:tplc="9EC21184">
      <w:start w:val="1"/>
      <w:numFmt w:val="bullet"/>
      <w:lvlText w:val="●"/>
      <w:lvlJc w:val="left"/>
      <w:pPr>
        <w:tabs>
          <w:tab w:val="num" w:pos="0"/>
        </w:tabs>
        <w:ind w:left="363" w:hanging="3"/>
      </w:pPr>
      <w:rPr>
        <w:rFonts w:ascii="Times New Roman" w:eastAsia="Times New Roman" w:hAnsi="Times New Roman" w:cs="Times New Roman"/>
        <w:b w:val="0"/>
        <w:bCs w:val="0"/>
        <w:i w:val="0"/>
        <w:iCs w:val="0"/>
        <w:strike w:val="0"/>
        <w:color w:val="000000"/>
        <w:sz w:val="20"/>
        <w:szCs w:val="20"/>
        <w:u w:val="none"/>
      </w:rPr>
    </w:lvl>
    <w:lvl w:ilvl="1" w:tplc="A4106E9A">
      <w:start w:val="1"/>
      <w:numFmt w:val="bullet"/>
      <w:lvlText w:val=""/>
      <w:lvlJc w:val="left"/>
      <w:pPr>
        <w:tabs>
          <w:tab w:val="num" w:pos="731"/>
        </w:tabs>
        <w:ind w:left="731" w:firstLine="349"/>
      </w:pPr>
      <w:rPr>
        <w:rFonts w:ascii="Symbol" w:hAnsi="Symbol" w:hint="default"/>
        <w:b w:val="0"/>
        <w:bCs w:val="0"/>
        <w:i w:val="0"/>
        <w:iCs w:val="0"/>
        <w:strike w:val="0"/>
        <w:color w:val="000000"/>
        <w:sz w:val="20"/>
        <w:szCs w:val="20"/>
        <w:u w:val="none"/>
      </w:rPr>
    </w:lvl>
    <w:lvl w:ilvl="2" w:tplc="6784A302">
      <w:start w:val="1"/>
      <w:numFmt w:val="bullet"/>
      <w:lvlText w:val="■"/>
      <w:lvlJc w:val="right"/>
      <w:pPr>
        <w:tabs>
          <w:tab w:val="num" w:pos="924"/>
        </w:tabs>
        <w:ind w:left="924" w:firstLine="1056"/>
      </w:pPr>
      <w:rPr>
        <w:rFonts w:ascii="Verdana" w:eastAsia="Verdana" w:hAnsi="Verdana" w:cs="Verdana"/>
        <w:b w:val="0"/>
        <w:bCs w:val="0"/>
        <w:i w:val="0"/>
        <w:iCs w:val="0"/>
        <w:strike w:val="0"/>
        <w:color w:val="000000"/>
        <w:sz w:val="20"/>
        <w:szCs w:val="20"/>
        <w:u w:val="none"/>
      </w:rPr>
    </w:lvl>
    <w:lvl w:ilvl="3" w:tplc="F1D411CE">
      <w:start w:val="1"/>
      <w:numFmt w:val="bullet"/>
      <w:lvlText w:val="●"/>
      <w:lvlJc w:val="left"/>
      <w:pPr>
        <w:tabs>
          <w:tab w:val="num" w:pos="2171"/>
        </w:tabs>
        <w:ind w:left="2171" w:firstLine="349"/>
      </w:pPr>
      <w:rPr>
        <w:rFonts w:ascii="Times New Roman" w:eastAsia="Times New Roman" w:hAnsi="Times New Roman" w:cs="Times New Roman"/>
        <w:b w:val="0"/>
        <w:bCs w:val="0"/>
        <w:i w:val="0"/>
        <w:iCs w:val="0"/>
        <w:strike w:val="0"/>
        <w:color w:val="000000"/>
        <w:sz w:val="20"/>
        <w:szCs w:val="20"/>
        <w:u w:val="none"/>
      </w:rPr>
    </w:lvl>
    <w:lvl w:ilvl="4" w:tplc="6E820AA0">
      <w:start w:val="1"/>
      <w:numFmt w:val="bullet"/>
      <w:lvlText w:val="○"/>
      <w:lvlJc w:val="left"/>
      <w:pPr>
        <w:tabs>
          <w:tab w:val="num" w:pos="2891"/>
        </w:tabs>
        <w:ind w:left="2891" w:firstLine="349"/>
      </w:pPr>
      <w:rPr>
        <w:rFonts w:ascii="Courier New" w:eastAsia="Courier New" w:hAnsi="Courier New" w:cs="Courier New"/>
        <w:b w:val="0"/>
        <w:bCs w:val="0"/>
        <w:i w:val="0"/>
        <w:iCs w:val="0"/>
        <w:strike w:val="0"/>
        <w:color w:val="000000"/>
        <w:sz w:val="20"/>
        <w:szCs w:val="20"/>
        <w:u w:val="none"/>
      </w:rPr>
    </w:lvl>
    <w:lvl w:ilvl="5" w:tplc="D80A8A4C">
      <w:start w:val="1"/>
      <w:numFmt w:val="bullet"/>
      <w:lvlText w:val="■"/>
      <w:lvlJc w:val="right"/>
      <w:pPr>
        <w:tabs>
          <w:tab w:val="num" w:pos="3611"/>
        </w:tabs>
        <w:ind w:left="3611" w:firstLine="529"/>
      </w:pPr>
      <w:rPr>
        <w:rFonts w:ascii="Verdana" w:eastAsia="Verdana" w:hAnsi="Verdana" w:cs="Verdana"/>
        <w:b w:val="0"/>
        <w:bCs w:val="0"/>
        <w:i w:val="0"/>
        <w:iCs w:val="0"/>
        <w:strike w:val="0"/>
        <w:color w:val="000000"/>
        <w:sz w:val="20"/>
        <w:szCs w:val="20"/>
        <w:u w:val="none"/>
      </w:rPr>
    </w:lvl>
    <w:lvl w:ilvl="6" w:tplc="ECCE5A54">
      <w:start w:val="1"/>
      <w:numFmt w:val="bullet"/>
      <w:lvlText w:val="●"/>
      <w:lvlJc w:val="left"/>
      <w:pPr>
        <w:tabs>
          <w:tab w:val="num" w:pos="4331"/>
        </w:tabs>
        <w:ind w:left="4331" w:firstLine="349"/>
      </w:pPr>
      <w:rPr>
        <w:rFonts w:ascii="Verdana" w:eastAsia="Verdana" w:hAnsi="Verdana" w:cs="Verdana"/>
        <w:b w:val="0"/>
        <w:bCs w:val="0"/>
        <w:i w:val="0"/>
        <w:iCs w:val="0"/>
        <w:strike w:val="0"/>
        <w:color w:val="000000"/>
        <w:sz w:val="20"/>
        <w:szCs w:val="20"/>
        <w:u w:val="none"/>
      </w:rPr>
    </w:lvl>
    <w:lvl w:ilvl="7" w:tplc="9AD0B398">
      <w:start w:val="1"/>
      <w:numFmt w:val="bullet"/>
      <w:lvlText w:val="○"/>
      <w:lvlJc w:val="left"/>
      <w:pPr>
        <w:tabs>
          <w:tab w:val="num" w:pos="5051"/>
        </w:tabs>
        <w:ind w:left="5051" w:firstLine="349"/>
      </w:pPr>
      <w:rPr>
        <w:rFonts w:ascii="Courier New" w:eastAsia="Courier New" w:hAnsi="Courier New" w:cs="Courier New"/>
        <w:b w:val="0"/>
        <w:bCs w:val="0"/>
        <w:i w:val="0"/>
        <w:iCs w:val="0"/>
        <w:strike w:val="0"/>
        <w:color w:val="000000"/>
        <w:sz w:val="20"/>
        <w:szCs w:val="20"/>
        <w:u w:val="none"/>
      </w:rPr>
    </w:lvl>
    <w:lvl w:ilvl="8" w:tplc="4496A1A0">
      <w:start w:val="1"/>
      <w:numFmt w:val="bullet"/>
      <w:lvlText w:val="■"/>
      <w:lvlJc w:val="right"/>
      <w:pPr>
        <w:tabs>
          <w:tab w:val="num" w:pos="5771"/>
        </w:tabs>
        <w:ind w:left="5771" w:firstLine="529"/>
      </w:pPr>
      <w:rPr>
        <w:rFonts w:ascii="Verdana" w:eastAsia="Verdana" w:hAnsi="Verdana" w:cs="Verdana"/>
        <w:b w:val="0"/>
        <w:bCs w:val="0"/>
        <w:i w:val="0"/>
        <w:iCs w:val="0"/>
        <w:strike w:val="0"/>
        <w:color w:val="000000"/>
        <w:sz w:val="20"/>
        <w:szCs w:val="20"/>
        <w:u w:val="none"/>
      </w:rPr>
    </w:lvl>
  </w:abstractNum>
  <w:abstractNum w:abstractNumId="73">
    <w:nsid w:val="43560622"/>
    <w:multiLevelType w:val="hybridMultilevel"/>
    <w:tmpl w:val="5FA6F814"/>
    <w:lvl w:ilvl="0" w:tplc="0419000F">
      <w:start w:val="1"/>
      <w:numFmt w:val="decimal"/>
      <w:lvlText w:val="%1."/>
      <w:lvlJc w:val="left"/>
      <w:pPr>
        <w:tabs>
          <w:tab w:val="num" w:pos="4613"/>
        </w:tabs>
        <w:ind w:left="461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359741C"/>
    <w:multiLevelType w:val="multilevel"/>
    <w:tmpl w:val="FEB88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43277A3"/>
    <w:multiLevelType w:val="hybridMultilevel"/>
    <w:tmpl w:val="105858DC"/>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464D8C"/>
    <w:multiLevelType w:val="hybridMultilevel"/>
    <w:tmpl w:val="98100D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56A27DE"/>
    <w:multiLevelType w:val="hybridMultilevel"/>
    <w:tmpl w:val="5DFE6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45D77BD9"/>
    <w:multiLevelType w:val="multilevel"/>
    <w:tmpl w:val="03B0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67404F7"/>
    <w:multiLevelType w:val="hybridMultilevel"/>
    <w:tmpl w:val="65F4C13C"/>
    <w:lvl w:ilvl="0" w:tplc="A0706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46F97C02"/>
    <w:multiLevelType w:val="hybridMultilevel"/>
    <w:tmpl w:val="839A2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75A79EB"/>
    <w:multiLevelType w:val="hybridMultilevel"/>
    <w:tmpl w:val="EB2A3B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857797B"/>
    <w:multiLevelType w:val="hybridMultilevel"/>
    <w:tmpl w:val="664E478A"/>
    <w:lvl w:ilvl="0" w:tplc="CB0C00C0">
      <w:start w:val="1"/>
      <w:numFmt w:val="bullet"/>
      <w:lvlText w:val="-"/>
      <w:lvlJc w:val="left"/>
      <w:pPr>
        <w:ind w:left="176" w:hanging="144"/>
      </w:pPr>
      <w:rPr>
        <w:rFonts w:ascii="Times New Roman" w:eastAsia="Times New Roman" w:hAnsi="Times New Roman" w:hint="default"/>
        <w:w w:val="99"/>
        <w:sz w:val="24"/>
        <w:szCs w:val="24"/>
      </w:rPr>
    </w:lvl>
    <w:lvl w:ilvl="1" w:tplc="23CEEC9C">
      <w:start w:val="1"/>
      <w:numFmt w:val="bullet"/>
      <w:lvlText w:val="-"/>
      <w:lvlJc w:val="left"/>
      <w:pPr>
        <w:ind w:left="287" w:hanging="284"/>
      </w:pPr>
      <w:rPr>
        <w:rFonts w:ascii="Times New Roman" w:eastAsia="Times New Roman" w:hAnsi="Times New Roman" w:hint="default"/>
        <w:w w:val="99"/>
        <w:sz w:val="24"/>
        <w:szCs w:val="24"/>
      </w:rPr>
    </w:lvl>
    <w:lvl w:ilvl="2" w:tplc="DA00C91C">
      <w:start w:val="1"/>
      <w:numFmt w:val="bullet"/>
      <w:lvlText w:val="•"/>
      <w:lvlJc w:val="left"/>
      <w:pPr>
        <w:ind w:left="1319" w:hanging="284"/>
      </w:pPr>
      <w:rPr>
        <w:rFonts w:hint="default"/>
      </w:rPr>
    </w:lvl>
    <w:lvl w:ilvl="3" w:tplc="AD46C542">
      <w:start w:val="1"/>
      <w:numFmt w:val="bullet"/>
      <w:lvlText w:val="•"/>
      <w:lvlJc w:val="left"/>
      <w:pPr>
        <w:ind w:left="2352" w:hanging="284"/>
      </w:pPr>
      <w:rPr>
        <w:rFonts w:hint="default"/>
      </w:rPr>
    </w:lvl>
    <w:lvl w:ilvl="4" w:tplc="300802D2">
      <w:start w:val="1"/>
      <w:numFmt w:val="bullet"/>
      <w:lvlText w:val="•"/>
      <w:lvlJc w:val="left"/>
      <w:pPr>
        <w:ind w:left="3384" w:hanging="284"/>
      </w:pPr>
      <w:rPr>
        <w:rFonts w:hint="default"/>
      </w:rPr>
    </w:lvl>
    <w:lvl w:ilvl="5" w:tplc="76808724">
      <w:start w:val="1"/>
      <w:numFmt w:val="bullet"/>
      <w:lvlText w:val="•"/>
      <w:lvlJc w:val="left"/>
      <w:pPr>
        <w:ind w:left="4417" w:hanging="284"/>
      </w:pPr>
      <w:rPr>
        <w:rFonts w:hint="default"/>
      </w:rPr>
    </w:lvl>
    <w:lvl w:ilvl="6" w:tplc="00341BE4">
      <w:start w:val="1"/>
      <w:numFmt w:val="bullet"/>
      <w:lvlText w:val="•"/>
      <w:lvlJc w:val="left"/>
      <w:pPr>
        <w:ind w:left="5449" w:hanging="284"/>
      </w:pPr>
      <w:rPr>
        <w:rFonts w:hint="default"/>
      </w:rPr>
    </w:lvl>
    <w:lvl w:ilvl="7" w:tplc="423EA892">
      <w:start w:val="1"/>
      <w:numFmt w:val="bullet"/>
      <w:lvlText w:val="•"/>
      <w:lvlJc w:val="left"/>
      <w:pPr>
        <w:ind w:left="6482" w:hanging="284"/>
      </w:pPr>
      <w:rPr>
        <w:rFonts w:hint="default"/>
      </w:rPr>
    </w:lvl>
    <w:lvl w:ilvl="8" w:tplc="944E1824">
      <w:start w:val="1"/>
      <w:numFmt w:val="bullet"/>
      <w:lvlText w:val="•"/>
      <w:lvlJc w:val="left"/>
      <w:pPr>
        <w:ind w:left="7514" w:hanging="284"/>
      </w:pPr>
      <w:rPr>
        <w:rFonts w:hint="default"/>
      </w:rPr>
    </w:lvl>
  </w:abstractNum>
  <w:abstractNum w:abstractNumId="83">
    <w:nsid w:val="48937B32"/>
    <w:multiLevelType w:val="hybridMultilevel"/>
    <w:tmpl w:val="21AAF0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4C870A7E"/>
    <w:multiLevelType w:val="hybridMultilevel"/>
    <w:tmpl w:val="74984C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D1905F8"/>
    <w:multiLevelType w:val="hybridMultilevel"/>
    <w:tmpl w:val="01E89FC6"/>
    <w:lvl w:ilvl="0" w:tplc="131C86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D324E00"/>
    <w:multiLevelType w:val="hybridMultilevel"/>
    <w:tmpl w:val="1840A4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4E501077"/>
    <w:multiLevelType w:val="hybridMultilevel"/>
    <w:tmpl w:val="544A2C10"/>
    <w:lvl w:ilvl="0" w:tplc="12CA1EB4">
      <w:start w:val="1"/>
      <w:numFmt w:val="upperRoman"/>
      <w:lvlText w:val="%1."/>
      <w:lvlJc w:val="left"/>
      <w:pPr>
        <w:ind w:left="2565" w:hanging="72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88">
    <w:nsid w:val="4E9D3563"/>
    <w:multiLevelType w:val="hybridMultilevel"/>
    <w:tmpl w:val="96DAB9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4EE32DB8"/>
    <w:multiLevelType w:val="hybridMultilevel"/>
    <w:tmpl w:val="6004F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F4D057B"/>
    <w:multiLevelType w:val="hybridMultilevel"/>
    <w:tmpl w:val="4028C5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0A75E00"/>
    <w:multiLevelType w:val="multilevel"/>
    <w:tmpl w:val="8410FC3A"/>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11A29F2"/>
    <w:multiLevelType w:val="hybridMultilevel"/>
    <w:tmpl w:val="C3BA6892"/>
    <w:lvl w:ilvl="0" w:tplc="4372D60A">
      <w:start w:val="1"/>
      <w:numFmt w:val="bullet"/>
      <w:lvlText w:val="-"/>
      <w:lvlJc w:val="left"/>
      <w:pPr>
        <w:ind w:left="119" w:hanging="245"/>
      </w:pPr>
      <w:rPr>
        <w:rFonts w:ascii="Times New Roman" w:eastAsia="Times New Roman" w:hAnsi="Times New Roman" w:hint="default"/>
        <w:w w:val="99"/>
        <w:sz w:val="24"/>
        <w:szCs w:val="24"/>
      </w:rPr>
    </w:lvl>
    <w:lvl w:ilvl="1" w:tplc="DF204876">
      <w:start w:val="1"/>
      <w:numFmt w:val="bullet"/>
      <w:lvlText w:val="•"/>
      <w:lvlJc w:val="left"/>
      <w:pPr>
        <w:ind w:left="1067" w:hanging="245"/>
      </w:pPr>
      <w:rPr>
        <w:rFonts w:hint="default"/>
      </w:rPr>
    </w:lvl>
    <w:lvl w:ilvl="2" w:tplc="2494C0F2">
      <w:start w:val="1"/>
      <w:numFmt w:val="bullet"/>
      <w:lvlText w:val="•"/>
      <w:lvlJc w:val="left"/>
      <w:pPr>
        <w:ind w:left="2015" w:hanging="245"/>
      </w:pPr>
      <w:rPr>
        <w:rFonts w:hint="default"/>
      </w:rPr>
    </w:lvl>
    <w:lvl w:ilvl="3" w:tplc="7466D9F2">
      <w:start w:val="1"/>
      <w:numFmt w:val="bullet"/>
      <w:lvlText w:val="•"/>
      <w:lvlJc w:val="left"/>
      <w:pPr>
        <w:ind w:left="2963" w:hanging="245"/>
      </w:pPr>
      <w:rPr>
        <w:rFonts w:hint="default"/>
      </w:rPr>
    </w:lvl>
    <w:lvl w:ilvl="4" w:tplc="C3682666">
      <w:start w:val="1"/>
      <w:numFmt w:val="bullet"/>
      <w:lvlText w:val="•"/>
      <w:lvlJc w:val="left"/>
      <w:pPr>
        <w:ind w:left="3911" w:hanging="245"/>
      </w:pPr>
      <w:rPr>
        <w:rFonts w:hint="default"/>
      </w:rPr>
    </w:lvl>
    <w:lvl w:ilvl="5" w:tplc="9BE40AF4">
      <w:start w:val="1"/>
      <w:numFmt w:val="bullet"/>
      <w:lvlText w:val="•"/>
      <w:lvlJc w:val="left"/>
      <w:pPr>
        <w:ind w:left="4859" w:hanging="245"/>
      </w:pPr>
      <w:rPr>
        <w:rFonts w:hint="default"/>
      </w:rPr>
    </w:lvl>
    <w:lvl w:ilvl="6" w:tplc="84506DD4">
      <w:start w:val="1"/>
      <w:numFmt w:val="bullet"/>
      <w:lvlText w:val="•"/>
      <w:lvlJc w:val="left"/>
      <w:pPr>
        <w:ind w:left="5807" w:hanging="245"/>
      </w:pPr>
      <w:rPr>
        <w:rFonts w:hint="default"/>
      </w:rPr>
    </w:lvl>
    <w:lvl w:ilvl="7" w:tplc="E9528A08">
      <w:start w:val="1"/>
      <w:numFmt w:val="bullet"/>
      <w:lvlText w:val="•"/>
      <w:lvlJc w:val="left"/>
      <w:pPr>
        <w:ind w:left="6755" w:hanging="245"/>
      </w:pPr>
      <w:rPr>
        <w:rFonts w:hint="default"/>
      </w:rPr>
    </w:lvl>
    <w:lvl w:ilvl="8" w:tplc="FEAA57BE">
      <w:start w:val="1"/>
      <w:numFmt w:val="bullet"/>
      <w:lvlText w:val="•"/>
      <w:lvlJc w:val="left"/>
      <w:pPr>
        <w:ind w:left="7703" w:hanging="245"/>
      </w:pPr>
      <w:rPr>
        <w:rFonts w:hint="default"/>
      </w:rPr>
    </w:lvl>
  </w:abstractNum>
  <w:abstractNum w:abstractNumId="93">
    <w:nsid w:val="51A90F95"/>
    <w:multiLevelType w:val="hybridMultilevel"/>
    <w:tmpl w:val="2BD85704"/>
    <w:lvl w:ilvl="0" w:tplc="0B9CCB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53A35AF3"/>
    <w:multiLevelType w:val="hybridMultilevel"/>
    <w:tmpl w:val="6BF29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3EF3DBE"/>
    <w:multiLevelType w:val="hybridMultilevel"/>
    <w:tmpl w:val="2806D0D2"/>
    <w:lvl w:ilvl="0" w:tplc="B68EF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nsid w:val="54E7620E"/>
    <w:multiLevelType w:val="hybridMultilevel"/>
    <w:tmpl w:val="F0128B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553E648E"/>
    <w:multiLevelType w:val="multilevel"/>
    <w:tmpl w:val="EE6AEA2E"/>
    <w:lvl w:ilvl="0">
      <w:start w:val="2"/>
      <w:numFmt w:val="decimal"/>
      <w:lvlText w:val="%1."/>
      <w:lvlJc w:val="left"/>
      <w:pPr>
        <w:ind w:left="360" w:hanging="360"/>
      </w:pPr>
      <w:rPr>
        <w:rFonts w:hint="default"/>
        <w:b/>
      </w:rPr>
    </w:lvl>
    <w:lvl w:ilvl="1">
      <w:start w:val="4"/>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98">
    <w:nsid w:val="55C106A6"/>
    <w:multiLevelType w:val="hybridMultilevel"/>
    <w:tmpl w:val="7EEE1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5603073E"/>
    <w:multiLevelType w:val="hybridMultilevel"/>
    <w:tmpl w:val="08026F02"/>
    <w:lvl w:ilvl="0" w:tplc="2F703D18">
      <w:start w:val="1"/>
      <w:numFmt w:val="decimal"/>
      <w:lvlText w:val="%1."/>
      <w:lvlJc w:val="left"/>
      <w:pPr>
        <w:ind w:left="363" w:hanging="245"/>
      </w:pPr>
      <w:rPr>
        <w:rFonts w:ascii="Times New Roman" w:eastAsia="Times New Roman" w:hAnsi="Times New Roman" w:hint="default"/>
        <w:i/>
        <w:w w:val="99"/>
        <w:sz w:val="24"/>
        <w:szCs w:val="24"/>
      </w:rPr>
    </w:lvl>
    <w:lvl w:ilvl="1" w:tplc="426A552E">
      <w:start w:val="1"/>
      <w:numFmt w:val="bullet"/>
      <w:lvlText w:val="-"/>
      <w:lvlJc w:val="left"/>
      <w:pPr>
        <w:ind w:left="119" w:hanging="144"/>
      </w:pPr>
      <w:rPr>
        <w:rFonts w:ascii="Times New Roman" w:eastAsia="Times New Roman" w:hAnsi="Times New Roman" w:hint="default"/>
        <w:w w:val="99"/>
        <w:sz w:val="24"/>
        <w:szCs w:val="24"/>
      </w:rPr>
    </w:lvl>
    <w:lvl w:ilvl="2" w:tplc="26EEC67A">
      <w:start w:val="1"/>
      <w:numFmt w:val="bullet"/>
      <w:lvlText w:val="•"/>
      <w:lvlJc w:val="left"/>
      <w:pPr>
        <w:ind w:left="1390" w:hanging="144"/>
      </w:pPr>
      <w:rPr>
        <w:rFonts w:hint="default"/>
      </w:rPr>
    </w:lvl>
    <w:lvl w:ilvl="3" w:tplc="D0A8766A">
      <w:start w:val="1"/>
      <w:numFmt w:val="bullet"/>
      <w:lvlText w:val="•"/>
      <w:lvlJc w:val="left"/>
      <w:pPr>
        <w:ind w:left="2416" w:hanging="144"/>
      </w:pPr>
      <w:rPr>
        <w:rFonts w:hint="default"/>
      </w:rPr>
    </w:lvl>
    <w:lvl w:ilvl="4" w:tplc="3ADC7F7A">
      <w:start w:val="1"/>
      <w:numFmt w:val="bullet"/>
      <w:lvlText w:val="•"/>
      <w:lvlJc w:val="left"/>
      <w:pPr>
        <w:ind w:left="3442" w:hanging="144"/>
      </w:pPr>
      <w:rPr>
        <w:rFonts w:hint="default"/>
      </w:rPr>
    </w:lvl>
    <w:lvl w:ilvl="5" w:tplc="0C14CF16">
      <w:start w:val="1"/>
      <w:numFmt w:val="bullet"/>
      <w:lvlText w:val="•"/>
      <w:lvlJc w:val="left"/>
      <w:pPr>
        <w:ind w:left="4468" w:hanging="144"/>
      </w:pPr>
      <w:rPr>
        <w:rFonts w:hint="default"/>
      </w:rPr>
    </w:lvl>
    <w:lvl w:ilvl="6" w:tplc="101C3E36">
      <w:start w:val="1"/>
      <w:numFmt w:val="bullet"/>
      <w:lvlText w:val="•"/>
      <w:lvlJc w:val="left"/>
      <w:pPr>
        <w:ind w:left="5495" w:hanging="144"/>
      </w:pPr>
      <w:rPr>
        <w:rFonts w:hint="default"/>
      </w:rPr>
    </w:lvl>
    <w:lvl w:ilvl="7" w:tplc="0458F7CC">
      <w:start w:val="1"/>
      <w:numFmt w:val="bullet"/>
      <w:lvlText w:val="•"/>
      <w:lvlJc w:val="left"/>
      <w:pPr>
        <w:ind w:left="6521" w:hanging="144"/>
      </w:pPr>
      <w:rPr>
        <w:rFonts w:hint="default"/>
      </w:rPr>
    </w:lvl>
    <w:lvl w:ilvl="8" w:tplc="D788334C">
      <w:start w:val="1"/>
      <w:numFmt w:val="bullet"/>
      <w:lvlText w:val="•"/>
      <w:lvlJc w:val="left"/>
      <w:pPr>
        <w:ind w:left="7547" w:hanging="144"/>
      </w:pPr>
      <w:rPr>
        <w:rFonts w:hint="default"/>
      </w:rPr>
    </w:lvl>
  </w:abstractNum>
  <w:abstractNum w:abstractNumId="100">
    <w:nsid w:val="5A4675D9"/>
    <w:multiLevelType w:val="hybridMultilevel"/>
    <w:tmpl w:val="B92C62C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01">
    <w:nsid w:val="5B936862"/>
    <w:multiLevelType w:val="hybridMultilevel"/>
    <w:tmpl w:val="85EC1D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5C544CE0"/>
    <w:multiLevelType w:val="hybridMultilevel"/>
    <w:tmpl w:val="6D967D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0A3A94"/>
    <w:multiLevelType w:val="hybridMultilevel"/>
    <w:tmpl w:val="353E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F4E02CF"/>
    <w:multiLevelType w:val="hybridMultilevel"/>
    <w:tmpl w:val="EA58B830"/>
    <w:lvl w:ilvl="0" w:tplc="04190001">
      <w:start w:val="1"/>
      <w:numFmt w:val="bullet"/>
      <w:lvlText w:val=""/>
      <w:lvlJc w:val="left"/>
      <w:pPr>
        <w:ind w:left="720" w:hanging="360"/>
      </w:pPr>
      <w:rPr>
        <w:rFonts w:ascii="Symbol" w:hAnsi="Symbol" w:hint="default"/>
      </w:rPr>
    </w:lvl>
    <w:lvl w:ilvl="1" w:tplc="A4106E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09D4189"/>
    <w:multiLevelType w:val="hybridMultilevel"/>
    <w:tmpl w:val="E682C24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6">
    <w:nsid w:val="612A6550"/>
    <w:multiLevelType w:val="hybridMultilevel"/>
    <w:tmpl w:val="11D6A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77708AF"/>
    <w:multiLevelType w:val="hybridMultilevel"/>
    <w:tmpl w:val="F94A3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87D5FD3"/>
    <w:multiLevelType w:val="hybridMultilevel"/>
    <w:tmpl w:val="B88A04FE"/>
    <w:lvl w:ilvl="0" w:tplc="55840F0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9">
    <w:nsid w:val="69F6543D"/>
    <w:multiLevelType w:val="hybridMultilevel"/>
    <w:tmpl w:val="6290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A312D7A"/>
    <w:multiLevelType w:val="hybridMultilevel"/>
    <w:tmpl w:val="9E7C86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C0A78B6"/>
    <w:multiLevelType w:val="hybridMultilevel"/>
    <w:tmpl w:val="57BEAEC6"/>
    <w:lvl w:ilvl="0" w:tplc="A4106E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6CFC5DE8"/>
    <w:multiLevelType w:val="hybridMultilevel"/>
    <w:tmpl w:val="44480C3A"/>
    <w:lvl w:ilvl="0" w:tplc="A4106E9A">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6D58212E"/>
    <w:multiLevelType w:val="hybridMultilevel"/>
    <w:tmpl w:val="36EA2D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DAC3D27"/>
    <w:multiLevelType w:val="hybridMultilevel"/>
    <w:tmpl w:val="926009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5">
    <w:nsid w:val="6F387854"/>
    <w:multiLevelType w:val="hybridMultilevel"/>
    <w:tmpl w:val="CC1CF858"/>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16">
    <w:nsid w:val="712204B4"/>
    <w:multiLevelType w:val="hybridMultilevel"/>
    <w:tmpl w:val="15884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1576619"/>
    <w:multiLevelType w:val="hybridMultilevel"/>
    <w:tmpl w:val="1EA2AEC6"/>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1F179C1"/>
    <w:multiLevelType w:val="hybridMultilevel"/>
    <w:tmpl w:val="66DEAE3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9">
    <w:nsid w:val="74983F4A"/>
    <w:multiLevelType w:val="hybridMultilevel"/>
    <w:tmpl w:val="523402C0"/>
    <w:lvl w:ilvl="0" w:tplc="DFA2E8FE">
      <w:start w:val="1"/>
      <w:numFmt w:val="bullet"/>
      <w:lvlText w:val="-"/>
      <w:lvlJc w:val="left"/>
      <w:pPr>
        <w:ind w:left="119" w:hanging="140"/>
      </w:pPr>
      <w:rPr>
        <w:rFonts w:ascii="Times New Roman" w:eastAsia="Times New Roman" w:hAnsi="Times New Roman" w:hint="default"/>
        <w:w w:val="99"/>
        <w:sz w:val="24"/>
        <w:szCs w:val="24"/>
      </w:rPr>
    </w:lvl>
    <w:lvl w:ilvl="1" w:tplc="1E5E483E">
      <w:start w:val="1"/>
      <w:numFmt w:val="bullet"/>
      <w:lvlText w:val="-"/>
      <w:lvlJc w:val="left"/>
      <w:pPr>
        <w:ind w:left="119" w:hanging="144"/>
      </w:pPr>
      <w:rPr>
        <w:rFonts w:ascii="Times New Roman" w:eastAsia="Times New Roman" w:hAnsi="Times New Roman" w:hint="default"/>
        <w:w w:val="99"/>
        <w:sz w:val="24"/>
        <w:szCs w:val="24"/>
      </w:rPr>
    </w:lvl>
    <w:lvl w:ilvl="2" w:tplc="F912C738">
      <w:start w:val="1"/>
      <w:numFmt w:val="bullet"/>
      <w:lvlText w:val="•"/>
      <w:lvlJc w:val="left"/>
      <w:pPr>
        <w:ind w:left="2015" w:hanging="144"/>
      </w:pPr>
      <w:rPr>
        <w:rFonts w:hint="default"/>
      </w:rPr>
    </w:lvl>
    <w:lvl w:ilvl="3" w:tplc="5B82020A">
      <w:start w:val="1"/>
      <w:numFmt w:val="bullet"/>
      <w:lvlText w:val="•"/>
      <w:lvlJc w:val="left"/>
      <w:pPr>
        <w:ind w:left="2963" w:hanging="144"/>
      </w:pPr>
      <w:rPr>
        <w:rFonts w:hint="default"/>
      </w:rPr>
    </w:lvl>
    <w:lvl w:ilvl="4" w:tplc="8DEAB6C0">
      <w:start w:val="1"/>
      <w:numFmt w:val="bullet"/>
      <w:lvlText w:val="•"/>
      <w:lvlJc w:val="left"/>
      <w:pPr>
        <w:ind w:left="3911" w:hanging="144"/>
      </w:pPr>
      <w:rPr>
        <w:rFonts w:hint="default"/>
      </w:rPr>
    </w:lvl>
    <w:lvl w:ilvl="5" w:tplc="6F4AECA6">
      <w:start w:val="1"/>
      <w:numFmt w:val="bullet"/>
      <w:lvlText w:val="•"/>
      <w:lvlJc w:val="left"/>
      <w:pPr>
        <w:ind w:left="4859" w:hanging="144"/>
      </w:pPr>
      <w:rPr>
        <w:rFonts w:hint="default"/>
      </w:rPr>
    </w:lvl>
    <w:lvl w:ilvl="6" w:tplc="347CBF98">
      <w:start w:val="1"/>
      <w:numFmt w:val="bullet"/>
      <w:lvlText w:val="•"/>
      <w:lvlJc w:val="left"/>
      <w:pPr>
        <w:ind w:left="5807" w:hanging="144"/>
      </w:pPr>
      <w:rPr>
        <w:rFonts w:hint="default"/>
      </w:rPr>
    </w:lvl>
    <w:lvl w:ilvl="7" w:tplc="E484188C">
      <w:start w:val="1"/>
      <w:numFmt w:val="bullet"/>
      <w:lvlText w:val="•"/>
      <w:lvlJc w:val="left"/>
      <w:pPr>
        <w:ind w:left="6755" w:hanging="144"/>
      </w:pPr>
      <w:rPr>
        <w:rFonts w:hint="default"/>
      </w:rPr>
    </w:lvl>
    <w:lvl w:ilvl="8" w:tplc="15DE2AE0">
      <w:start w:val="1"/>
      <w:numFmt w:val="bullet"/>
      <w:lvlText w:val="•"/>
      <w:lvlJc w:val="left"/>
      <w:pPr>
        <w:ind w:left="7703" w:hanging="144"/>
      </w:pPr>
      <w:rPr>
        <w:rFonts w:hint="default"/>
      </w:rPr>
    </w:lvl>
  </w:abstractNum>
  <w:abstractNum w:abstractNumId="120">
    <w:nsid w:val="74D44C86"/>
    <w:multiLevelType w:val="hybridMultilevel"/>
    <w:tmpl w:val="D078026A"/>
    <w:lvl w:ilvl="0" w:tplc="820805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67E0601"/>
    <w:multiLevelType w:val="multilevel"/>
    <w:tmpl w:val="2DC2F42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2">
    <w:nsid w:val="773B5543"/>
    <w:multiLevelType w:val="hybridMultilevel"/>
    <w:tmpl w:val="BBCAC1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78581178"/>
    <w:multiLevelType w:val="hybridMultilevel"/>
    <w:tmpl w:val="54F25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8A3518A"/>
    <w:multiLevelType w:val="hybridMultilevel"/>
    <w:tmpl w:val="450A2806"/>
    <w:lvl w:ilvl="0" w:tplc="20A835EE">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25">
    <w:nsid w:val="791726ED"/>
    <w:multiLevelType w:val="hybridMultilevel"/>
    <w:tmpl w:val="187480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79243562"/>
    <w:multiLevelType w:val="hybridMultilevel"/>
    <w:tmpl w:val="505A0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A509FB"/>
    <w:multiLevelType w:val="hybridMultilevel"/>
    <w:tmpl w:val="933A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9D66869"/>
    <w:multiLevelType w:val="hybridMultilevel"/>
    <w:tmpl w:val="AACC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AC3EC4"/>
    <w:multiLevelType w:val="hybridMultilevel"/>
    <w:tmpl w:val="61E8989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BBC2621"/>
    <w:multiLevelType w:val="hybridMultilevel"/>
    <w:tmpl w:val="BCC2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CFF1F74"/>
    <w:multiLevelType w:val="hybridMultilevel"/>
    <w:tmpl w:val="AA5AC640"/>
    <w:lvl w:ilvl="0" w:tplc="0419000F">
      <w:start w:val="1"/>
      <w:numFmt w:val="decimal"/>
      <w:lvlText w:val="%1."/>
      <w:lvlJc w:val="left"/>
      <w:pPr>
        <w:ind w:left="5889" w:hanging="360"/>
      </w:p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32">
    <w:nsid w:val="7E7B0C57"/>
    <w:multiLevelType w:val="hybridMultilevel"/>
    <w:tmpl w:val="57862F00"/>
    <w:lvl w:ilvl="0" w:tplc="B5EA8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nsid w:val="7ED05176"/>
    <w:multiLevelType w:val="hybridMultilevel"/>
    <w:tmpl w:val="D18C83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3"/>
  </w:num>
  <w:num w:numId="3">
    <w:abstractNumId w:val="81"/>
  </w:num>
  <w:num w:numId="4">
    <w:abstractNumId w:val="43"/>
  </w:num>
  <w:num w:numId="5">
    <w:abstractNumId w:val="38"/>
  </w:num>
  <w:num w:numId="6">
    <w:abstractNumId w:val="73"/>
  </w:num>
  <w:num w:numId="7">
    <w:abstractNumId w:val="29"/>
  </w:num>
  <w:num w:numId="8">
    <w:abstractNumId w:val="76"/>
  </w:num>
  <w:num w:numId="9">
    <w:abstractNumId w:val="70"/>
  </w:num>
  <w:num w:numId="10">
    <w:abstractNumId w:val="53"/>
  </w:num>
  <w:num w:numId="11">
    <w:abstractNumId w:val="122"/>
  </w:num>
  <w:num w:numId="12">
    <w:abstractNumId w:val="123"/>
  </w:num>
  <w:num w:numId="13">
    <w:abstractNumId w:val="110"/>
  </w:num>
  <w:num w:numId="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90"/>
  </w:num>
  <w:num w:numId="18">
    <w:abstractNumId w:val="63"/>
  </w:num>
  <w:num w:numId="19">
    <w:abstractNumId w:val="30"/>
  </w:num>
  <w:num w:numId="20">
    <w:abstractNumId w:val="84"/>
  </w:num>
  <w:num w:numId="21">
    <w:abstractNumId w:val="56"/>
  </w:num>
  <w:num w:numId="22">
    <w:abstractNumId w:val="1"/>
  </w:num>
  <w:num w:numId="23">
    <w:abstractNumId w:val="103"/>
  </w:num>
  <w:num w:numId="24">
    <w:abstractNumId w:val="100"/>
  </w:num>
  <w:num w:numId="25">
    <w:abstractNumId w:val="101"/>
  </w:num>
  <w:num w:numId="26">
    <w:abstractNumId w:val="24"/>
  </w:num>
  <w:num w:numId="27">
    <w:abstractNumId w:val="126"/>
  </w:num>
  <w:num w:numId="28">
    <w:abstractNumId w:val="65"/>
  </w:num>
  <w:num w:numId="29">
    <w:abstractNumId w:val="71"/>
  </w:num>
  <w:num w:numId="30">
    <w:abstractNumId w:val="117"/>
  </w:num>
  <w:num w:numId="31">
    <w:abstractNumId w:val="51"/>
  </w:num>
  <w:num w:numId="32">
    <w:abstractNumId w:val="75"/>
  </w:num>
  <w:num w:numId="33">
    <w:abstractNumId w:val="69"/>
  </w:num>
  <w:num w:numId="34">
    <w:abstractNumId w:val="35"/>
  </w:num>
  <w:num w:numId="35">
    <w:abstractNumId w:val="34"/>
  </w:num>
  <w:num w:numId="36">
    <w:abstractNumId w:val="60"/>
  </w:num>
  <w:num w:numId="37">
    <w:abstractNumId w:val="66"/>
  </w:num>
  <w:num w:numId="38">
    <w:abstractNumId w:val="116"/>
  </w:num>
  <w:num w:numId="39">
    <w:abstractNumId w:val="80"/>
  </w:num>
  <w:num w:numId="40">
    <w:abstractNumId w:val="109"/>
  </w:num>
  <w:num w:numId="41">
    <w:abstractNumId w:val="132"/>
  </w:num>
  <w:num w:numId="42">
    <w:abstractNumId w:val="106"/>
  </w:num>
  <w:num w:numId="43">
    <w:abstractNumId w:val="79"/>
  </w:num>
  <w:num w:numId="44">
    <w:abstractNumId w:val="130"/>
  </w:num>
  <w:num w:numId="45">
    <w:abstractNumId w:val="93"/>
  </w:num>
  <w:num w:numId="46">
    <w:abstractNumId w:val="85"/>
  </w:num>
  <w:num w:numId="47">
    <w:abstractNumId w:val="23"/>
  </w:num>
  <w:num w:numId="48">
    <w:abstractNumId w:val="36"/>
  </w:num>
  <w:num w:numId="49">
    <w:abstractNumId w:val="2"/>
  </w:num>
  <w:num w:numId="50">
    <w:abstractNumId w:val="3"/>
  </w:num>
  <w:num w:numId="51">
    <w:abstractNumId w:val="4"/>
  </w:num>
  <w:num w:numId="52">
    <w:abstractNumId w:val="5"/>
  </w:num>
  <w:num w:numId="53">
    <w:abstractNumId w:val="6"/>
  </w:num>
  <w:num w:numId="54">
    <w:abstractNumId w:val="8"/>
  </w:num>
  <w:num w:numId="55">
    <w:abstractNumId w:val="9"/>
  </w:num>
  <w:num w:numId="56">
    <w:abstractNumId w:val="10"/>
  </w:num>
  <w:num w:numId="57">
    <w:abstractNumId w:val="11"/>
  </w:num>
  <w:num w:numId="58">
    <w:abstractNumId w:val="12"/>
  </w:num>
  <w:num w:numId="59">
    <w:abstractNumId w:val="13"/>
  </w:num>
  <w:num w:numId="60">
    <w:abstractNumId w:val="14"/>
  </w:num>
  <w:num w:numId="61">
    <w:abstractNumId w:val="15"/>
  </w:num>
  <w:num w:numId="62">
    <w:abstractNumId w:val="16"/>
  </w:num>
  <w:num w:numId="63">
    <w:abstractNumId w:val="17"/>
  </w:num>
  <w:num w:numId="64">
    <w:abstractNumId w:val="18"/>
  </w:num>
  <w:num w:numId="65">
    <w:abstractNumId w:val="19"/>
  </w:num>
  <w:num w:numId="66">
    <w:abstractNumId w:val="20"/>
  </w:num>
  <w:num w:numId="67">
    <w:abstractNumId w:val="21"/>
  </w:num>
  <w:num w:numId="68">
    <w:abstractNumId w:val="22"/>
  </w:num>
  <w:num w:numId="69">
    <w:abstractNumId w:val="67"/>
  </w:num>
  <w:num w:numId="70">
    <w:abstractNumId w:val="7"/>
  </w:num>
  <w:num w:numId="71">
    <w:abstractNumId w:val="59"/>
  </w:num>
  <w:num w:numId="72">
    <w:abstractNumId w:val="72"/>
  </w:num>
  <w:num w:numId="73">
    <w:abstractNumId w:val="31"/>
  </w:num>
  <w:num w:numId="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num>
  <w:num w:numId="77">
    <w:abstractNumId w:val="111"/>
  </w:num>
  <w:num w:numId="78">
    <w:abstractNumId w:val="104"/>
  </w:num>
  <w:num w:numId="79">
    <w:abstractNumId w:val="74"/>
  </w:num>
  <w:num w:numId="80">
    <w:abstractNumId w:val="78"/>
  </w:num>
  <w:num w:numId="81">
    <w:abstractNumId w:val="95"/>
  </w:num>
  <w:num w:numId="82">
    <w:abstractNumId w:val="120"/>
  </w:num>
  <w:num w:numId="83">
    <w:abstractNumId w:val="50"/>
  </w:num>
  <w:num w:numId="84">
    <w:abstractNumId w:val="58"/>
  </w:num>
  <w:num w:numId="85">
    <w:abstractNumId w:val="44"/>
  </w:num>
  <w:num w:numId="86">
    <w:abstractNumId w:val="39"/>
  </w:num>
  <w:num w:numId="87">
    <w:abstractNumId w:val="112"/>
  </w:num>
  <w:num w:numId="88">
    <w:abstractNumId w:val="57"/>
  </w:num>
  <w:num w:numId="89">
    <w:abstractNumId w:val="42"/>
  </w:num>
  <w:num w:numId="90">
    <w:abstractNumId w:val="118"/>
  </w:num>
  <w:num w:numId="91">
    <w:abstractNumId w:val="125"/>
  </w:num>
  <w:num w:numId="92">
    <w:abstractNumId w:val="25"/>
  </w:num>
  <w:num w:numId="93">
    <w:abstractNumId w:val="32"/>
  </w:num>
  <w:num w:numId="94">
    <w:abstractNumId w:val="64"/>
  </w:num>
  <w:num w:numId="95">
    <w:abstractNumId w:val="33"/>
  </w:num>
  <w:num w:numId="96">
    <w:abstractNumId w:val="86"/>
  </w:num>
  <w:num w:numId="97">
    <w:abstractNumId w:val="105"/>
  </w:num>
  <w:num w:numId="98">
    <w:abstractNumId w:val="98"/>
  </w:num>
  <w:num w:numId="99">
    <w:abstractNumId w:val="40"/>
  </w:num>
  <w:num w:numId="100">
    <w:abstractNumId w:val="96"/>
  </w:num>
  <w:num w:numId="101">
    <w:abstractNumId w:val="37"/>
  </w:num>
  <w:num w:numId="102">
    <w:abstractNumId w:val="88"/>
  </w:num>
  <w:num w:numId="103">
    <w:abstractNumId w:val="133"/>
  </w:num>
  <w:num w:numId="104">
    <w:abstractNumId w:val="45"/>
  </w:num>
  <w:num w:numId="105">
    <w:abstractNumId w:val="49"/>
  </w:num>
  <w:num w:numId="106">
    <w:abstractNumId w:val="83"/>
  </w:num>
  <w:num w:numId="107">
    <w:abstractNumId w:val="68"/>
  </w:num>
  <w:num w:numId="108">
    <w:abstractNumId w:val="26"/>
  </w:num>
  <w:num w:numId="109">
    <w:abstractNumId w:val="119"/>
  </w:num>
  <w:num w:numId="110">
    <w:abstractNumId w:val="48"/>
  </w:num>
  <w:num w:numId="111">
    <w:abstractNumId w:val="92"/>
  </w:num>
  <w:num w:numId="112">
    <w:abstractNumId w:val="99"/>
  </w:num>
  <w:num w:numId="113">
    <w:abstractNumId w:val="46"/>
  </w:num>
  <w:num w:numId="114">
    <w:abstractNumId w:val="41"/>
  </w:num>
  <w:num w:numId="115">
    <w:abstractNumId w:val="82"/>
  </w:num>
  <w:num w:numId="116">
    <w:abstractNumId w:val="97"/>
  </w:num>
  <w:num w:numId="117">
    <w:abstractNumId w:val="27"/>
  </w:num>
  <w:num w:numId="118">
    <w:abstractNumId w:val="121"/>
  </w:num>
  <w:num w:numId="119">
    <w:abstractNumId w:val="62"/>
  </w:num>
  <w:num w:numId="120">
    <w:abstractNumId w:val="91"/>
  </w:num>
  <w:num w:numId="121">
    <w:abstractNumId w:val="102"/>
  </w:num>
  <w:num w:numId="122">
    <w:abstractNumId w:val="128"/>
  </w:num>
  <w:num w:numId="123">
    <w:abstractNumId w:val="131"/>
  </w:num>
  <w:num w:numId="124">
    <w:abstractNumId w:val="55"/>
  </w:num>
  <w:num w:numId="125">
    <w:abstractNumId w:val="89"/>
  </w:num>
  <w:num w:numId="126">
    <w:abstractNumId w:val="61"/>
  </w:num>
  <w:num w:numId="127">
    <w:abstractNumId w:val="107"/>
  </w:num>
  <w:num w:numId="128">
    <w:abstractNumId w:val="114"/>
  </w:num>
  <w:num w:numId="129">
    <w:abstractNumId w:val="54"/>
  </w:num>
  <w:num w:numId="130">
    <w:abstractNumId w:val="108"/>
  </w:num>
  <w:num w:numId="131">
    <w:abstractNumId w:val="94"/>
  </w:num>
  <w:num w:numId="132">
    <w:abstractNumId w:val="87"/>
  </w:num>
  <w:num w:numId="133">
    <w:abstractNumId w:val="115"/>
  </w:num>
  <w:num w:numId="134">
    <w:abstractNumId w:val="127"/>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02A65"/>
    <w:rsid w:val="00007ABE"/>
    <w:rsid w:val="00012059"/>
    <w:rsid w:val="000208FD"/>
    <w:rsid w:val="00023557"/>
    <w:rsid w:val="00035135"/>
    <w:rsid w:val="000354F2"/>
    <w:rsid w:val="000357FD"/>
    <w:rsid w:val="00036F1B"/>
    <w:rsid w:val="00045012"/>
    <w:rsid w:val="00051730"/>
    <w:rsid w:val="00054C25"/>
    <w:rsid w:val="00064717"/>
    <w:rsid w:val="0006728D"/>
    <w:rsid w:val="000724F2"/>
    <w:rsid w:val="00077BEF"/>
    <w:rsid w:val="00085E7C"/>
    <w:rsid w:val="00086050"/>
    <w:rsid w:val="000867E6"/>
    <w:rsid w:val="0009057A"/>
    <w:rsid w:val="00092C3B"/>
    <w:rsid w:val="00092DAC"/>
    <w:rsid w:val="00092EFB"/>
    <w:rsid w:val="00097F90"/>
    <w:rsid w:val="000A5262"/>
    <w:rsid w:val="000A5A33"/>
    <w:rsid w:val="000A758A"/>
    <w:rsid w:val="000B2D38"/>
    <w:rsid w:val="000B2F24"/>
    <w:rsid w:val="000B456A"/>
    <w:rsid w:val="000B610D"/>
    <w:rsid w:val="000C2215"/>
    <w:rsid w:val="000C2568"/>
    <w:rsid w:val="000C3CE8"/>
    <w:rsid w:val="000D045C"/>
    <w:rsid w:val="000D1C14"/>
    <w:rsid w:val="000E00E2"/>
    <w:rsid w:val="000E1554"/>
    <w:rsid w:val="000E3D54"/>
    <w:rsid w:val="000E452E"/>
    <w:rsid w:val="000E4D3D"/>
    <w:rsid w:val="000F47DF"/>
    <w:rsid w:val="000F52B1"/>
    <w:rsid w:val="000F6F23"/>
    <w:rsid w:val="000F7D9A"/>
    <w:rsid w:val="00101720"/>
    <w:rsid w:val="00101A96"/>
    <w:rsid w:val="00103593"/>
    <w:rsid w:val="0010790D"/>
    <w:rsid w:val="00116AAA"/>
    <w:rsid w:val="00117D16"/>
    <w:rsid w:val="00122305"/>
    <w:rsid w:val="001229F8"/>
    <w:rsid w:val="00124ACB"/>
    <w:rsid w:val="001268D8"/>
    <w:rsid w:val="00134C6E"/>
    <w:rsid w:val="001502DE"/>
    <w:rsid w:val="00150E8E"/>
    <w:rsid w:val="00152D2F"/>
    <w:rsid w:val="00155A57"/>
    <w:rsid w:val="00163407"/>
    <w:rsid w:val="0018243E"/>
    <w:rsid w:val="001937DB"/>
    <w:rsid w:val="001A3595"/>
    <w:rsid w:val="001A6A1E"/>
    <w:rsid w:val="001B525A"/>
    <w:rsid w:val="001D1366"/>
    <w:rsid w:val="001D4ACA"/>
    <w:rsid w:val="001D7884"/>
    <w:rsid w:val="001D78D8"/>
    <w:rsid w:val="001E6EB1"/>
    <w:rsid w:val="001F07D6"/>
    <w:rsid w:val="001F10F0"/>
    <w:rsid w:val="001F205E"/>
    <w:rsid w:val="00200080"/>
    <w:rsid w:val="002004AA"/>
    <w:rsid w:val="00204611"/>
    <w:rsid w:val="00235B2A"/>
    <w:rsid w:val="00241928"/>
    <w:rsid w:val="00244433"/>
    <w:rsid w:val="00246D83"/>
    <w:rsid w:val="00250A9F"/>
    <w:rsid w:val="00250F62"/>
    <w:rsid w:val="0025141C"/>
    <w:rsid w:val="00251936"/>
    <w:rsid w:val="0026375D"/>
    <w:rsid w:val="002661E1"/>
    <w:rsid w:val="00282A08"/>
    <w:rsid w:val="0029080A"/>
    <w:rsid w:val="00291A06"/>
    <w:rsid w:val="00291F1C"/>
    <w:rsid w:val="00294796"/>
    <w:rsid w:val="002A1080"/>
    <w:rsid w:val="002A15FC"/>
    <w:rsid w:val="002A79F9"/>
    <w:rsid w:val="002B13EA"/>
    <w:rsid w:val="002B44F7"/>
    <w:rsid w:val="002C20D1"/>
    <w:rsid w:val="002D033C"/>
    <w:rsid w:val="002D7DD5"/>
    <w:rsid w:val="002E0871"/>
    <w:rsid w:val="002E09E3"/>
    <w:rsid w:val="002E29D8"/>
    <w:rsid w:val="002E6433"/>
    <w:rsid w:val="002F3EB3"/>
    <w:rsid w:val="002F6CD7"/>
    <w:rsid w:val="002F7FB1"/>
    <w:rsid w:val="003039CB"/>
    <w:rsid w:val="00303FF4"/>
    <w:rsid w:val="00304EAD"/>
    <w:rsid w:val="00307E4E"/>
    <w:rsid w:val="00311DED"/>
    <w:rsid w:val="00326DF3"/>
    <w:rsid w:val="003271A6"/>
    <w:rsid w:val="003341E7"/>
    <w:rsid w:val="003423A9"/>
    <w:rsid w:val="00353452"/>
    <w:rsid w:val="00357FC5"/>
    <w:rsid w:val="003625C8"/>
    <w:rsid w:val="0036467E"/>
    <w:rsid w:val="00366AB6"/>
    <w:rsid w:val="003928CC"/>
    <w:rsid w:val="003968B6"/>
    <w:rsid w:val="00397AF6"/>
    <w:rsid w:val="00397BB7"/>
    <w:rsid w:val="003A2CE0"/>
    <w:rsid w:val="003B43E0"/>
    <w:rsid w:val="003C3C3E"/>
    <w:rsid w:val="003C5566"/>
    <w:rsid w:val="003D163B"/>
    <w:rsid w:val="003D44C2"/>
    <w:rsid w:val="003D7663"/>
    <w:rsid w:val="003E7125"/>
    <w:rsid w:val="003F00A1"/>
    <w:rsid w:val="003F62C9"/>
    <w:rsid w:val="003F6D94"/>
    <w:rsid w:val="0040405D"/>
    <w:rsid w:val="004166AE"/>
    <w:rsid w:val="004208B9"/>
    <w:rsid w:val="00425784"/>
    <w:rsid w:val="004315A0"/>
    <w:rsid w:val="004326E9"/>
    <w:rsid w:val="004369FF"/>
    <w:rsid w:val="0044765D"/>
    <w:rsid w:val="0045642A"/>
    <w:rsid w:val="0046154F"/>
    <w:rsid w:val="00462699"/>
    <w:rsid w:val="00470A06"/>
    <w:rsid w:val="004710FC"/>
    <w:rsid w:val="004838DB"/>
    <w:rsid w:val="00486E92"/>
    <w:rsid w:val="004916B9"/>
    <w:rsid w:val="00494998"/>
    <w:rsid w:val="004A15D7"/>
    <w:rsid w:val="004A2E16"/>
    <w:rsid w:val="004A4FD8"/>
    <w:rsid w:val="004A5ABB"/>
    <w:rsid w:val="004A6122"/>
    <w:rsid w:val="004B2BB3"/>
    <w:rsid w:val="004B6519"/>
    <w:rsid w:val="004C3DDD"/>
    <w:rsid w:val="004C49EB"/>
    <w:rsid w:val="004D162F"/>
    <w:rsid w:val="004D6428"/>
    <w:rsid w:val="004D73C4"/>
    <w:rsid w:val="004E4473"/>
    <w:rsid w:val="004E6762"/>
    <w:rsid w:val="004E6AA6"/>
    <w:rsid w:val="004F05F9"/>
    <w:rsid w:val="004F29C3"/>
    <w:rsid w:val="004F30A7"/>
    <w:rsid w:val="004F6102"/>
    <w:rsid w:val="004F705B"/>
    <w:rsid w:val="005017D5"/>
    <w:rsid w:val="005022E7"/>
    <w:rsid w:val="005045B4"/>
    <w:rsid w:val="00504FCA"/>
    <w:rsid w:val="005057A9"/>
    <w:rsid w:val="0050693B"/>
    <w:rsid w:val="005117F6"/>
    <w:rsid w:val="0051316F"/>
    <w:rsid w:val="00521A25"/>
    <w:rsid w:val="00532DA6"/>
    <w:rsid w:val="005363E5"/>
    <w:rsid w:val="0054352C"/>
    <w:rsid w:val="005502BC"/>
    <w:rsid w:val="005506D8"/>
    <w:rsid w:val="005524B1"/>
    <w:rsid w:val="00555992"/>
    <w:rsid w:val="005620BC"/>
    <w:rsid w:val="005939B8"/>
    <w:rsid w:val="00595EFD"/>
    <w:rsid w:val="00597D1A"/>
    <w:rsid w:val="005A67EF"/>
    <w:rsid w:val="005B2CE0"/>
    <w:rsid w:val="005C5B20"/>
    <w:rsid w:val="005C7E2A"/>
    <w:rsid w:val="005E0384"/>
    <w:rsid w:val="005E077C"/>
    <w:rsid w:val="005F6CF1"/>
    <w:rsid w:val="00610412"/>
    <w:rsid w:val="00611396"/>
    <w:rsid w:val="006113CE"/>
    <w:rsid w:val="0061309A"/>
    <w:rsid w:val="00615643"/>
    <w:rsid w:val="00620FBD"/>
    <w:rsid w:val="006468E9"/>
    <w:rsid w:val="0065363B"/>
    <w:rsid w:val="00656E7C"/>
    <w:rsid w:val="0066236E"/>
    <w:rsid w:val="00663209"/>
    <w:rsid w:val="00667C04"/>
    <w:rsid w:val="006710B8"/>
    <w:rsid w:val="00671993"/>
    <w:rsid w:val="00675EA8"/>
    <w:rsid w:val="00680B60"/>
    <w:rsid w:val="00687A56"/>
    <w:rsid w:val="006976DF"/>
    <w:rsid w:val="006A3D98"/>
    <w:rsid w:val="006A5451"/>
    <w:rsid w:val="006B087B"/>
    <w:rsid w:val="006B0921"/>
    <w:rsid w:val="006B0EA3"/>
    <w:rsid w:val="006B0F21"/>
    <w:rsid w:val="006B503A"/>
    <w:rsid w:val="006B53D7"/>
    <w:rsid w:val="006C2F93"/>
    <w:rsid w:val="006C703D"/>
    <w:rsid w:val="006D5425"/>
    <w:rsid w:val="006D545E"/>
    <w:rsid w:val="006E01E6"/>
    <w:rsid w:val="006E13E3"/>
    <w:rsid w:val="006E2467"/>
    <w:rsid w:val="006E294B"/>
    <w:rsid w:val="006E4AC5"/>
    <w:rsid w:val="00714B41"/>
    <w:rsid w:val="0071716A"/>
    <w:rsid w:val="00737692"/>
    <w:rsid w:val="00740798"/>
    <w:rsid w:val="00742C67"/>
    <w:rsid w:val="0075059D"/>
    <w:rsid w:val="00752225"/>
    <w:rsid w:val="00753EEA"/>
    <w:rsid w:val="00754BDA"/>
    <w:rsid w:val="007577E3"/>
    <w:rsid w:val="007662E0"/>
    <w:rsid w:val="00785174"/>
    <w:rsid w:val="00785ED0"/>
    <w:rsid w:val="00795A4B"/>
    <w:rsid w:val="00795EB7"/>
    <w:rsid w:val="007A02E0"/>
    <w:rsid w:val="007A3926"/>
    <w:rsid w:val="007A4226"/>
    <w:rsid w:val="007A5883"/>
    <w:rsid w:val="007A634A"/>
    <w:rsid w:val="007A6484"/>
    <w:rsid w:val="007B220D"/>
    <w:rsid w:val="007B4533"/>
    <w:rsid w:val="007B6F88"/>
    <w:rsid w:val="007C3C84"/>
    <w:rsid w:val="007C4311"/>
    <w:rsid w:val="007C53A3"/>
    <w:rsid w:val="007D3B79"/>
    <w:rsid w:val="007D592D"/>
    <w:rsid w:val="007D66BB"/>
    <w:rsid w:val="007E05E3"/>
    <w:rsid w:val="007E567F"/>
    <w:rsid w:val="007E5A11"/>
    <w:rsid w:val="007F1D98"/>
    <w:rsid w:val="0080073C"/>
    <w:rsid w:val="00802A5D"/>
    <w:rsid w:val="008030BD"/>
    <w:rsid w:val="00811A03"/>
    <w:rsid w:val="0081315F"/>
    <w:rsid w:val="00820026"/>
    <w:rsid w:val="00827328"/>
    <w:rsid w:val="00841574"/>
    <w:rsid w:val="0084326B"/>
    <w:rsid w:val="00843C32"/>
    <w:rsid w:val="00843F12"/>
    <w:rsid w:val="008470F7"/>
    <w:rsid w:val="00850C5D"/>
    <w:rsid w:val="00854C8B"/>
    <w:rsid w:val="0085706F"/>
    <w:rsid w:val="0086720A"/>
    <w:rsid w:val="00867765"/>
    <w:rsid w:val="008767CE"/>
    <w:rsid w:val="00885A5E"/>
    <w:rsid w:val="00891165"/>
    <w:rsid w:val="00892299"/>
    <w:rsid w:val="008A5CBC"/>
    <w:rsid w:val="008B321D"/>
    <w:rsid w:val="008C173F"/>
    <w:rsid w:val="008C742A"/>
    <w:rsid w:val="008D50FF"/>
    <w:rsid w:val="008E3868"/>
    <w:rsid w:val="008E4449"/>
    <w:rsid w:val="008F5025"/>
    <w:rsid w:val="008F7779"/>
    <w:rsid w:val="009066CE"/>
    <w:rsid w:val="00943DCF"/>
    <w:rsid w:val="00944462"/>
    <w:rsid w:val="00950AF2"/>
    <w:rsid w:val="00951E91"/>
    <w:rsid w:val="009522F3"/>
    <w:rsid w:val="0096387C"/>
    <w:rsid w:val="009748C9"/>
    <w:rsid w:val="00974C84"/>
    <w:rsid w:val="00983B0D"/>
    <w:rsid w:val="00987B50"/>
    <w:rsid w:val="00987F15"/>
    <w:rsid w:val="00991111"/>
    <w:rsid w:val="009942A1"/>
    <w:rsid w:val="00996858"/>
    <w:rsid w:val="009A1615"/>
    <w:rsid w:val="009A4E04"/>
    <w:rsid w:val="009A5C58"/>
    <w:rsid w:val="009B585D"/>
    <w:rsid w:val="009B737D"/>
    <w:rsid w:val="009B7779"/>
    <w:rsid w:val="009C5054"/>
    <w:rsid w:val="009C797B"/>
    <w:rsid w:val="009D383C"/>
    <w:rsid w:val="009D6277"/>
    <w:rsid w:val="009E16BA"/>
    <w:rsid w:val="009E1F14"/>
    <w:rsid w:val="009F470E"/>
    <w:rsid w:val="009F572D"/>
    <w:rsid w:val="009F5BFB"/>
    <w:rsid w:val="009F75F5"/>
    <w:rsid w:val="00A02A65"/>
    <w:rsid w:val="00A1586A"/>
    <w:rsid w:val="00A25178"/>
    <w:rsid w:val="00A265EC"/>
    <w:rsid w:val="00A3079A"/>
    <w:rsid w:val="00A30929"/>
    <w:rsid w:val="00A32DDE"/>
    <w:rsid w:val="00A427D7"/>
    <w:rsid w:val="00A43374"/>
    <w:rsid w:val="00A4383A"/>
    <w:rsid w:val="00A5062C"/>
    <w:rsid w:val="00A53818"/>
    <w:rsid w:val="00A53E02"/>
    <w:rsid w:val="00A62547"/>
    <w:rsid w:val="00A6541B"/>
    <w:rsid w:val="00A701E9"/>
    <w:rsid w:val="00A77A06"/>
    <w:rsid w:val="00A833D1"/>
    <w:rsid w:val="00A8602C"/>
    <w:rsid w:val="00A90C5C"/>
    <w:rsid w:val="00A9617D"/>
    <w:rsid w:val="00A966E5"/>
    <w:rsid w:val="00A97F83"/>
    <w:rsid w:val="00AA2740"/>
    <w:rsid w:val="00AA4680"/>
    <w:rsid w:val="00AB08FD"/>
    <w:rsid w:val="00AC111B"/>
    <w:rsid w:val="00AC1ADB"/>
    <w:rsid w:val="00AC755C"/>
    <w:rsid w:val="00AD782B"/>
    <w:rsid w:val="00AE276F"/>
    <w:rsid w:val="00AE75C0"/>
    <w:rsid w:val="00AF4CD0"/>
    <w:rsid w:val="00AF627D"/>
    <w:rsid w:val="00B00A6C"/>
    <w:rsid w:val="00B01F02"/>
    <w:rsid w:val="00B04BA2"/>
    <w:rsid w:val="00B0742A"/>
    <w:rsid w:val="00B077E2"/>
    <w:rsid w:val="00B11FA6"/>
    <w:rsid w:val="00B12DE8"/>
    <w:rsid w:val="00B15D55"/>
    <w:rsid w:val="00B20536"/>
    <w:rsid w:val="00B220C6"/>
    <w:rsid w:val="00B26B4E"/>
    <w:rsid w:val="00B339AD"/>
    <w:rsid w:val="00B34AC1"/>
    <w:rsid w:val="00B37B42"/>
    <w:rsid w:val="00B4139A"/>
    <w:rsid w:val="00B4412D"/>
    <w:rsid w:val="00B44642"/>
    <w:rsid w:val="00B555DF"/>
    <w:rsid w:val="00B602B7"/>
    <w:rsid w:val="00B60E89"/>
    <w:rsid w:val="00B64747"/>
    <w:rsid w:val="00B647D5"/>
    <w:rsid w:val="00B71FB5"/>
    <w:rsid w:val="00B75367"/>
    <w:rsid w:val="00B762A7"/>
    <w:rsid w:val="00B77452"/>
    <w:rsid w:val="00B77583"/>
    <w:rsid w:val="00B77C75"/>
    <w:rsid w:val="00B81411"/>
    <w:rsid w:val="00B92CE7"/>
    <w:rsid w:val="00B94D4A"/>
    <w:rsid w:val="00B95AB1"/>
    <w:rsid w:val="00BA13C8"/>
    <w:rsid w:val="00BB64D2"/>
    <w:rsid w:val="00BC074F"/>
    <w:rsid w:val="00BC0BF6"/>
    <w:rsid w:val="00BC1586"/>
    <w:rsid w:val="00BC2EBF"/>
    <w:rsid w:val="00BC33BB"/>
    <w:rsid w:val="00BD0FB6"/>
    <w:rsid w:val="00BD0FE3"/>
    <w:rsid w:val="00BD14B4"/>
    <w:rsid w:val="00BD3982"/>
    <w:rsid w:val="00BD47B5"/>
    <w:rsid w:val="00BD7D03"/>
    <w:rsid w:val="00BE38B8"/>
    <w:rsid w:val="00BE4C05"/>
    <w:rsid w:val="00BE6658"/>
    <w:rsid w:val="00BE6849"/>
    <w:rsid w:val="00BF0C41"/>
    <w:rsid w:val="00BF7E74"/>
    <w:rsid w:val="00C0488D"/>
    <w:rsid w:val="00C15424"/>
    <w:rsid w:val="00C15AEC"/>
    <w:rsid w:val="00C16227"/>
    <w:rsid w:val="00C16FFF"/>
    <w:rsid w:val="00C343E9"/>
    <w:rsid w:val="00C353FF"/>
    <w:rsid w:val="00C540E4"/>
    <w:rsid w:val="00C5758F"/>
    <w:rsid w:val="00C65F13"/>
    <w:rsid w:val="00C677C8"/>
    <w:rsid w:val="00C75717"/>
    <w:rsid w:val="00C84614"/>
    <w:rsid w:val="00C84AE2"/>
    <w:rsid w:val="00C9262E"/>
    <w:rsid w:val="00C94E42"/>
    <w:rsid w:val="00CA1574"/>
    <w:rsid w:val="00CA3844"/>
    <w:rsid w:val="00CA3AC6"/>
    <w:rsid w:val="00CA5800"/>
    <w:rsid w:val="00CA6534"/>
    <w:rsid w:val="00CC07EF"/>
    <w:rsid w:val="00CC446F"/>
    <w:rsid w:val="00CC6B14"/>
    <w:rsid w:val="00CD034B"/>
    <w:rsid w:val="00CD4C4A"/>
    <w:rsid w:val="00CD5C41"/>
    <w:rsid w:val="00CE400D"/>
    <w:rsid w:val="00CE4AC6"/>
    <w:rsid w:val="00CE742C"/>
    <w:rsid w:val="00CF1A0E"/>
    <w:rsid w:val="00CF333F"/>
    <w:rsid w:val="00CF6251"/>
    <w:rsid w:val="00D00A75"/>
    <w:rsid w:val="00D00FE2"/>
    <w:rsid w:val="00D053B6"/>
    <w:rsid w:val="00D11082"/>
    <w:rsid w:val="00D1621D"/>
    <w:rsid w:val="00D17A7D"/>
    <w:rsid w:val="00D17EE5"/>
    <w:rsid w:val="00D20590"/>
    <w:rsid w:val="00D23891"/>
    <w:rsid w:val="00D2498E"/>
    <w:rsid w:val="00D32898"/>
    <w:rsid w:val="00D471B4"/>
    <w:rsid w:val="00D50682"/>
    <w:rsid w:val="00D5481C"/>
    <w:rsid w:val="00D553A6"/>
    <w:rsid w:val="00D6068A"/>
    <w:rsid w:val="00D63DF5"/>
    <w:rsid w:val="00D71A89"/>
    <w:rsid w:val="00D72CB4"/>
    <w:rsid w:val="00D73EA8"/>
    <w:rsid w:val="00D8075B"/>
    <w:rsid w:val="00D809BB"/>
    <w:rsid w:val="00D91731"/>
    <w:rsid w:val="00D92E8D"/>
    <w:rsid w:val="00DA4EFB"/>
    <w:rsid w:val="00DB30E2"/>
    <w:rsid w:val="00DC1379"/>
    <w:rsid w:val="00DD11E1"/>
    <w:rsid w:val="00DD590D"/>
    <w:rsid w:val="00DD5DE0"/>
    <w:rsid w:val="00DD6E6F"/>
    <w:rsid w:val="00DD6FED"/>
    <w:rsid w:val="00DE0840"/>
    <w:rsid w:val="00DE18D7"/>
    <w:rsid w:val="00DF09C7"/>
    <w:rsid w:val="00DF1CEE"/>
    <w:rsid w:val="00DF250F"/>
    <w:rsid w:val="00DF3DBB"/>
    <w:rsid w:val="00DF46D9"/>
    <w:rsid w:val="00DF5306"/>
    <w:rsid w:val="00DF5A69"/>
    <w:rsid w:val="00E03D5E"/>
    <w:rsid w:val="00E10C06"/>
    <w:rsid w:val="00E134C1"/>
    <w:rsid w:val="00E13C33"/>
    <w:rsid w:val="00E20D5B"/>
    <w:rsid w:val="00E374BF"/>
    <w:rsid w:val="00E40286"/>
    <w:rsid w:val="00E466EA"/>
    <w:rsid w:val="00E50635"/>
    <w:rsid w:val="00E72938"/>
    <w:rsid w:val="00E75E99"/>
    <w:rsid w:val="00E761DB"/>
    <w:rsid w:val="00E80CA1"/>
    <w:rsid w:val="00E8162D"/>
    <w:rsid w:val="00E8467F"/>
    <w:rsid w:val="00E8497E"/>
    <w:rsid w:val="00E8574E"/>
    <w:rsid w:val="00E86A86"/>
    <w:rsid w:val="00E87026"/>
    <w:rsid w:val="00E873F5"/>
    <w:rsid w:val="00E907C1"/>
    <w:rsid w:val="00E9594B"/>
    <w:rsid w:val="00E96CDE"/>
    <w:rsid w:val="00EA5D2D"/>
    <w:rsid w:val="00EB3446"/>
    <w:rsid w:val="00EB3D2B"/>
    <w:rsid w:val="00EB6E90"/>
    <w:rsid w:val="00EB70EF"/>
    <w:rsid w:val="00EC443A"/>
    <w:rsid w:val="00EC6E91"/>
    <w:rsid w:val="00ED1397"/>
    <w:rsid w:val="00ED158E"/>
    <w:rsid w:val="00EE2CB8"/>
    <w:rsid w:val="00EE75A8"/>
    <w:rsid w:val="00F0007A"/>
    <w:rsid w:val="00F02708"/>
    <w:rsid w:val="00F02A25"/>
    <w:rsid w:val="00F05BF5"/>
    <w:rsid w:val="00F13CD5"/>
    <w:rsid w:val="00F22139"/>
    <w:rsid w:val="00F2367E"/>
    <w:rsid w:val="00F23AB9"/>
    <w:rsid w:val="00F24056"/>
    <w:rsid w:val="00F262AE"/>
    <w:rsid w:val="00F268DF"/>
    <w:rsid w:val="00F306A6"/>
    <w:rsid w:val="00F31D68"/>
    <w:rsid w:val="00F356D7"/>
    <w:rsid w:val="00F35C6E"/>
    <w:rsid w:val="00F37373"/>
    <w:rsid w:val="00F40856"/>
    <w:rsid w:val="00F4122E"/>
    <w:rsid w:val="00F42C6C"/>
    <w:rsid w:val="00F45BC8"/>
    <w:rsid w:val="00F46D87"/>
    <w:rsid w:val="00F51390"/>
    <w:rsid w:val="00F51E71"/>
    <w:rsid w:val="00F53092"/>
    <w:rsid w:val="00F53802"/>
    <w:rsid w:val="00F55BFC"/>
    <w:rsid w:val="00F565CB"/>
    <w:rsid w:val="00F61535"/>
    <w:rsid w:val="00F63BAC"/>
    <w:rsid w:val="00F760A8"/>
    <w:rsid w:val="00F81A61"/>
    <w:rsid w:val="00F84FA6"/>
    <w:rsid w:val="00F9103B"/>
    <w:rsid w:val="00F91C87"/>
    <w:rsid w:val="00F91FD3"/>
    <w:rsid w:val="00FA67DD"/>
    <w:rsid w:val="00FB663A"/>
    <w:rsid w:val="00FC6443"/>
    <w:rsid w:val="00FD1012"/>
    <w:rsid w:val="00FD19B0"/>
    <w:rsid w:val="00FE4AC8"/>
    <w:rsid w:val="00FF58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E4AC8"/>
  </w:style>
  <w:style w:type="paragraph" w:styleId="1">
    <w:name w:val="heading 1"/>
    <w:basedOn w:val="a"/>
    <w:next w:val="a0"/>
    <w:link w:val="10"/>
    <w:uiPriority w:val="9"/>
    <w:qFormat/>
    <w:rsid w:val="00A02A65"/>
    <w:pPr>
      <w:tabs>
        <w:tab w:val="num" w:pos="0"/>
      </w:tabs>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paragraph" w:styleId="2">
    <w:name w:val="heading 2"/>
    <w:basedOn w:val="a"/>
    <w:next w:val="a0"/>
    <w:link w:val="20"/>
    <w:uiPriority w:val="1"/>
    <w:qFormat/>
    <w:rsid w:val="00A02A65"/>
    <w:pPr>
      <w:tabs>
        <w:tab w:val="num" w:pos="0"/>
      </w:tabs>
      <w:suppressAutoHyphens/>
      <w:spacing w:before="280" w:after="280" w:line="240" w:lineRule="auto"/>
      <w:outlineLvl w:val="1"/>
    </w:pPr>
    <w:rPr>
      <w:rFonts w:ascii="Times New Roman" w:eastAsia="Times New Roman" w:hAnsi="Times New Roman" w:cs="Times New Roman"/>
      <w:b/>
      <w:bCs/>
      <w:sz w:val="36"/>
      <w:szCs w:val="36"/>
      <w:lang w:eastAsia="ar-SA"/>
    </w:rPr>
  </w:style>
  <w:style w:type="paragraph" w:styleId="3">
    <w:name w:val="heading 3"/>
    <w:basedOn w:val="a"/>
    <w:next w:val="a"/>
    <w:link w:val="30"/>
    <w:uiPriority w:val="9"/>
    <w:qFormat/>
    <w:rsid w:val="00FA67DD"/>
    <w:pPr>
      <w:spacing w:before="240" w:after="60" w:line="240" w:lineRule="auto"/>
      <w:ind w:firstLine="567"/>
      <w:jc w:val="both"/>
      <w:outlineLvl w:val="2"/>
    </w:pPr>
    <w:rPr>
      <w:rFonts w:ascii="Arial" w:eastAsia="Arial" w:hAnsi="Arial" w:cs="Times New Roman"/>
      <w:b/>
      <w:bCs/>
      <w:color w:val="000000"/>
      <w:sz w:val="26"/>
      <w:szCs w:val="26"/>
    </w:rPr>
  </w:style>
  <w:style w:type="paragraph" w:styleId="4">
    <w:name w:val="heading 4"/>
    <w:basedOn w:val="a"/>
    <w:next w:val="a"/>
    <w:link w:val="40"/>
    <w:uiPriority w:val="1"/>
    <w:qFormat/>
    <w:rsid w:val="00FA67DD"/>
    <w:pPr>
      <w:spacing w:before="240" w:after="60" w:line="240" w:lineRule="auto"/>
      <w:ind w:firstLine="567"/>
      <w:jc w:val="both"/>
      <w:outlineLvl w:val="3"/>
    </w:pPr>
    <w:rPr>
      <w:rFonts w:ascii="Calibri" w:eastAsia="Calibri" w:hAnsi="Calibri" w:cs="Times New Roman"/>
      <w:b/>
      <w:bCs/>
      <w:color w:val="000000"/>
      <w:sz w:val="28"/>
      <w:szCs w:val="28"/>
    </w:rPr>
  </w:style>
  <w:style w:type="paragraph" w:styleId="5">
    <w:name w:val="heading 5"/>
    <w:basedOn w:val="a"/>
    <w:next w:val="a"/>
    <w:link w:val="50"/>
    <w:qFormat/>
    <w:rsid w:val="00FA67DD"/>
    <w:pPr>
      <w:spacing w:before="240" w:after="60" w:line="240" w:lineRule="auto"/>
      <w:ind w:firstLine="709"/>
      <w:jc w:val="both"/>
      <w:outlineLvl w:val="4"/>
    </w:pPr>
    <w:rPr>
      <w:rFonts w:ascii="Calibri" w:eastAsia="Calibri" w:hAnsi="Calibri" w:cs="Times New Roman"/>
      <w:b/>
      <w:bCs/>
      <w:i/>
      <w:iCs/>
      <w:color w:val="000000"/>
      <w:sz w:val="26"/>
      <w:szCs w:val="26"/>
    </w:rPr>
  </w:style>
  <w:style w:type="paragraph" w:styleId="6">
    <w:name w:val="heading 6"/>
    <w:basedOn w:val="a"/>
    <w:next w:val="a"/>
    <w:link w:val="60"/>
    <w:qFormat/>
    <w:rsid w:val="00FA67DD"/>
    <w:pPr>
      <w:spacing w:before="240" w:after="60" w:line="240" w:lineRule="auto"/>
      <w:ind w:firstLine="709"/>
      <w:jc w:val="both"/>
      <w:outlineLvl w:val="5"/>
    </w:pPr>
    <w:rPr>
      <w:rFonts w:ascii="Calibri" w:eastAsia="Calibri" w:hAnsi="Calibri" w:cs="Times New Roman"/>
      <w:b/>
      <w:bCs/>
      <w:color w:val="000000"/>
    </w:rPr>
  </w:style>
  <w:style w:type="paragraph" w:styleId="7">
    <w:name w:val="heading 7"/>
    <w:basedOn w:val="a"/>
    <w:next w:val="a"/>
    <w:link w:val="70"/>
    <w:qFormat/>
    <w:rsid w:val="00FA67DD"/>
    <w:pPr>
      <w:spacing w:before="240" w:after="60" w:line="240" w:lineRule="auto"/>
      <w:ind w:firstLine="567"/>
      <w:jc w:val="both"/>
      <w:outlineLvl w:val="6"/>
    </w:pPr>
    <w:rPr>
      <w:rFonts w:ascii="Calibri" w:eastAsia="Times New Roman" w:hAnsi="Calibri" w:cs="Times New Roman"/>
      <w:color w:val="000000"/>
      <w:sz w:val="24"/>
      <w:szCs w:val="24"/>
    </w:rPr>
  </w:style>
  <w:style w:type="paragraph" w:styleId="8">
    <w:name w:val="heading 8"/>
    <w:basedOn w:val="a"/>
    <w:next w:val="a"/>
    <w:link w:val="80"/>
    <w:qFormat/>
    <w:rsid w:val="00FA67DD"/>
    <w:pPr>
      <w:keepNext/>
      <w:spacing w:after="0" w:line="240" w:lineRule="auto"/>
      <w:jc w:val="center"/>
      <w:outlineLvl w:val="7"/>
    </w:pPr>
    <w:rPr>
      <w:rFonts w:ascii="Times New Roman" w:eastAsia="Times New Roman" w:hAnsi="Times New Roman" w:cs="Times New Roman"/>
      <w:b/>
      <w:i/>
      <w:sz w:val="18"/>
      <w:szCs w:val="20"/>
    </w:rPr>
  </w:style>
  <w:style w:type="paragraph" w:styleId="9">
    <w:name w:val="heading 9"/>
    <w:basedOn w:val="a"/>
    <w:next w:val="a"/>
    <w:link w:val="90"/>
    <w:qFormat/>
    <w:rsid w:val="00FA67DD"/>
    <w:pPr>
      <w:spacing w:before="240" w:after="60" w:line="240" w:lineRule="auto"/>
      <w:ind w:firstLine="567"/>
      <w:jc w:val="both"/>
      <w:outlineLvl w:val="8"/>
    </w:pPr>
    <w:rPr>
      <w:rFonts w:ascii="Cambria" w:eastAsia="Times New Roman" w:hAnsi="Cambria" w:cs="Times New Roman"/>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2A65"/>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1"/>
    <w:rsid w:val="00A02A65"/>
    <w:rPr>
      <w:rFonts w:ascii="Times New Roman" w:eastAsia="Times New Roman" w:hAnsi="Times New Roman" w:cs="Times New Roman"/>
      <w:b/>
      <w:bCs/>
      <w:sz w:val="36"/>
      <w:szCs w:val="36"/>
      <w:lang w:eastAsia="ar-SA"/>
    </w:rPr>
  </w:style>
  <w:style w:type="character" w:customStyle="1" w:styleId="Absatz-Standardschriftart">
    <w:name w:val="Absatz-Standardschriftart"/>
    <w:rsid w:val="00A02A65"/>
  </w:style>
  <w:style w:type="character" w:customStyle="1" w:styleId="11">
    <w:name w:val="Основной шрифт абзаца1"/>
    <w:rsid w:val="00A02A65"/>
  </w:style>
  <w:style w:type="character" w:styleId="a4">
    <w:name w:val="Hyperlink"/>
    <w:rsid w:val="00A02A65"/>
    <w:rPr>
      <w:color w:val="0000FF"/>
      <w:u w:val="single"/>
    </w:rPr>
  </w:style>
  <w:style w:type="paragraph" w:customStyle="1" w:styleId="a5">
    <w:name w:val="Заголовок"/>
    <w:basedOn w:val="a"/>
    <w:next w:val="a0"/>
    <w:rsid w:val="00A02A65"/>
    <w:pPr>
      <w:keepNext/>
      <w:suppressAutoHyphens/>
      <w:spacing w:before="240" w:after="120" w:line="240" w:lineRule="auto"/>
    </w:pPr>
    <w:rPr>
      <w:rFonts w:ascii="Arial" w:eastAsia="Lucida Sans Unicode" w:hAnsi="Arial" w:cs="Tahoma"/>
      <w:sz w:val="28"/>
      <w:szCs w:val="28"/>
      <w:lang w:eastAsia="ar-SA"/>
    </w:rPr>
  </w:style>
  <w:style w:type="paragraph" w:styleId="a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6"/>
    <w:uiPriority w:val="1"/>
    <w:qFormat/>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0"/>
    <w:uiPriority w:val="1"/>
    <w:rsid w:val="00A02A65"/>
    <w:rPr>
      <w:rFonts w:ascii="Times New Roman" w:eastAsia="Times New Roman" w:hAnsi="Times New Roman" w:cs="Times New Roman"/>
      <w:sz w:val="24"/>
      <w:szCs w:val="24"/>
      <w:lang w:eastAsia="ar-SA"/>
    </w:rPr>
  </w:style>
  <w:style w:type="paragraph" w:styleId="a7">
    <w:name w:val="List"/>
    <w:basedOn w:val="a0"/>
    <w:rsid w:val="00A02A65"/>
    <w:rPr>
      <w:rFonts w:ascii="Arial" w:hAnsi="Arial" w:cs="Tahoma"/>
    </w:rPr>
  </w:style>
  <w:style w:type="paragraph" w:customStyle="1" w:styleId="12">
    <w:name w:val="Название1"/>
    <w:basedOn w:val="a"/>
    <w:rsid w:val="00A02A6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A02A65"/>
    <w:pPr>
      <w:suppressLineNumbers/>
      <w:suppressAutoHyphens/>
      <w:spacing w:after="0" w:line="240" w:lineRule="auto"/>
    </w:pPr>
    <w:rPr>
      <w:rFonts w:ascii="Arial" w:eastAsia="Times New Roman" w:hAnsi="Arial" w:cs="Tahoma"/>
      <w:sz w:val="24"/>
      <w:szCs w:val="24"/>
      <w:lang w:eastAsia="ar-SA"/>
    </w:rPr>
  </w:style>
  <w:style w:type="paragraph" w:styleId="a8">
    <w:name w:val="Title"/>
    <w:basedOn w:val="a"/>
    <w:next w:val="a9"/>
    <w:link w:val="aa"/>
    <w:qFormat/>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Название Знак"/>
    <w:basedOn w:val="a1"/>
    <w:link w:val="a8"/>
    <w:rsid w:val="00A02A65"/>
    <w:rPr>
      <w:rFonts w:ascii="Times New Roman" w:eastAsia="Times New Roman" w:hAnsi="Times New Roman" w:cs="Times New Roman"/>
      <w:sz w:val="24"/>
      <w:szCs w:val="24"/>
      <w:lang w:eastAsia="ar-SA"/>
    </w:rPr>
  </w:style>
  <w:style w:type="paragraph" w:styleId="a9">
    <w:name w:val="Subtitle"/>
    <w:basedOn w:val="a5"/>
    <w:next w:val="a0"/>
    <w:link w:val="ab"/>
    <w:qFormat/>
    <w:rsid w:val="00A02A65"/>
    <w:pPr>
      <w:jc w:val="center"/>
    </w:pPr>
    <w:rPr>
      <w:i/>
      <w:iCs/>
    </w:rPr>
  </w:style>
  <w:style w:type="character" w:customStyle="1" w:styleId="ab">
    <w:name w:val="Подзаголовок Знак"/>
    <w:basedOn w:val="a1"/>
    <w:link w:val="a9"/>
    <w:rsid w:val="00A02A65"/>
    <w:rPr>
      <w:rFonts w:ascii="Arial" w:eastAsia="Lucida Sans Unicode" w:hAnsi="Arial" w:cs="Tahoma"/>
      <w:i/>
      <w:iCs/>
      <w:sz w:val="28"/>
      <w:szCs w:val="28"/>
      <w:lang w:eastAsia="ar-SA"/>
    </w:rPr>
  </w:style>
  <w:style w:type="paragraph" w:customStyle="1" w:styleId="31">
    <w:name w:val="Основной текст 3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4">
    <w:name w:val="Название объекта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styleId="ac">
    <w:name w:val="Body Text Indent"/>
    <w:basedOn w:val="a"/>
    <w:link w:val="ad"/>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1"/>
    <w:link w:val="ac"/>
    <w:rsid w:val="00A02A65"/>
    <w:rPr>
      <w:rFonts w:ascii="Times New Roman" w:eastAsia="Times New Roman" w:hAnsi="Times New Roman" w:cs="Times New Roman"/>
      <w:sz w:val="24"/>
      <w:szCs w:val="24"/>
      <w:lang w:eastAsia="ar-SA"/>
    </w:rPr>
  </w:style>
  <w:style w:type="paragraph" w:customStyle="1" w:styleId="210">
    <w:name w:val="Основной текст 2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e">
    <w:name w:val="Содержимое таблицы"/>
    <w:basedOn w:val="a"/>
    <w:rsid w:val="00A02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A02A65"/>
    <w:pPr>
      <w:jc w:val="center"/>
    </w:pPr>
    <w:rPr>
      <w:b/>
      <w:bCs/>
      <w:i/>
      <w:iCs/>
    </w:rPr>
  </w:style>
  <w:style w:type="paragraph" w:customStyle="1" w:styleId="af0">
    <w:name w:val="Содержимое врезки"/>
    <w:basedOn w:val="a0"/>
    <w:rsid w:val="00A02A65"/>
  </w:style>
  <w:style w:type="numbering" w:customStyle="1" w:styleId="15">
    <w:name w:val="Нет списка1"/>
    <w:next w:val="a3"/>
    <w:semiHidden/>
    <w:rsid w:val="00A02A65"/>
  </w:style>
  <w:style w:type="table" w:styleId="af1">
    <w:name w:val="Table Grid"/>
    <w:basedOn w:val="a2"/>
    <w:uiPriority w:val="59"/>
    <w:rsid w:val="00A02A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Заголовок №1_"/>
    <w:link w:val="17"/>
    <w:rsid w:val="00A02A65"/>
    <w:rPr>
      <w:b/>
      <w:bCs/>
      <w:i/>
      <w:iCs/>
      <w:sz w:val="30"/>
      <w:szCs w:val="30"/>
      <w:shd w:val="clear" w:color="auto" w:fill="FFFFFF"/>
    </w:rPr>
  </w:style>
  <w:style w:type="character" w:customStyle="1" w:styleId="af2">
    <w:name w:val="Основной текст_"/>
    <w:link w:val="22"/>
    <w:rsid w:val="00A02A65"/>
    <w:rPr>
      <w:i/>
      <w:iCs/>
      <w:sz w:val="26"/>
      <w:szCs w:val="26"/>
      <w:shd w:val="clear" w:color="auto" w:fill="FFFFFF"/>
    </w:rPr>
  </w:style>
  <w:style w:type="character" w:customStyle="1" w:styleId="Gungsuh10pt1pt">
    <w:name w:val="Основной текст + Gungsuh;10 pt;Не курсив;Интервал 1 pt"/>
    <w:rsid w:val="00A02A65"/>
    <w:rPr>
      <w:rFonts w:ascii="Gungsuh" w:eastAsia="Gungsuh" w:hAnsi="Gungsuh" w:cs="Gungsuh"/>
      <w:b w:val="0"/>
      <w:bCs w:val="0"/>
      <w:i/>
      <w:iCs/>
      <w:smallCaps w:val="0"/>
      <w:strike w:val="0"/>
      <w:color w:val="000000"/>
      <w:spacing w:val="20"/>
      <w:w w:val="100"/>
      <w:position w:val="0"/>
      <w:sz w:val="20"/>
      <w:szCs w:val="20"/>
      <w:u w:val="none"/>
      <w:lang w:val="ru-RU"/>
    </w:rPr>
  </w:style>
  <w:style w:type="character" w:customStyle="1" w:styleId="18">
    <w:name w:val="Основной текст1"/>
    <w:rsid w:val="00A02A65"/>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5pt">
    <w:name w:val="Основной текст + 15 pt;Полужирный"/>
    <w:rsid w:val="00A02A65"/>
    <w:rPr>
      <w:rFonts w:ascii="Times New Roman" w:eastAsia="Times New Roman" w:hAnsi="Times New Roman" w:cs="Times New Roman"/>
      <w:b/>
      <w:bCs/>
      <w:i/>
      <w:iCs/>
      <w:smallCaps w:val="0"/>
      <w:strike w:val="0"/>
      <w:color w:val="000000"/>
      <w:spacing w:val="0"/>
      <w:w w:val="100"/>
      <w:position w:val="0"/>
      <w:sz w:val="30"/>
      <w:szCs w:val="30"/>
      <w:u w:val="none"/>
      <w:lang w:val="ru-RU"/>
    </w:rPr>
  </w:style>
  <w:style w:type="character" w:customStyle="1" w:styleId="12pt">
    <w:name w:val="Основной текст + 12 pt;Не курсив"/>
    <w:rsid w:val="00A02A6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17">
    <w:name w:val="Заголовок №1"/>
    <w:basedOn w:val="a"/>
    <w:link w:val="16"/>
    <w:rsid w:val="00A02A65"/>
    <w:pPr>
      <w:widowControl w:val="0"/>
      <w:shd w:val="clear" w:color="auto" w:fill="FFFFFF"/>
      <w:spacing w:after="120" w:line="0" w:lineRule="atLeast"/>
      <w:outlineLvl w:val="0"/>
    </w:pPr>
    <w:rPr>
      <w:b/>
      <w:bCs/>
      <w:i/>
      <w:iCs/>
      <w:sz w:val="30"/>
      <w:szCs w:val="30"/>
    </w:rPr>
  </w:style>
  <w:style w:type="paragraph" w:customStyle="1" w:styleId="22">
    <w:name w:val="Основной текст2"/>
    <w:basedOn w:val="a"/>
    <w:link w:val="af2"/>
    <w:rsid w:val="00A02A65"/>
    <w:pPr>
      <w:widowControl w:val="0"/>
      <w:shd w:val="clear" w:color="auto" w:fill="FFFFFF"/>
      <w:spacing w:before="120" w:after="0" w:line="322" w:lineRule="exact"/>
      <w:ind w:hanging="340"/>
    </w:pPr>
    <w:rPr>
      <w:i/>
      <w:iCs/>
      <w:sz w:val="26"/>
      <w:szCs w:val="26"/>
    </w:rPr>
  </w:style>
  <w:style w:type="character" w:customStyle="1" w:styleId="115pt">
    <w:name w:val="Основной текст + 11;5 pt"/>
    <w:rsid w:val="00A02A6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61">
    <w:name w:val="Основной текст6"/>
    <w:basedOn w:val="a"/>
    <w:rsid w:val="00A02A65"/>
    <w:pPr>
      <w:widowControl w:val="0"/>
      <w:shd w:val="clear" w:color="auto" w:fill="FFFFFF"/>
      <w:spacing w:after="0" w:line="240" w:lineRule="auto"/>
    </w:pPr>
    <w:rPr>
      <w:rFonts w:ascii="Times New Roman" w:eastAsia="Times New Roman" w:hAnsi="Times New Roman" w:cs="Times New Roman"/>
      <w:color w:val="000000"/>
      <w:sz w:val="20"/>
      <w:szCs w:val="20"/>
    </w:rPr>
  </w:style>
  <w:style w:type="character" w:customStyle="1" w:styleId="4pt">
    <w:name w:val="Основной текст + 4 pt"/>
    <w:rsid w:val="00A02A6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85pt">
    <w:name w:val="Основной текст + 8;5 pt"/>
    <w:rsid w:val="00A02A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af3">
    <w:name w:val="Без интервала Знак"/>
    <w:link w:val="af4"/>
    <w:locked/>
    <w:rsid w:val="00A02A65"/>
    <w:rPr>
      <w:lang w:eastAsia="en-US"/>
    </w:rPr>
  </w:style>
  <w:style w:type="paragraph" w:styleId="af4">
    <w:name w:val="No Spacing"/>
    <w:link w:val="af3"/>
    <w:uiPriority w:val="1"/>
    <w:qFormat/>
    <w:rsid w:val="00A02A65"/>
    <w:pPr>
      <w:spacing w:after="0" w:line="240" w:lineRule="auto"/>
    </w:pPr>
    <w:rPr>
      <w:lang w:eastAsia="en-US"/>
    </w:rPr>
  </w:style>
  <w:style w:type="character" w:styleId="af5">
    <w:name w:val="Emphasis"/>
    <w:qFormat/>
    <w:rsid w:val="00A02A65"/>
    <w:rPr>
      <w:i/>
      <w:iCs/>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A02A6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header"/>
    <w:basedOn w:val="a"/>
    <w:link w:val="af8"/>
    <w:uiPriority w:val="99"/>
    <w:rsid w:val="00A02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1"/>
    <w:link w:val="af7"/>
    <w:uiPriority w:val="99"/>
    <w:rsid w:val="00A02A65"/>
    <w:rPr>
      <w:rFonts w:ascii="Times New Roman" w:eastAsia="Times New Roman" w:hAnsi="Times New Roman" w:cs="Times New Roman"/>
      <w:sz w:val="24"/>
      <w:szCs w:val="24"/>
    </w:rPr>
  </w:style>
  <w:style w:type="paragraph" w:styleId="af9">
    <w:name w:val="footer"/>
    <w:basedOn w:val="a"/>
    <w:link w:val="afa"/>
    <w:uiPriority w:val="99"/>
    <w:rsid w:val="00A02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A02A65"/>
    <w:rPr>
      <w:rFonts w:ascii="Times New Roman" w:eastAsia="Times New Roman" w:hAnsi="Times New Roman" w:cs="Times New Roman"/>
      <w:sz w:val="24"/>
      <w:szCs w:val="24"/>
    </w:rPr>
  </w:style>
  <w:style w:type="paragraph" w:styleId="afb">
    <w:name w:val="Balloon Text"/>
    <w:basedOn w:val="a"/>
    <w:link w:val="afc"/>
    <w:uiPriority w:val="99"/>
    <w:rsid w:val="00A02A65"/>
    <w:pPr>
      <w:spacing w:after="0" w:line="240" w:lineRule="auto"/>
    </w:pPr>
    <w:rPr>
      <w:rFonts w:ascii="Segoe UI" w:eastAsia="Times New Roman" w:hAnsi="Segoe UI" w:cs="Segoe UI"/>
      <w:sz w:val="18"/>
      <w:szCs w:val="18"/>
    </w:rPr>
  </w:style>
  <w:style w:type="character" w:customStyle="1" w:styleId="afc">
    <w:name w:val="Текст выноски Знак"/>
    <w:basedOn w:val="a1"/>
    <w:link w:val="afb"/>
    <w:uiPriority w:val="99"/>
    <w:rsid w:val="00A02A65"/>
    <w:rPr>
      <w:rFonts w:ascii="Segoe UI" w:eastAsia="Times New Roman" w:hAnsi="Segoe UI" w:cs="Segoe UI"/>
      <w:sz w:val="18"/>
      <w:szCs w:val="18"/>
    </w:rPr>
  </w:style>
  <w:style w:type="paragraph" w:styleId="afd">
    <w:name w:val="List Paragraph"/>
    <w:basedOn w:val="a"/>
    <w:uiPriority w:val="34"/>
    <w:qFormat/>
    <w:rsid w:val="00A02A65"/>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A02A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e">
    <w:name w:val="Strong"/>
    <w:qFormat/>
    <w:rsid w:val="00A02A65"/>
    <w:rPr>
      <w:b/>
      <w:bCs/>
    </w:rPr>
  </w:style>
  <w:style w:type="paragraph" w:customStyle="1" w:styleId="msonospacing0">
    <w:name w:val="msonospacing"/>
    <w:basedOn w:val="a"/>
    <w:rsid w:val="00A02A65"/>
    <w:pPr>
      <w:spacing w:after="0" w:line="240" w:lineRule="auto"/>
    </w:pPr>
    <w:rPr>
      <w:rFonts w:ascii="Times New Roman" w:eastAsia="Times New Roman" w:hAnsi="Times New Roman" w:cs="Times New Roman"/>
      <w:sz w:val="24"/>
      <w:szCs w:val="24"/>
    </w:rPr>
  </w:style>
  <w:style w:type="character" w:styleId="aff">
    <w:name w:val="FollowedHyperlink"/>
    <w:basedOn w:val="a1"/>
    <w:uiPriority w:val="99"/>
    <w:semiHidden/>
    <w:unhideWhenUsed/>
    <w:rsid w:val="00A02A65"/>
    <w:rPr>
      <w:color w:val="800080" w:themeColor="followedHyperlink"/>
      <w:u w:val="single"/>
    </w:rPr>
  </w:style>
  <w:style w:type="character" w:customStyle="1" w:styleId="30">
    <w:name w:val="Заголовок 3 Знак"/>
    <w:basedOn w:val="a1"/>
    <w:link w:val="3"/>
    <w:uiPriority w:val="9"/>
    <w:rsid w:val="00FA67DD"/>
    <w:rPr>
      <w:rFonts w:ascii="Arial" w:eastAsia="Arial" w:hAnsi="Arial" w:cs="Times New Roman"/>
      <w:b/>
      <w:bCs/>
      <w:color w:val="000000"/>
      <w:sz w:val="26"/>
      <w:szCs w:val="26"/>
    </w:rPr>
  </w:style>
  <w:style w:type="character" w:customStyle="1" w:styleId="40">
    <w:name w:val="Заголовок 4 Знак"/>
    <w:basedOn w:val="a1"/>
    <w:link w:val="4"/>
    <w:uiPriority w:val="1"/>
    <w:rsid w:val="00FA67DD"/>
    <w:rPr>
      <w:rFonts w:ascii="Calibri" w:eastAsia="Calibri" w:hAnsi="Calibri" w:cs="Times New Roman"/>
      <w:b/>
      <w:bCs/>
      <w:color w:val="000000"/>
      <w:sz w:val="28"/>
      <w:szCs w:val="28"/>
    </w:rPr>
  </w:style>
  <w:style w:type="character" w:customStyle="1" w:styleId="50">
    <w:name w:val="Заголовок 5 Знак"/>
    <w:basedOn w:val="a1"/>
    <w:link w:val="5"/>
    <w:rsid w:val="00FA67DD"/>
    <w:rPr>
      <w:rFonts w:ascii="Calibri" w:eastAsia="Calibri" w:hAnsi="Calibri" w:cs="Times New Roman"/>
      <w:b/>
      <w:bCs/>
      <w:i/>
      <w:iCs/>
      <w:color w:val="000000"/>
      <w:sz w:val="26"/>
      <w:szCs w:val="26"/>
    </w:rPr>
  </w:style>
  <w:style w:type="character" w:customStyle="1" w:styleId="60">
    <w:name w:val="Заголовок 6 Знак"/>
    <w:basedOn w:val="a1"/>
    <w:link w:val="6"/>
    <w:rsid w:val="00FA67DD"/>
    <w:rPr>
      <w:rFonts w:ascii="Calibri" w:eastAsia="Calibri" w:hAnsi="Calibri" w:cs="Times New Roman"/>
      <w:b/>
      <w:bCs/>
      <w:color w:val="000000"/>
    </w:rPr>
  </w:style>
  <w:style w:type="character" w:customStyle="1" w:styleId="70">
    <w:name w:val="Заголовок 7 Знак"/>
    <w:basedOn w:val="a1"/>
    <w:link w:val="7"/>
    <w:rsid w:val="00FA67DD"/>
    <w:rPr>
      <w:rFonts w:ascii="Calibri" w:eastAsia="Times New Roman" w:hAnsi="Calibri" w:cs="Times New Roman"/>
      <w:color w:val="000000"/>
      <w:sz w:val="24"/>
      <w:szCs w:val="24"/>
    </w:rPr>
  </w:style>
  <w:style w:type="character" w:customStyle="1" w:styleId="80">
    <w:name w:val="Заголовок 8 Знак"/>
    <w:basedOn w:val="a1"/>
    <w:link w:val="8"/>
    <w:rsid w:val="00FA67DD"/>
    <w:rPr>
      <w:rFonts w:ascii="Times New Roman" w:eastAsia="Times New Roman" w:hAnsi="Times New Roman" w:cs="Times New Roman"/>
      <w:b/>
      <w:i/>
      <w:sz w:val="18"/>
      <w:szCs w:val="20"/>
    </w:rPr>
  </w:style>
  <w:style w:type="character" w:customStyle="1" w:styleId="90">
    <w:name w:val="Заголовок 9 Знак"/>
    <w:basedOn w:val="a1"/>
    <w:link w:val="9"/>
    <w:rsid w:val="00FA67DD"/>
    <w:rPr>
      <w:rFonts w:ascii="Cambria" w:eastAsia="Times New Roman" w:hAnsi="Cambria" w:cs="Times New Roman"/>
      <w:color w:val="000000"/>
    </w:rPr>
  </w:style>
  <w:style w:type="character" w:styleId="aff0">
    <w:name w:val="footnote reference"/>
    <w:rsid w:val="00FA67DD"/>
    <w:rPr>
      <w:vertAlign w:val="superscript"/>
    </w:rPr>
  </w:style>
  <w:style w:type="paragraph" w:styleId="aff1">
    <w:name w:val="footnote text"/>
    <w:aliases w:val="Знак6,F1"/>
    <w:basedOn w:val="a"/>
    <w:link w:val="aff2"/>
    <w:rsid w:val="00FA67DD"/>
    <w:pPr>
      <w:spacing w:after="0" w:line="240" w:lineRule="auto"/>
      <w:ind w:firstLine="567"/>
      <w:jc w:val="both"/>
    </w:pPr>
    <w:rPr>
      <w:rFonts w:ascii="Times New Roman" w:eastAsia="Times New Roman" w:hAnsi="Times New Roman" w:cs="Times New Roman"/>
      <w:color w:val="000000"/>
      <w:sz w:val="20"/>
      <w:szCs w:val="20"/>
    </w:rPr>
  </w:style>
  <w:style w:type="character" w:customStyle="1" w:styleId="aff2">
    <w:name w:val="Текст сноски Знак"/>
    <w:aliases w:val="Знак6 Знак,F1 Знак"/>
    <w:basedOn w:val="a1"/>
    <w:link w:val="aff1"/>
    <w:rsid w:val="00FA67DD"/>
    <w:rPr>
      <w:rFonts w:ascii="Times New Roman" w:eastAsia="Times New Roman" w:hAnsi="Times New Roman" w:cs="Times New Roman"/>
      <w:color w:val="000000"/>
      <w:sz w:val="20"/>
      <w:szCs w:val="20"/>
    </w:rPr>
  </w:style>
  <w:style w:type="character" w:customStyle="1" w:styleId="dash041e005f0431005f044b005f0447005f043d005f044b005f0439005f005fchar1char1">
    <w:name w:val="dash041e_005f0431_005f044b_005f0447_005f043d_005f044b_005f0439_005f_005fchar1__char1"/>
    <w:rsid w:val="00FA67D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A67DD"/>
    <w:pPr>
      <w:spacing w:after="0" w:line="240" w:lineRule="auto"/>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A67DD"/>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rsid w:val="00FA67D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FA67D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rsid w:val="00FA67DD"/>
    <w:rPr>
      <w:rFonts w:ascii="Times New Roman" w:hAnsi="Times New Roman" w:cs="Times New Roman" w:hint="default"/>
      <w:strike w:val="0"/>
      <w:dstrike w:val="0"/>
      <w:sz w:val="24"/>
      <w:szCs w:val="24"/>
      <w:u w:val="none"/>
      <w:effect w:val="none"/>
    </w:rPr>
  </w:style>
  <w:style w:type="paragraph" w:customStyle="1" w:styleId="aff3">
    <w:name w:val="А_сноска"/>
    <w:basedOn w:val="aff1"/>
    <w:link w:val="aff4"/>
    <w:qFormat/>
    <w:rsid w:val="00FA67DD"/>
    <w:pPr>
      <w:widowControl w:val="0"/>
      <w:ind w:firstLine="400"/>
    </w:pPr>
    <w:rPr>
      <w:color w:val="auto"/>
      <w:sz w:val="24"/>
      <w:szCs w:val="24"/>
    </w:rPr>
  </w:style>
  <w:style w:type="character" w:customStyle="1" w:styleId="aff4">
    <w:name w:val="А_сноска Знак"/>
    <w:link w:val="aff3"/>
    <w:rsid w:val="00FA67DD"/>
    <w:rPr>
      <w:rFonts w:ascii="Times New Roman" w:eastAsia="Times New Roman" w:hAnsi="Times New Roman" w:cs="Times New Roman"/>
      <w:sz w:val="24"/>
      <w:szCs w:val="24"/>
    </w:rPr>
  </w:style>
  <w:style w:type="paragraph" w:customStyle="1" w:styleId="aff5">
    <w:name w:val="Новый"/>
    <w:basedOn w:val="a"/>
    <w:rsid w:val="00FA67DD"/>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bstract">
    <w:name w:val="Abstract"/>
    <w:basedOn w:val="a"/>
    <w:link w:val="Abstract0"/>
    <w:rsid w:val="00FA67D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styleId="aff6">
    <w:name w:val="Plain Text"/>
    <w:basedOn w:val="a"/>
    <w:link w:val="aff7"/>
    <w:rsid w:val="00FA67DD"/>
    <w:pPr>
      <w:spacing w:after="0" w:line="240" w:lineRule="auto"/>
    </w:pPr>
    <w:rPr>
      <w:rFonts w:ascii="Courier New" w:eastAsia="Times New Roman" w:hAnsi="Courier New" w:cs="Times New Roman"/>
      <w:sz w:val="20"/>
      <w:szCs w:val="20"/>
    </w:rPr>
  </w:style>
  <w:style w:type="character" w:customStyle="1" w:styleId="aff7">
    <w:name w:val="Текст Знак"/>
    <w:basedOn w:val="a1"/>
    <w:link w:val="aff6"/>
    <w:rsid w:val="00FA67DD"/>
    <w:rPr>
      <w:rFonts w:ascii="Courier New" w:eastAsia="Times New Roman" w:hAnsi="Courier New" w:cs="Times New Roman"/>
      <w:sz w:val="20"/>
      <w:szCs w:val="20"/>
    </w:rPr>
  </w:style>
  <w:style w:type="character" w:customStyle="1" w:styleId="Abstract0">
    <w:name w:val="Abstract Знак"/>
    <w:link w:val="Abstract"/>
    <w:rsid w:val="00FA67DD"/>
    <w:rPr>
      <w:rFonts w:ascii="Times New Roman" w:eastAsia="@Arial Unicode MS" w:hAnsi="Times New Roman" w:cs="Times New Roman"/>
      <w:sz w:val="28"/>
      <w:szCs w:val="28"/>
    </w:rPr>
  </w:style>
  <w:style w:type="paragraph" w:customStyle="1" w:styleId="aff8">
    <w:name w:val="А_основной"/>
    <w:basedOn w:val="a"/>
    <w:link w:val="aff9"/>
    <w:qFormat/>
    <w:rsid w:val="00FA67DD"/>
    <w:pPr>
      <w:spacing w:after="0" w:line="360" w:lineRule="auto"/>
      <w:ind w:firstLine="454"/>
      <w:jc w:val="both"/>
    </w:pPr>
    <w:rPr>
      <w:rFonts w:ascii="Times New Roman" w:eastAsia="Calibri" w:hAnsi="Times New Roman" w:cs="Times New Roman"/>
      <w:sz w:val="28"/>
      <w:szCs w:val="28"/>
      <w:lang w:eastAsia="en-US"/>
    </w:rPr>
  </w:style>
  <w:style w:type="character" w:customStyle="1" w:styleId="aff9">
    <w:name w:val="А_основной Знак"/>
    <w:link w:val="aff8"/>
    <w:rsid w:val="00FA67DD"/>
    <w:rPr>
      <w:rFonts w:ascii="Times New Roman" w:eastAsia="Calibri" w:hAnsi="Times New Roman" w:cs="Times New Roman"/>
      <w:sz w:val="28"/>
      <w:szCs w:val="28"/>
      <w:lang w:eastAsia="en-US"/>
    </w:rPr>
  </w:style>
  <w:style w:type="paragraph" w:styleId="23">
    <w:name w:val="Body Text Indent 2"/>
    <w:basedOn w:val="a"/>
    <w:link w:val="24"/>
    <w:rsid w:val="00FA67D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FA67DD"/>
    <w:rPr>
      <w:rFonts w:ascii="Times New Roman" w:eastAsia="Times New Roman" w:hAnsi="Times New Roman" w:cs="Times New Roman"/>
      <w:sz w:val="24"/>
      <w:szCs w:val="24"/>
    </w:rPr>
  </w:style>
  <w:style w:type="paragraph" w:customStyle="1" w:styleId="western">
    <w:name w:val="western"/>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1"/>
    <w:rsid w:val="00FA67DD"/>
  </w:style>
  <w:style w:type="character" w:customStyle="1" w:styleId="grame">
    <w:name w:val="grame"/>
    <w:basedOn w:val="a1"/>
    <w:rsid w:val="00FA67DD"/>
  </w:style>
  <w:style w:type="paragraph" w:customStyle="1" w:styleId="listparagraph">
    <w:name w:val="listparagraph"/>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style23"/>
    <w:basedOn w:val="a1"/>
    <w:rsid w:val="00FA67DD"/>
  </w:style>
  <w:style w:type="paragraph" w:customStyle="1" w:styleId="style13">
    <w:name w:val="style13"/>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
    <w:name w:val="fontstyle26"/>
    <w:basedOn w:val="a1"/>
    <w:rsid w:val="00FA67DD"/>
  </w:style>
  <w:style w:type="paragraph" w:customStyle="1" w:styleId="style18">
    <w:name w:val="style18"/>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
    <w:name w:val="fontstyle27"/>
    <w:basedOn w:val="a1"/>
    <w:rsid w:val="00FA67DD"/>
  </w:style>
  <w:style w:type="paragraph" w:customStyle="1" w:styleId="style16">
    <w:name w:val="style16"/>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style22"/>
    <w:basedOn w:val="a1"/>
    <w:rsid w:val="00FA67DD"/>
  </w:style>
  <w:style w:type="paragraph" w:customStyle="1" w:styleId="style10">
    <w:name w:val="style10"/>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style32"/>
    <w:basedOn w:val="a1"/>
    <w:rsid w:val="00FA67DD"/>
  </w:style>
  <w:style w:type="paragraph" w:customStyle="1" w:styleId="style9">
    <w:name w:val="style9"/>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3">
    <w:name w:val="fontstyle33"/>
    <w:basedOn w:val="a1"/>
    <w:rsid w:val="00FA67DD"/>
  </w:style>
  <w:style w:type="paragraph" w:customStyle="1" w:styleId="style15">
    <w:name w:val="style15"/>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4">
    <w:name w:val="fontstyle24"/>
    <w:basedOn w:val="a1"/>
    <w:rsid w:val="00FA67DD"/>
  </w:style>
  <w:style w:type="character" w:customStyle="1" w:styleId="fontstyle34">
    <w:name w:val="fontstyle34"/>
    <w:basedOn w:val="a1"/>
    <w:rsid w:val="00FA67DD"/>
  </w:style>
  <w:style w:type="paragraph" w:customStyle="1" w:styleId="style11">
    <w:name w:val="style11"/>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style25"/>
    <w:basedOn w:val="a1"/>
    <w:rsid w:val="00FA67DD"/>
  </w:style>
  <w:style w:type="paragraph" w:customStyle="1" w:styleId="style14">
    <w:name w:val="style14"/>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
    <w:name w:val="fontstyle30"/>
    <w:basedOn w:val="a1"/>
    <w:rsid w:val="00FA67DD"/>
  </w:style>
  <w:style w:type="character" w:customStyle="1" w:styleId="fontstyle31">
    <w:name w:val="fontstyle31"/>
    <w:basedOn w:val="a1"/>
    <w:rsid w:val="00FA67DD"/>
  </w:style>
  <w:style w:type="paragraph" w:customStyle="1" w:styleId="19">
    <w:name w:val="Обычный1"/>
    <w:rsid w:val="00FA67DD"/>
    <w:pPr>
      <w:widowControl w:val="0"/>
      <w:spacing w:after="0" w:line="240" w:lineRule="auto"/>
      <w:jc w:val="both"/>
    </w:pPr>
    <w:rPr>
      <w:rFonts w:ascii="Times New Roman" w:eastAsia="Times New Roman" w:hAnsi="Times New Roman" w:cs="Times New Roman"/>
      <w:sz w:val="20"/>
      <w:szCs w:val="20"/>
    </w:rPr>
  </w:style>
  <w:style w:type="paragraph" w:styleId="affa">
    <w:name w:val="TOC Heading"/>
    <w:basedOn w:val="1"/>
    <w:next w:val="a"/>
    <w:qFormat/>
    <w:rsid w:val="00FA67DD"/>
    <w:pPr>
      <w:keepNext/>
      <w:keepLines/>
      <w:tabs>
        <w:tab w:val="clear" w:pos="0"/>
      </w:tabs>
      <w:suppressAutoHyphens w:val="0"/>
      <w:spacing w:before="480" w:after="0" w:line="276" w:lineRule="auto"/>
      <w:outlineLvl w:val="9"/>
    </w:pPr>
    <w:rPr>
      <w:rFonts w:ascii="Cambria" w:hAnsi="Cambria"/>
      <w:color w:val="365F91"/>
      <w:kern w:val="0"/>
      <w:sz w:val="28"/>
      <w:szCs w:val="28"/>
      <w:lang w:eastAsia="en-US"/>
    </w:rPr>
  </w:style>
  <w:style w:type="paragraph" w:styleId="25">
    <w:name w:val="toc 2"/>
    <w:basedOn w:val="a"/>
    <w:next w:val="a"/>
    <w:autoRedefine/>
    <w:uiPriority w:val="1"/>
    <w:qFormat/>
    <w:rsid w:val="00FA67DD"/>
    <w:pPr>
      <w:spacing w:after="0" w:line="240" w:lineRule="auto"/>
      <w:ind w:left="240" w:firstLine="567"/>
      <w:jc w:val="both"/>
    </w:pPr>
    <w:rPr>
      <w:rFonts w:ascii="Times New Roman" w:eastAsia="Times New Roman" w:hAnsi="Times New Roman" w:cs="Times New Roman"/>
      <w:color w:val="000000"/>
      <w:sz w:val="24"/>
      <w:szCs w:val="24"/>
    </w:rPr>
  </w:style>
  <w:style w:type="paragraph" w:styleId="32">
    <w:name w:val="toc 3"/>
    <w:basedOn w:val="a"/>
    <w:next w:val="a"/>
    <w:autoRedefine/>
    <w:uiPriority w:val="1"/>
    <w:qFormat/>
    <w:rsid w:val="00FA67DD"/>
    <w:pPr>
      <w:spacing w:after="0" w:line="240" w:lineRule="auto"/>
      <w:ind w:left="480" w:firstLine="567"/>
      <w:jc w:val="both"/>
    </w:pPr>
    <w:rPr>
      <w:rFonts w:ascii="Times New Roman" w:eastAsia="Times New Roman" w:hAnsi="Times New Roman" w:cs="Times New Roman"/>
      <w:color w:val="000000"/>
      <w:sz w:val="24"/>
      <w:szCs w:val="24"/>
    </w:rPr>
  </w:style>
  <w:style w:type="paragraph" w:styleId="1a">
    <w:name w:val="toc 1"/>
    <w:basedOn w:val="a"/>
    <w:next w:val="a"/>
    <w:autoRedefine/>
    <w:uiPriority w:val="1"/>
    <w:qFormat/>
    <w:rsid w:val="00FA67DD"/>
    <w:pPr>
      <w:spacing w:after="0" w:line="240" w:lineRule="auto"/>
      <w:ind w:firstLine="567"/>
      <w:jc w:val="both"/>
    </w:pPr>
    <w:rPr>
      <w:rFonts w:ascii="Times New Roman" w:eastAsia="Times New Roman" w:hAnsi="Times New Roman" w:cs="Times New Roman"/>
      <w:color w:val="000000"/>
      <w:sz w:val="24"/>
      <w:szCs w:val="24"/>
    </w:rPr>
  </w:style>
  <w:style w:type="paragraph" w:styleId="26">
    <w:name w:val="Body Text 2"/>
    <w:basedOn w:val="a"/>
    <w:link w:val="27"/>
    <w:rsid w:val="00FA67DD"/>
    <w:pPr>
      <w:spacing w:after="120" w:line="480" w:lineRule="auto"/>
      <w:ind w:firstLine="567"/>
      <w:jc w:val="both"/>
    </w:pPr>
    <w:rPr>
      <w:rFonts w:ascii="Times New Roman" w:eastAsia="Times New Roman" w:hAnsi="Times New Roman" w:cs="Times New Roman"/>
      <w:color w:val="000000"/>
      <w:sz w:val="24"/>
      <w:szCs w:val="24"/>
    </w:rPr>
  </w:style>
  <w:style w:type="character" w:customStyle="1" w:styleId="27">
    <w:name w:val="Основной текст 2 Знак"/>
    <w:basedOn w:val="a1"/>
    <w:link w:val="26"/>
    <w:rsid w:val="00FA67DD"/>
    <w:rPr>
      <w:rFonts w:ascii="Times New Roman" w:eastAsia="Times New Roman" w:hAnsi="Times New Roman" w:cs="Times New Roman"/>
      <w:color w:val="000000"/>
      <w:sz w:val="24"/>
      <w:szCs w:val="24"/>
    </w:rPr>
  </w:style>
  <w:style w:type="paragraph" w:styleId="33">
    <w:name w:val="Body Text Indent 3"/>
    <w:basedOn w:val="a"/>
    <w:link w:val="34"/>
    <w:unhideWhenUsed/>
    <w:rsid w:val="00FA67DD"/>
    <w:pPr>
      <w:widowControl w:val="0"/>
      <w:autoSpaceDE w:val="0"/>
      <w:autoSpaceDN w:val="0"/>
      <w:adjustRightInd w:val="0"/>
      <w:spacing w:after="0" w:line="360" w:lineRule="auto"/>
      <w:ind w:firstLine="567"/>
      <w:jc w:val="both"/>
    </w:pPr>
    <w:rPr>
      <w:rFonts w:ascii="Times New Roman" w:eastAsia="Calibri" w:hAnsi="Times New Roman" w:cs="Times New Roman"/>
      <w:b/>
      <w:i/>
      <w:sz w:val="56"/>
      <w:szCs w:val="56"/>
    </w:rPr>
  </w:style>
  <w:style w:type="character" w:customStyle="1" w:styleId="34">
    <w:name w:val="Основной текст с отступом 3 Знак"/>
    <w:basedOn w:val="a1"/>
    <w:link w:val="33"/>
    <w:rsid w:val="00FA67DD"/>
    <w:rPr>
      <w:rFonts w:ascii="Times New Roman" w:eastAsia="Calibri" w:hAnsi="Times New Roman" w:cs="Times New Roman"/>
      <w:b/>
      <w:i/>
      <w:sz w:val="56"/>
      <w:szCs w:val="56"/>
    </w:rPr>
  </w:style>
  <w:style w:type="paragraph" w:styleId="35">
    <w:name w:val="Body Text 3"/>
    <w:basedOn w:val="a"/>
    <w:link w:val="36"/>
    <w:unhideWhenUsed/>
    <w:rsid w:val="00FA67DD"/>
    <w:pPr>
      <w:widowControl w:val="0"/>
      <w:autoSpaceDE w:val="0"/>
      <w:autoSpaceDN w:val="0"/>
      <w:adjustRightInd w:val="0"/>
      <w:spacing w:after="120" w:line="240" w:lineRule="auto"/>
    </w:pPr>
    <w:rPr>
      <w:rFonts w:ascii="Times New Roman" w:eastAsia="Calibri" w:hAnsi="Times New Roman" w:cs="Times New Roman"/>
      <w:sz w:val="16"/>
      <w:szCs w:val="16"/>
      <w:lang w:val="en-US"/>
    </w:rPr>
  </w:style>
  <w:style w:type="character" w:customStyle="1" w:styleId="36">
    <w:name w:val="Основной текст 3 Знак"/>
    <w:basedOn w:val="a1"/>
    <w:link w:val="35"/>
    <w:rsid w:val="00FA67DD"/>
    <w:rPr>
      <w:rFonts w:ascii="Times New Roman" w:eastAsia="Calibri" w:hAnsi="Times New Roman" w:cs="Times New Roman"/>
      <w:sz w:val="16"/>
      <w:szCs w:val="16"/>
      <w:lang w:val="en-US"/>
    </w:rPr>
  </w:style>
  <w:style w:type="paragraph" w:customStyle="1" w:styleId="Zag1">
    <w:name w:val="Zag_1"/>
    <w:basedOn w:val="a"/>
    <w:rsid w:val="00FA67D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FA67DD"/>
  </w:style>
  <w:style w:type="paragraph" w:customStyle="1" w:styleId="BodyText21">
    <w:name w:val="Body Text 21"/>
    <w:basedOn w:val="a"/>
    <w:rsid w:val="00FA67DD"/>
    <w:pPr>
      <w:spacing w:after="0" w:line="240" w:lineRule="auto"/>
      <w:ind w:firstLine="709"/>
      <w:jc w:val="both"/>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FA67D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A67DD"/>
    <w:pPr>
      <w:spacing w:after="0" w:line="240" w:lineRule="auto"/>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A67DD"/>
    <w:rPr>
      <w:rFonts w:ascii="Times New Roman" w:hAnsi="Times New Roman" w:cs="Times New Roman" w:hint="default"/>
      <w:strike w:val="0"/>
      <w:dstrike w:val="0"/>
      <w:sz w:val="24"/>
      <w:szCs w:val="24"/>
      <w:u w:val="none"/>
      <w:effect w:val="none"/>
    </w:rPr>
  </w:style>
  <w:style w:type="character" w:customStyle="1" w:styleId="110">
    <w:name w:val="Заголовок 1 Знак1"/>
    <w:rsid w:val="00FA67DD"/>
    <w:rPr>
      <w:rFonts w:ascii="Arial" w:hAnsi="Arial" w:cs="Arial"/>
      <w:b/>
      <w:bCs/>
      <w:kern w:val="32"/>
      <w:sz w:val="32"/>
      <w:szCs w:val="32"/>
      <w:lang w:val="de-DE" w:eastAsia="ru-RU" w:bidi="ar-SA"/>
    </w:rPr>
  </w:style>
  <w:style w:type="character" w:customStyle="1" w:styleId="211">
    <w:name w:val="Заголовок 2 Знак1"/>
    <w:rsid w:val="00FA67DD"/>
    <w:rPr>
      <w:rFonts w:ascii="Cambria" w:hAnsi="Cambria"/>
      <w:b/>
      <w:color w:val="4F81BD"/>
      <w:sz w:val="26"/>
      <w:szCs w:val="26"/>
      <w:lang w:val="ru-RU" w:eastAsia="ru-RU" w:bidi="ar-SA"/>
    </w:rPr>
  </w:style>
  <w:style w:type="character" w:customStyle="1" w:styleId="310">
    <w:name w:val="Заголовок 3 Знак1"/>
    <w:rsid w:val="00FA67DD"/>
    <w:rPr>
      <w:rFonts w:ascii="Arial" w:hAnsi="Arial" w:cs="Arial"/>
      <w:b/>
      <w:bCs/>
      <w:sz w:val="26"/>
      <w:szCs w:val="26"/>
      <w:lang w:val="ru-RU" w:eastAsia="ru-RU" w:bidi="ar-SA"/>
    </w:rPr>
  </w:style>
  <w:style w:type="paragraph" w:customStyle="1" w:styleId="Osnova">
    <w:name w:val="Osnova"/>
    <w:basedOn w:val="a"/>
    <w:rsid w:val="00FA67D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FA67DD"/>
  </w:style>
  <w:style w:type="paragraph" w:customStyle="1" w:styleId="Zag2">
    <w:name w:val="Zag_2"/>
    <w:basedOn w:val="a"/>
    <w:rsid w:val="00FA67D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FA67DD"/>
  </w:style>
  <w:style w:type="paragraph" w:customStyle="1" w:styleId="Zag3">
    <w:name w:val="Zag_3"/>
    <w:basedOn w:val="a"/>
    <w:rsid w:val="00FA67D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FA67DD"/>
  </w:style>
  <w:style w:type="paragraph" w:customStyle="1" w:styleId="affb">
    <w:name w:val="Ξαϋχνϋι"/>
    <w:basedOn w:val="a"/>
    <w:rsid w:val="00FA67D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fc">
    <w:name w:val="Νξβϋι"/>
    <w:basedOn w:val="a"/>
    <w:rsid w:val="00FA67D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b">
    <w:name w:val="Нижний колонтитул Знак1"/>
    <w:locked/>
    <w:rsid w:val="00FA67DD"/>
    <w:rPr>
      <w:rFonts w:eastAsia="Calibri"/>
      <w:sz w:val="24"/>
      <w:szCs w:val="24"/>
      <w:lang w:val="en-US" w:eastAsia="ru-RU" w:bidi="ar-SA"/>
    </w:rPr>
  </w:style>
  <w:style w:type="paragraph" w:customStyle="1" w:styleId="zag4">
    <w:name w:val="zag_4"/>
    <w:basedOn w:val="a"/>
    <w:rsid w:val="00FA67D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FA67DD"/>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FA67D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1c">
    <w:name w:val="Основной текст с отступом Знак1"/>
    <w:rsid w:val="00FA67DD"/>
    <w:rPr>
      <w:sz w:val="24"/>
      <w:szCs w:val="24"/>
      <w:lang w:val="ru-RU" w:eastAsia="ru-RU" w:bidi="ar-SA"/>
    </w:rPr>
  </w:style>
  <w:style w:type="paragraph" w:customStyle="1" w:styleId="1d">
    <w:name w:val="Знак Знак1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affd">
    <w:name w:val="Знак Знак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FA67DD"/>
    <w:pPr>
      <w:autoSpaceDE w:val="0"/>
      <w:autoSpaceDN w:val="0"/>
      <w:spacing w:after="160" w:line="240" w:lineRule="exact"/>
    </w:pPr>
    <w:rPr>
      <w:rFonts w:ascii="Arial" w:eastAsia="Times New Roman" w:hAnsi="Arial" w:cs="Arial"/>
      <w:sz w:val="20"/>
      <w:szCs w:val="20"/>
      <w:lang w:val="en-US" w:eastAsia="en-US"/>
    </w:rPr>
  </w:style>
  <w:style w:type="paragraph" w:customStyle="1" w:styleId="affe">
    <w:name w:val="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afff">
    <w:name w:val="a"/>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FA67DD"/>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f0">
    <w:name w:val="page number"/>
    <w:basedOn w:val="a1"/>
    <w:uiPriority w:val="99"/>
    <w:rsid w:val="00FA67DD"/>
  </w:style>
  <w:style w:type="paragraph" w:customStyle="1" w:styleId="afff1">
    <w:name w:val="Знак Знак Знак"/>
    <w:basedOn w:val="a"/>
    <w:rsid w:val="00FA67DD"/>
    <w:pPr>
      <w:spacing w:after="160" w:line="240" w:lineRule="exact"/>
    </w:pPr>
    <w:rPr>
      <w:rFonts w:ascii="Verdana" w:eastAsia="Times New Roman" w:hAnsi="Verdana" w:cs="Times New Roman"/>
      <w:sz w:val="20"/>
      <w:szCs w:val="20"/>
      <w:lang w:val="en-US" w:eastAsia="en-US"/>
    </w:rPr>
  </w:style>
  <w:style w:type="character" w:customStyle="1" w:styleId="610">
    <w:name w:val="Знак6 Знак Знак1"/>
    <w:semiHidden/>
    <w:locked/>
    <w:rsid w:val="00FA67DD"/>
    <w:rPr>
      <w:lang w:val="ru-RU" w:eastAsia="ru-RU" w:bidi="ar-SA"/>
    </w:rPr>
  </w:style>
  <w:style w:type="character" w:customStyle="1" w:styleId="normalchar1">
    <w:name w:val="normal__char1"/>
    <w:rsid w:val="00FA67DD"/>
    <w:rPr>
      <w:rFonts w:ascii="Calibri" w:hAnsi="Calibri" w:hint="default"/>
      <w:sz w:val="22"/>
      <w:szCs w:val="22"/>
    </w:rPr>
  </w:style>
  <w:style w:type="paragraph" w:customStyle="1" w:styleId="1e">
    <w:name w:val="Обычный1"/>
    <w:rsid w:val="00FA67DD"/>
    <w:pPr>
      <w:widowControl w:val="0"/>
      <w:spacing w:after="0" w:line="240" w:lineRule="auto"/>
      <w:jc w:val="both"/>
    </w:pPr>
    <w:rPr>
      <w:rFonts w:ascii="Times New Roman" w:eastAsia="Times New Roman" w:hAnsi="Times New Roman" w:cs="Times New Roman"/>
      <w:sz w:val="20"/>
      <w:szCs w:val="20"/>
    </w:rPr>
  </w:style>
  <w:style w:type="paragraph" w:customStyle="1" w:styleId="1f">
    <w:name w:val="Абзац списка1"/>
    <w:basedOn w:val="a"/>
    <w:rsid w:val="00FA67DD"/>
    <w:pPr>
      <w:spacing w:after="0" w:line="240" w:lineRule="auto"/>
      <w:ind w:left="720"/>
      <w:contextualSpacing/>
    </w:pPr>
    <w:rPr>
      <w:rFonts w:ascii="Times New Roman" w:eastAsia="Calibri" w:hAnsi="Times New Roman" w:cs="Times New Roman"/>
      <w:sz w:val="24"/>
      <w:szCs w:val="24"/>
    </w:rPr>
  </w:style>
  <w:style w:type="paragraph" w:customStyle="1" w:styleId="afff2">
    <w:name w:val="Знак Знак Знак 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0">
    <w:name w:val="Номер 1"/>
    <w:basedOn w:val="1"/>
    <w:qFormat/>
    <w:rsid w:val="00FA67DD"/>
    <w:pPr>
      <w:keepNext/>
      <w:tabs>
        <w:tab w:val="clear" w:pos="0"/>
      </w:tabs>
      <w:autoSpaceDE w:val="0"/>
      <w:autoSpaceDN w:val="0"/>
      <w:adjustRightInd w:val="0"/>
      <w:spacing w:before="360" w:after="240" w:line="360" w:lineRule="auto"/>
      <w:jc w:val="center"/>
    </w:pPr>
    <w:rPr>
      <w:bCs w:val="0"/>
      <w:kern w:val="0"/>
      <w:sz w:val="28"/>
      <w:szCs w:val="20"/>
    </w:rPr>
  </w:style>
  <w:style w:type="paragraph" w:customStyle="1" w:styleId="Iauiue0">
    <w:name w:val="Iau?iue"/>
    <w:rsid w:val="00FA67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qFormat/>
    <w:rsid w:val="00FA67DD"/>
    <w:pPr>
      <w:keepNext/>
      <w:spacing w:before="120" w:after="120" w:line="360" w:lineRule="auto"/>
      <w:ind w:firstLine="0"/>
      <w:jc w:val="center"/>
    </w:pPr>
    <w:rPr>
      <w:rFonts w:ascii="Times New Roman" w:eastAsia="Times New Roman" w:hAnsi="Times New Roman"/>
      <w:color w:val="auto"/>
      <w:sz w:val="28"/>
      <w:szCs w:val="28"/>
    </w:rPr>
  </w:style>
  <w:style w:type="paragraph" w:customStyle="1" w:styleId="220">
    <w:name w:val="Основной текст 22"/>
    <w:basedOn w:val="a"/>
    <w:rsid w:val="00FA67DD"/>
    <w:pPr>
      <w:spacing w:after="0" w:line="240" w:lineRule="auto"/>
      <w:ind w:firstLine="709"/>
      <w:jc w:val="both"/>
    </w:pPr>
    <w:rPr>
      <w:rFonts w:ascii="Times New Roman" w:eastAsia="Times New Roman" w:hAnsi="Times New Roman" w:cs="Times New Roman"/>
      <w:sz w:val="24"/>
      <w:szCs w:val="24"/>
    </w:rPr>
  </w:style>
  <w:style w:type="paragraph" w:customStyle="1" w:styleId="221">
    <w:name w:val="Основной текст с отступом 22"/>
    <w:basedOn w:val="a"/>
    <w:rsid w:val="00FA67DD"/>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rsid w:val="00FA67DD"/>
    <w:rPr>
      <w:rFonts w:ascii="Times New Roman" w:hAnsi="Times New Roman" w:cs="Times New Roman"/>
      <w:sz w:val="20"/>
      <w:szCs w:val="20"/>
    </w:rPr>
  </w:style>
  <w:style w:type="paragraph" w:customStyle="1" w:styleId="Style3">
    <w:name w:val="Style3"/>
    <w:basedOn w:val="a"/>
    <w:rsid w:val="00FA67D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FA67D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styleId="afff3">
    <w:name w:val="caption"/>
    <w:basedOn w:val="a"/>
    <w:next w:val="a"/>
    <w:qFormat/>
    <w:rsid w:val="00FA67D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4">
    <w:name w:val="Стиль"/>
    <w:rsid w:val="00FA67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5">
    <w:name w:val="annotation reference"/>
    <w:rsid w:val="00FA67DD"/>
    <w:rPr>
      <w:sz w:val="16"/>
      <w:szCs w:val="16"/>
    </w:rPr>
  </w:style>
  <w:style w:type="paragraph" w:customStyle="1" w:styleId="Iniiaiieoaeno21">
    <w:name w:val="Iniiaiie oaeno 21"/>
    <w:basedOn w:val="a"/>
    <w:rsid w:val="00FA67D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styleId="29">
    <w:name w:val="Quote"/>
    <w:basedOn w:val="a"/>
    <w:next w:val="a"/>
    <w:link w:val="2a"/>
    <w:qFormat/>
    <w:rsid w:val="00FA67DD"/>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a">
    <w:name w:val="Цитата 2 Знак"/>
    <w:basedOn w:val="a1"/>
    <w:link w:val="29"/>
    <w:rsid w:val="00FA67DD"/>
    <w:rPr>
      <w:rFonts w:ascii="Times New Roman" w:eastAsia="Times New Roman" w:hAnsi="Times New Roman" w:cs="Times New Roman"/>
      <w:i/>
      <w:sz w:val="24"/>
      <w:szCs w:val="24"/>
      <w:lang w:eastAsia="en-US" w:bidi="en-US"/>
    </w:rPr>
  </w:style>
  <w:style w:type="paragraph" w:styleId="afff8">
    <w:name w:val="Intense Quote"/>
    <w:basedOn w:val="a"/>
    <w:next w:val="a"/>
    <w:link w:val="afff9"/>
    <w:qFormat/>
    <w:rsid w:val="00FA67DD"/>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9">
    <w:name w:val="Выделенная цитата Знак"/>
    <w:basedOn w:val="a1"/>
    <w:link w:val="afff8"/>
    <w:rsid w:val="00FA67DD"/>
    <w:rPr>
      <w:rFonts w:ascii="Times New Roman" w:eastAsia="Times New Roman" w:hAnsi="Times New Roman" w:cs="Times New Roman"/>
      <w:b/>
      <w:i/>
      <w:sz w:val="24"/>
      <w:lang w:eastAsia="en-US" w:bidi="en-US"/>
    </w:rPr>
  </w:style>
  <w:style w:type="character" w:styleId="afffa">
    <w:name w:val="Subtle Emphasis"/>
    <w:qFormat/>
    <w:rsid w:val="00FA67DD"/>
    <w:rPr>
      <w:i/>
      <w:color w:val="5A5A5A"/>
    </w:rPr>
  </w:style>
  <w:style w:type="character" w:styleId="afffb">
    <w:name w:val="Intense Emphasis"/>
    <w:qFormat/>
    <w:rsid w:val="00FA67DD"/>
    <w:rPr>
      <w:b/>
      <w:i/>
      <w:sz w:val="24"/>
      <w:szCs w:val="24"/>
      <w:u w:val="single"/>
    </w:rPr>
  </w:style>
  <w:style w:type="character" w:styleId="afffc">
    <w:name w:val="Subtle Reference"/>
    <w:qFormat/>
    <w:rsid w:val="00FA67DD"/>
    <w:rPr>
      <w:sz w:val="24"/>
      <w:szCs w:val="24"/>
      <w:u w:val="single"/>
    </w:rPr>
  </w:style>
  <w:style w:type="character" w:styleId="afffd">
    <w:name w:val="Intense Reference"/>
    <w:qFormat/>
    <w:rsid w:val="00FA67DD"/>
    <w:rPr>
      <w:b/>
      <w:sz w:val="24"/>
      <w:u w:val="single"/>
    </w:rPr>
  </w:style>
  <w:style w:type="character" w:styleId="afffe">
    <w:name w:val="Book Title"/>
    <w:qFormat/>
    <w:rsid w:val="00FA67DD"/>
    <w:rPr>
      <w:rFonts w:ascii="Arial" w:eastAsia="Times New Roman" w:hAnsi="Arial"/>
      <w:b/>
      <w:i/>
      <w:sz w:val="24"/>
      <w:szCs w:val="24"/>
    </w:rPr>
  </w:style>
  <w:style w:type="character" w:customStyle="1" w:styleId="apple-style-span">
    <w:name w:val="apple-style-span"/>
    <w:basedOn w:val="a1"/>
    <w:rsid w:val="00FA67DD"/>
  </w:style>
  <w:style w:type="paragraph" w:customStyle="1" w:styleId="CompanyName">
    <w:name w:val="Company Name"/>
    <w:basedOn w:val="af4"/>
    <w:rsid w:val="00FA67DD"/>
    <w:pPr>
      <w:ind w:left="634"/>
    </w:pPr>
    <w:rPr>
      <w:rFonts w:ascii="Cambria" w:eastAsia="Times New Roman" w:hAnsi="Cambria" w:cs="Cambria"/>
      <w:caps/>
      <w:spacing w:val="20"/>
      <w:sz w:val="18"/>
      <w:lang w:eastAsia="zh-TW"/>
    </w:rPr>
  </w:style>
  <w:style w:type="paragraph" w:customStyle="1" w:styleId="AuthorsName">
    <w:name w:val="Author's Name"/>
    <w:basedOn w:val="af4"/>
    <w:rsid w:val="00FA67DD"/>
    <w:pPr>
      <w:ind w:left="634"/>
    </w:pPr>
    <w:rPr>
      <w:rFonts w:ascii="Cambria" w:eastAsia="Times New Roman" w:hAnsi="Cambria" w:cs="Cambria"/>
      <w:sz w:val="18"/>
      <w:lang w:eastAsia="zh-TW"/>
    </w:rPr>
  </w:style>
  <w:style w:type="paragraph" w:customStyle="1" w:styleId="DocumentDate">
    <w:name w:val="Document Date"/>
    <w:basedOn w:val="af4"/>
    <w:rsid w:val="00FA67DD"/>
    <w:pPr>
      <w:ind w:left="634"/>
    </w:pPr>
    <w:rPr>
      <w:rFonts w:ascii="Cambria" w:eastAsia="Times New Roman" w:hAnsi="Cambria" w:cs="Cambria"/>
      <w:caps/>
      <w:color w:val="7F7F7F"/>
      <w:sz w:val="16"/>
      <w:lang w:eastAsia="zh-TW"/>
    </w:rPr>
  </w:style>
  <w:style w:type="paragraph" w:customStyle="1" w:styleId="affff">
    <w:name w:val="Аннотации"/>
    <w:basedOn w:val="a"/>
    <w:rsid w:val="00FA67DD"/>
    <w:pPr>
      <w:spacing w:after="0" w:line="240" w:lineRule="auto"/>
      <w:ind w:firstLine="284"/>
      <w:jc w:val="both"/>
    </w:pPr>
    <w:rPr>
      <w:rFonts w:ascii="Times New Roman" w:eastAsia="Times New Roman" w:hAnsi="Times New Roman" w:cs="Times New Roman"/>
      <w:szCs w:val="20"/>
    </w:rPr>
  </w:style>
  <w:style w:type="paragraph" w:customStyle="1" w:styleId="1f1">
    <w:name w:val="Стиль1"/>
    <w:rsid w:val="00FA67DD"/>
    <w:pPr>
      <w:spacing w:after="0" w:line="360" w:lineRule="auto"/>
      <w:ind w:firstLine="720"/>
      <w:jc w:val="both"/>
    </w:pPr>
    <w:rPr>
      <w:rFonts w:ascii="Times New Roman" w:eastAsia="Times New Roman" w:hAnsi="Times New Roman" w:cs="Times New Roman"/>
      <w:sz w:val="24"/>
      <w:szCs w:val="20"/>
    </w:rPr>
  </w:style>
  <w:style w:type="character" w:customStyle="1" w:styleId="affff0">
    <w:name w:val="Методика подзаголовок"/>
    <w:rsid w:val="00FA67DD"/>
    <w:rPr>
      <w:rFonts w:ascii="Times New Roman" w:hAnsi="Times New Roman"/>
      <w:b/>
      <w:bCs/>
      <w:spacing w:val="30"/>
    </w:rPr>
  </w:style>
  <w:style w:type="paragraph" w:customStyle="1" w:styleId="affff1">
    <w:name w:val="текст сноски"/>
    <w:basedOn w:val="a"/>
    <w:rsid w:val="00FA67DD"/>
    <w:pPr>
      <w:widowControl w:val="0"/>
      <w:spacing w:after="0" w:line="240" w:lineRule="auto"/>
    </w:pPr>
    <w:rPr>
      <w:rFonts w:ascii="Gelvetsky 12pt" w:eastAsia="Times New Roman" w:hAnsi="Gelvetsky 12pt" w:cs="Gelvetsky 12pt"/>
      <w:sz w:val="24"/>
      <w:szCs w:val="24"/>
      <w:lang w:val="en-US"/>
    </w:rPr>
  </w:style>
  <w:style w:type="character" w:customStyle="1" w:styleId="affff2">
    <w:name w:val="Схема документа Знак"/>
    <w:link w:val="affff3"/>
    <w:rsid w:val="00FA67DD"/>
    <w:rPr>
      <w:rFonts w:ascii="Arial" w:hAnsi="Arial"/>
      <w:b/>
      <w:bCs/>
      <w:sz w:val="28"/>
      <w:szCs w:val="26"/>
    </w:rPr>
  </w:style>
  <w:style w:type="character" w:customStyle="1" w:styleId="180">
    <w:name w:val="Знак Знак18"/>
    <w:rsid w:val="00FA67DD"/>
    <w:rPr>
      <w:rFonts w:ascii="Arial" w:eastAsia="Times New Roman" w:hAnsi="Arial" w:cs="Times New Roman"/>
      <w:b/>
      <w:bCs/>
      <w:kern w:val="32"/>
      <w:sz w:val="32"/>
      <w:szCs w:val="32"/>
    </w:rPr>
  </w:style>
  <w:style w:type="character" w:customStyle="1" w:styleId="170">
    <w:name w:val="Знак Знак17"/>
    <w:rsid w:val="00FA67DD"/>
    <w:rPr>
      <w:rFonts w:ascii="Arial" w:eastAsia="Times New Roman" w:hAnsi="Arial" w:cs="Times New Roman"/>
      <w:b/>
      <w:bCs/>
      <w:iCs/>
      <w:sz w:val="28"/>
      <w:szCs w:val="28"/>
    </w:rPr>
  </w:style>
  <w:style w:type="character" w:customStyle="1" w:styleId="160">
    <w:name w:val="Знак Знак16"/>
    <w:rsid w:val="00FA67DD"/>
    <w:rPr>
      <w:rFonts w:ascii="Arial" w:eastAsia="Times New Roman" w:hAnsi="Arial" w:cs="Times New Roman"/>
      <w:b/>
      <w:bCs/>
      <w:sz w:val="24"/>
      <w:szCs w:val="26"/>
    </w:rPr>
  </w:style>
  <w:style w:type="character" w:customStyle="1" w:styleId="1f2">
    <w:name w:val="Название Знак1"/>
    <w:rsid w:val="00FA67DD"/>
    <w:rPr>
      <w:rFonts w:ascii="Calibri" w:eastAsia="Calibri" w:hAnsi="Calibri" w:cs="Calibri"/>
      <w:b/>
      <w:bCs/>
      <w:color w:val="000000"/>
      <w:sz w:val="24"/>
      <w:szCs w:val="24"/>
    </w:rPr>
  </w:style>
  <w:style w:type="character" w:customStyle="1" w:styleId="1f3">
    <w:name w:val="Подзаголовок Знак1"/>
    <w:rsid w:val="00FA67DD"/>
    <w:rPr>
      <w:rFonts w:ascii="Arial" w:eastAsia="Arial" w:hAnsi="Arial" w:cs="Arial"/>
      <w:color w:val="000000"/>
      <w:sz w:val="24"/>
      <w:szCs w:val="24"/>
    </w:rPr>
  </w:style>
  <w:style w:type="paragraph" w:styleId="affff3">
    <w:name w:val="Document Map"/>
    <w:basedOn w:val="a"/>
    <w:link w:val="affff2"/>
    <w:unhideWhenUsed/>
    <w:rsid w:val="00FA67DD"/>
    <w:pPr>
      <w:spacing w:after="0" w:line="240" w:lineRule="auto"/>
      <w:ind w:firstLine="709"/>
      <w:jc w:val="both"/>
    </w:pPr>
    <w:rPr>
      <w:rFonts w:ascii="Arial" w:hAnsi="Arial"/>
      <w:b/>
      <w:bCs/>
      <w:sz w:val="28"/>
      <w:szCs w:val="26"/>
    </w:rPr>
  </w:style>
  <w:style w:type="character" w:customStyle="1" w:styleId="1f4">
    <w:name w:val="Схема документа Знак1"/>
    <w:basedOn w:val="a1"/>
    <w:rsid w:val="00FA67DD"/>
    <w:rPr>
      <w:rFonts w:ascii="Tahoma" w:hAnsi="Tahoma" w:cs="Tahoma"/>
      <w:sz w:val="16"/>
      <w:szCs w:val="16"/>
    </w:rPr>
  </w:style>
  <w:style w:type="paragraph" w:styleId="41">
    <w:name w:val="toc 4"/>
    <w:basedOn w:val="a"/>
    <w:next w:val="a"/>
    <w:autoRedefine/>
    <w:unhideWhenUsed/>
    <w:rsid w:val="00FA67DD"/>
    <w:pPr>
      <w:spacing w:after="100"/>
      <w:ind w:left="660"/>
    </w:pPr>
    <w:rPr>
      <w:rFonts w:ascii="Times New Roman" w:eastAsia="Times New Roman" w:hAnsi="Times New Roman" w:cs="Times New Roman"/>
    </w:rPr>
  </w:style>
  <w:style w:type="paragraph" w:styleId="51">
    <w:name w:val="toc 5"/>
    <w:basedOn w:val="a"/>
    <w:next w:val="a"/>
    <w:autoRedefine/>
    <w:unhideWhenUsed/>
    <w:rsid w:val="00FA67DD"/>
    <w:pPr>
      <w:spacing w:after="100"/>
      <w:ind w:left="880"/>
    </w:pPr>
    <w:rPr>
      <w:rFonts w:ascii="Times New Roman" w:eastAsia="Times New Roman" w:hAnsi="Times New Roman" w:cs="Times New Roman"/>
    </w:rPr>
  </w:style>
  <w:style w:type="paragraph" w:styleId="62">
    <w:name w:val="toc 6"/>
    <w:basedOn w:val="a"/>
    <w:next w:val="a"/>
    <w:autoRedefine/>
    <w:unhideWhenUsed/>
    <w:rsid w:val="00FA67DD"/>
    <w:pPr>
      <w:spacing w:after="100"/>
      <w:ind w:left="1100"/>
    </w:pPr>
    <w:rPr>
      <w:rFonts w:ascii="Times New Roman" w:eastAsia="Times New Roman" w:hAnsi="Times New Roman" w:cs="Times New Roman"/>
    </w:rPr>
  </w:style>
  <w:style w:type="paragraph" w:styleId="71">
    <w:name w:val="toc 7"/>
    <w:basedOn w:val="a"/>
    <w:next w:val="a"/>
    <w:autoRedefine/>
    <w:unhideWhenUsed/>
    <w:rsid w:val="00FA67DD"/>
    <w:pPr>
      <w:spacing w:after="100"/>
      <w:ind w:left="1320"/>
    </w:pPr>
    <w:rPr>
      <w:rFonts w:ascii="Times New Roman" w:eastAsia="Times New Roman" w:hAnsi="Times New Roman" w:cs="Times New Roman"/>
    </w:rPr>
  </w:style>
  <w:style w:type="paragraph" w:styleId="81">
    <w:name w:val="toc 8"/>
    <w:basedOn w:val="a"/>
    <w:next w:val="a"/>
    <w:autoRedefine/>
    <w:unhideWhenUsed/>
    <w:rsid w:val="00FA67DD"/>
    <w:pPr>
      <w:spacing w:after="100"/>
      <w:ind w:left="1540"/>
    </w:pPr>
    <w:rPr>
      <w:rFonts w:ascii="Times New Roman" w:eastAsia="Times New Roman" w:hAnsi="Times New Roman" w:cs="Times New Roman"/>
    </w:rPr>
  </w:style>
  <w:style w:type="paragraph" w:styleId="91">
    <w:name w:val="toc 9"/>
    <w:basedOn w:val="a"/>
    <w:next w:val="a"/>
    <w:autoRedefine/>
    <w:unhideWhenUsed/>
    <w:rsid w:val="00FA67DD"/>
    <w:pPr>
      <w:spacing w:after="100"/>
      <w:ind w:left="1760"/>
    </w:pPr>
    <w:rPr>
      <w:rFonts w:ascii="Times New Roman" w:eastAsia="Times New Roman" w:hAnsi="Times New Roman" w:cs="Times New Roman"/>
    </w:rPr>
  </w:style>
  <w:style w:type="table" w:customStyle="1" w:styleId="B2ColorfulShadingAccent2">
    <w:name w:val="B2 Colorful Shading Accent 2"/>
    <w:basedOn w:val="a2"/>
    <w:rsid w:val="00FA67D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5">
    <w:name w:val="Сетка таблицы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Block Text"/>
    <w:basedOn w:val="a"/>
    <w:rsid w:val="00FA67DD"/>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2"/>
    <w:next w:val="af1"/>
    <w:rsid w:val="00FA67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FA67D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A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FA67DD"/>
    <w:rPr>
      <w:rFonts w:ascii="Courier New" w:eastAsia="Times New Roman" w:hAnsi="Courier New" w:cs="Times New Roman"/>
      <w:sz w:val="20"/>
      <w:szCs w:val="20"/>
    </w:rPr>
  </w:style>
  <w:style w:type="paragraph" w:customStyle="1" w:styleId="description">
    <w:name w:val="description"/>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1"/>
    <w:rsid w:val="00FA67DD"/>
  </w:style>
  <w:style w:type="character" w:customStyle="1" w:styleId="fn">
    <w:name w:val="fn"/>
    <w:basedOn w:val="a1"/>
    <w:rsid w:val="00FA67DD"/>
  </w:style>
  <w:style w:type="character" w:customStyle="1" w:styleId="post-timestamp2">
    <w:name w:val="post-timestamp2"/>
    <w:rsid w:val="00FA67DD"/>
    <w:rPr>
      <w:color w:val="999966"/>
    </w:rPr>
  </w:style>
  <w:style w:type="character" w:customStyle="1" w:styleId="post-comment-link">
    <w:name w:val="post-comment-link"/>
    <w:basedOn w:val="a1"/>
    <w:rsid w:val="00FA67DD"/>
  </w:style>
  <w:style w:type="character" w:customStyle="1" w:styleId="item-controlblog-adminpid-1744177254">
    <w:name w:val="item-control blog-admin pid-1744177254"/>
    <w:basedOn w:val="a1"/>
    <w:rsid w:val="00FA67DD"/>
  </w:style>
  <w:style w:type="character" w:customStyle="1" w:styleId="zippytoggle-open">
    <w:name w:val="zippy toggle-open"/>
    <w:basedOn w:val="a1"/>
    <w:rsid w:val="00FA67DD"/>
  </w:style>
  <w:style w:type="character" w:customStyle="1" w:styleId="post-count">
    <w:name w:val="post-count"/>
    <w:basedOn w:val="a1"/>
    <w:rsid w:val="00FA67DD"/>
  </w:style>
  <w:style w:type="character" w:customStyle="1" w:styleId="zippy">
    <w:name w:val="zippy"/>
    <w:basedOn w:val="a1"/>
    <w:rsid w:val="00FA67DD"/>
  </w:style>
  <w:style w:type="character" w:customStyle="1" w:styleId="item-controlblog-admin">
    <w:name w:val="item-control blog-admin"/>
    <w:basedOn w:val="a1"/>
    <w:rsid w:val="00FA67DD"/>
  </w:style>
  <w:style w:type="paragraph" w:customStyle="1" w:styleId="msonormalcxspmiddle">
    <w:name w:val="msonormalcxspmiddle"/>
    <w:basedOn w:val="a"/>
    <w:rsid w:val="00FA67D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6">
    <w:name w:val="Знак1"/>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FA67D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FA67DD"/>
    <w:rPr>
      <w:sz w:val="24"/>
      <w:szCs w:val="24"/>
      <w:lang w:val="ru-RU" w:eastAsia="ru-RU" w:bidi="ar-SA"/>
    </w:rPr>
  </w:style>
  <w:style w:type="paragraph" w:customStyle="1" w:styleId="acknowledgment">
    <w:name w:val="acknowledgment"/>
    <w:basedOn w:val="a"/>
    <w:next w:val="a"/>
    <w:rsid w:val="00FA67DD"/>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7">
    <w:name w:val="Знак Знак1"/>
    <w:locked/>
    <w:rsid w:val="00FA67DD"/>
    <w:rPr>
      <w:rFonts w:ascii="Arial" w:hAnsi="Arial" w:cs="Arial"/>
      <w:b/>
      <w:bCs/>
      <w:sz w:val="26"/>
      <w:szCs w:val="26"/>
      <w:lang w:val="ru-RU" w:eastAsia="ru-RU" w:bidi="ar-SA"/>
    </w:rPr>
  </w:style>
  <w:style w:type="character" w:customStyle="1" w:styleId="affff5">
    <w:name w:val="Знак Знак"/>
    <w:semiHidden/>
    <w:locked/>
    <w:rsid w:val="00FA67DD"/>
    <w:rPr>
      <w:lang w:val="ru-RU" w:eastAsia="en-US" w:bidi="en-US"/>
    </w:rPr>
  </w:style>
  <w:style w:type="paragraph" w:customStyle="1" w:styleId="NR">
    <w:name w:val="NR"/>
    <w:basedOn w:val="a"/>
    <w:rsid w:val="00FA67DD"/>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semiHidden/>
    <w:locked/>
    <w:rsid w:val="00FA67DD"/>
    <w:rPr>
      <w:lang w:val="ru-RU" w:eastAsia="ru-RU" w:bidi="ar-SA"/>
    </w:rPr>
  </w:style>
  <w:style w:type="paragraph" w:customStyle="1" w:styleId="2c">
    <w:name w:val="Знак Знак2 Знак"/>
    <w:basedOn w:val="a"/>
    <w:rsid w:val="00FA67DD"/>
    <w:pPr>
      <w:spacing w:after="160" w:line="240" w:lineRule="exact"/>
    </w:pPr>
    <w:rPr>
      <w:rFonts w:ascii="Verdana" w:eastAsia="Times New Roman" w:hAnsi="Verdana" w:cs="Times New Roman"/>
      <w:sz w:val="20"/>
      <w:szCs w:val="20"/>
      <w:lang w:val="en-US" w:eastAsia="en-US"/>
    </w:rPr>
  </w:style>
  <w:style w:type="paragraph" w:styleId="2d">
    <w:name w:val="List Bullet 2"/>
    <w:basedOn w:val="a"/>
    <w:autoRedefine/>
    <w:rsid w:val="00FA67DD"/>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FA67DD"/>
    <w:rPr>
      <w:rFonts w:ascii="Arial" w:hAnsi="Arial" w:cs="Arial"/>
      <w:b/>
      <w:bCs/>
      <w:sz w:val="26"/>
      <w:szCs w:val="26"/>
      <w:lang w:eastAsia="ru-RU"/>
    </w:rPr>
  </w:style>
  <w:style w:type="character" w:customStyle="1" w:styleId="list0020paragraphchar1">
    <w:name w:val="list_0020paragraph__char1"/>
    <w:rsid w:val="00FA67DD"/>
    <w:rPr>
      <w:rFonts w:ascii="Times New Roman" w:hAnsi="Times New Roman" w:cs="Times New Roman"/>
      <w:sz w:val="24"/>
      <w:szCs w:val="24"/>
    </w:rPr>
  </w:style>
  <w:style w:type="character" w:customStyle="1" w:styleId="affff6">
    <w:name w:val="Символ сноски"/>
    <w:rsid w:val="00FA67DD"/>
    <w:rPr>
      <w:vertAlign w:val="superscript"/>
    </w:rPr>
  </w:style>
  <w:style w:type="character" w:customStyle="1" w:styleId="dash0417043d0430043a00200441043d043e0441043a0438char">
    <w:name w:val="dash0417_043d_0430_043a_0020_0441_043d_043e_0441_043a_0438__char"/>
    <w:basedOn w:val="a1"/>
    <w:rsid w:val="00FA67D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A67D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A67D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A67DD"/>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FA67DD"/>
    <w:pPr>
      <w:spacing w:after="0" w:line="240" w:lineRule="auto"/>
    </w:pPr>
    <w:rPr>
      <w:rFonts w:ascii="Times New Roman" w:eastAsia="Times New Roman" w:hAnsi="Times New Roman" w:cs="Times New Roman"/>
      <w:sz w:val="24"/>
      <w:szCs w:val="24"/>
    </w:rPr>
  </w:style>
  <w:style w:type="paragraph" w:customStyle="1" w:styleId="affff7">
    <w:name w:val="#Текст_мой"/>
    <w:rsid w:val="00FA67DD"/>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8">
    <w:name w:val="Знак Знак Знак Знак Знак Знак Знак Знак 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2">
    <w:name w:val="Цветной список - Акцент 12"/>
    <w:basedOn w:val="a"/>
    <w:qFormat/>
    <w:rsid w:val="00FA67DD"/>
    <w:pPr>
      <w:spacing w:line="240" w:lineRule="auto"/>
      <w:ind w:left="720"/>
      <w:contextualSpacing/>
    </w:pPr>
    <w:rPr>
      <w:rFonts w:ascii="Cambria" w:eastAsia="Cambria" w:hAnsi="Cambria" w:cs="Times New Roman"/>
      <w:sz w:val="24"/>
      <w:szCs w:val="24"/>
      <w:lang w:eastAsia="en-US"/>
    </w:rPr>
  </w:style>
  <w:style w:type="paragraph" w:styleId="affff9">
    <w:name w:val="annotation text"/>
    <w:basedOn w:val="a"/>
    <w:link w:val="affffa"/>
    <w:rsid w:val="00FA67DD"/>
    <w:pPr>
      <w:spacing w:after="0" w:line="240" w:lineRule="auto"/>
    </w:pPr>
    <w:rPr>
      <w:rFonts w:ascii="Times New Roman" w:eastAsia="Times New Roman" w:hAnsi="Times New Roman" w:cs="Times New Roman"/>
      <w:sz w:val="20"/>
      <w:szCs w:val="20"/>
    </w:rPr>
  </w:style>
  <w:style w:type="character" w:customStyle="1" w:styleId="affffa">
    <w:name w:val="Текст примечания Знак"/>
    <w:basedOn w:val="a1"/>
    <w:link w:val="affff9"/>
    <w:rsid w:val="00FA67DD"/>
    <w:rPr>
      <w:rFonts w:ascii="Times New Roman" w:eastAsia="Times New Roman" w:hAnsi="Times New Roman" w:cs="Times New Roman"/>
      <w:sz w:val="20"/>
      <w:szCs w:val="20"/>
    </w:rPr>
  </w:style>
  <w:style w:type="character" w:customStyle="1" w:styleId="maintext1">
    <w:name w:val="maintext1"/>
    <w:rsid w:val="00FA67DD"/>
    <w:rPr>
      <w:vanish w:val="0"/>
      <w:webHidden w:val="0"/>
      <w:sz w:val="24"/>
      <w:szCs w:val="24"/>
      <w:specVanish w:val="0"/>
    </w:rPr>
  </w:style>
  <w:style w:type="paragraph" w:customStyle="1" w:styleId="default0">
    <w:name w:val="default"/>
    <w:basedOn w:val="a"/>
    <w:rsid w:val="00FA67DD"/>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FA67DD"/>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FA67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b">
    <w:name w:val="А_осн"/>
    <w:basedOn w:val="Abstract"/>
    <w:link w:val="affffc"/>
    <w:rsid w:val="00FA67DD"/>
  </w:style>
  <w:style w:type="character" w:customStyle="1" w:styleId="affffc">
    <w:name w:val="А_осн Знак"/>
    <w:basedOn w:val="Abstract0"/>
    <w:link w:val="affffb"/>
    <w:rsid w:val="00FA67DD"/>
    <w:rPr>
      <w:rFonts w:ascii="Times New Roman" w:eastAsia="@Arial Unicode MS" w:hAnsi="Times New Roman" w:cs="Times New Roman"/>
      <w:sz w:val="28"/>
      <w:szCs w:val="28"/>
    </w:rPr>
  </w:style>
  <w:style w:type="character" w:customStyle="1" w:styleId="12pt0">
    <w:name w:val="Основной текст + 12 pt"/>
    <w:rsid w:val="00FA67DD"/>
    <w:rPr>
      <w:rFonts w:ascii="Times New Roman" w:hAnsi="Times New Roman"/>
      <w:spacing w:val="0"/>
      <w:sz w:val="24"/>
      <w:szCs w:val="24"/>
      <w:shd w:val="clear" w:color="auto" w:fill="FFFFFF"/>
    </w:rPr>
  </w:style>
  <w:style w:type="paragraph" w:customStyle="1" w:styleId="ConsPlusTitle">
    <w:name w:val="ConsPlusTitle"/>
    <w:rsid w:val="00FA67D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FontStyle29">
    <w:name w:val="Font Style29"/>
    <w:rsid w:val="00FA67DD"/>
    <w:rPr>
      <w:rFonts w:ascii="Times New Roman" w:hAnsi="Times New Roman" w:cs="Times New Roman" w:hint="default"/>
      <w:color w:val="000000"/>
      <w:sz w:val="22"/>
      <w:szCs w:val="22"/>
    </w:rPr>
  </w:style>
  <w:style w:type="paragraph" w:customStyle="1" w:styleId="Pa1">
    <w:name w:val="Pa1"/>
    <w:basedOn w:val="a"/>
    <w:next w:val="a"/>
    <w:rsid w:val="00FA67DD"/>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A15">
    <w:name w:val="A15"/>
    <w:rsid w:val="00FA67DD"/>
    <w:rPr>
      <w:color w:val="000000"/>
      <w:sz w:val="22"/>
      <w:szCs w:val="22"/>
    </w:rPr>
  </w:style>
  <w:style w:type="character" w:customStyle="1" w:styleId="apple-converted-space">
    <w:name w:val="apple-converted-space"/>
    <w:basedOn w:val="a1"/>
    <w:rsid w:val="00FA67DD"/>
  </w:style>
  <w:style w:type="character" w:customStyle="1" w:styleId="zag110">
    <w:name w:val="zag11"/>
    <w:basedOn w:val="a1"/>
    <w:rsid w:val="00FA67DD"/>
  </w:style>
  <w:style w:type="numbering" w:customStyle="1" w:styleId="2e">
    <w:name w:val="Нет списка2"/>
    <w:next w:val="a3"/>
    <w:uiPriority w:val="99"/>
    <w:semiHidden/>
    <w:unhideWhenUsed/>
    <w:rsid w:val="00FA67DD"/>
  </w:style>
  <w:style w:type="paragraph" w:customStyle="1" w:styleId="TableParagraph">
    <w:name w:val="Table Paragraph"/>
    <w:basedOn w:val="a"/>
    <w:uiPriority w:val="1"/>
    <w:qFormat/>
    <w:rsid w:val="00FA67DD"/>
    <w:pPr>
      <w:widowControl w:val="0"/>
      <w:spacing w:after="0" w:line="240" w:lineRule="auto"/>
    </w:pPr>
    <w:rPr>
      <w:rFonts w:ascii="Calibri" w:eastAsia="Calibri" w:hAnsi="Calibri" w:cs="Times New Roman"/>
      <w:lang w:val="en-US" w:eastAsia="en-US"/>
    </w:rPr>
  </w:style>
  <w:style w:type="table" w:customStyle="1" w:styleId="42">
    <w:name w:val="Сетка таблицы4"/>
    <w:basedOn w:val="a2"/>
    <w:next w:val="af1"/>
    <w:uiPriority w:val="1"/>
    <w:rsid w:val="00FA67DD"/>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2"/>
    <w:next w:val="af1"/>
    <w:uiPriority w:val="59"/>
    <w:rsid w:val="00FA67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Revision"/>
    <w:hidden/>
    <w:uiPriority w:val="99"/>
    <w:semiHidden/>
    <w:rsid w:val="00FA67DD"/>
    <w:pPr>
      <w:spacing w:after="0" w:line="240" w:lineRule="auto"/>
    </w:pPr>
    <w:rPr>
      <w:rFonts w:ascii="Times New Roman" w:eastAsia="Times New Roman" w:hAnsi="Times New Roman" w:cs="Times New Roman"/>
      <w:color w:val="000000"/>
      <w:sz w:val="24"/>
      <w:szCs w:val="24"/>
    </w:rPr>
  </w:style>
  <w:style w:type="table" w:customStyle="1" w:styleId="64">
    <w:name w:val="Сетка таблицы6"/>
    <w:basedOn w:val="a2"/>
    <w:next w:val="af1"/>
    <w:uiPriority w:val="39"/>
    <w:rsid w:val="008F502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3669-9071-4866-9226-49D1DBBF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32</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267</cp:revision>
  <cp:lastPrinted>2018-04-03T03:56:00Z</cp:lastPrinted>
  <dcterms:created xsi:type="dcterms:W3CDTF">2017-03-14T04:44:00Z</dcterms:created>
  <dcterms:modified xsi:type="dcterms:W3CDTF">2019-04-08T04:48:00Z</dcterms:modified>
</cp:coreProperties>
</file>